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:rsidR="00B610A2" w:rsidRDefault="006E742D" w:rsidP="006E742D">
          <w:pPr>
            <w:spacing w:after="0" w:line="360" w:lineRule="auto"/>
            <w:rPr>
              <w:rFonts w:ascii="Times New Roman" w:hAnsi="Times New Roman" w:cs="Times New Roman"/>
            </w:rPr>
          </w:pPr>
          <w:r w:rsidRPr="00014B87">
            <w:rPr>
              <w:b/>
              <w:noProof/>
              <w:lang w:eastAsia="ru-RU"/>
            </w:rPr>
            <w:drawing>
              <wp:inline distT="0" distB="0" distL="0" distR="0">
                <wp:extent cx="3343275" cy="1289099"/>
                <wp:effectExtent l="0" t="0" r="0" b="635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50870" cy="13305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334165" w:rsidRPr="00A204BB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334165" w:rsidRPr="006E742D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 w:rsidRPr="006E742D">
            <w:rPr>
              <w:rFonts w:ascii="Times New Roman" w:eastAsia="Arial Unicode MS" w:hAnsi="Times New Roman" w:cs="Times New Roman"/>
              <w:sz w:val="36"/>
              <w:szCs w:val="36"/>
            </w:rPr>
            <w:t>КОНКУРСНОЕ ЗАДАНИЕ КОМПЕТЕНЦИИ</w:t>
          </w:r>
        </w:p>
        <w:p w:rsidR="00E81E6A" w:rsidRDefault="00E81E6A" w:rsidP="00E81E6A">
          <w:pPr>
            <w:autoSpaceDE w:val="0"/>
            <w:autoSpaceDN w:val="0"/>
            <w:adjustRightInd w:val="0"/>
            <w:spacing w:after="0" w:line="360" w:lineRule="auto"/>
            <w:jc w:val="center"/>
            <w:rPr>
              <w:rFonts w:ascii="Times New Roman" w:hAnsi="Times New Roman" w:cs="Times New Roman"/>
              <w:b/>
              <w:bCs/>
              <w:sz w:val="36"/>
              <w:szCs w:val="36"/>
            </w:rPr>
          </w:pPr>
          <w:r w:rsidRPr="00EB23D5">
            <w:rPr>
              <w:rFonts w:ascii="Times New Roman" w:hAnsi="Times New Roman" w:cs="Times New Roman"/>
              <w:bCs/>
              <w:sz w:val="36"/>
              <w:szCs w:val="36"/>
            </w:rPr>
            <w:t xml:space="preserve">компетенции </w:t>
          </w:r>
          <w:r w:rsidRPr="004E1C23">
            <w:rPr>
              <w:rFonts w:ascii="Times New Roman" w:hAnsi="Times New Roman" w:cs="Times New Roman"/>
              <w:b/>
              <w:bCs/>
              <w:sz w:val="36"/>
              <w:szCs w:val="36"/>
            </w:rPr>
            <w:t>«</w:t>
          </w:r>
          <w:r w:rsidRPr="004E1C23">
            <w:rPr>
              <w:rFonts w:ascii="Times New Roman" w:eastAsia="Arial Unicode MS" w:hAnsi="Times New Roman" w:cs="Times New Roman"/>
              <w:sz w:val="36"/>
              <w:szCs w:val="36"/>
            </w:rPr>
            <w:t>Обслуживание и ремонт устройств железнодорожной автоматики и телемеханики</w:t>
          </w:r>
          <w:r w:rsidRPr="004E1C23">
            <w:rPr>
              <w:rFonts w:ascii="Times New Roman" w:hAnsi="Times New Roman" w:cs="Times New Roman"/>
              <w:b/>
              <w:bCs/>
              <w:sz w:val="36"/>
              <w:szCs w:val="36"/>
            </w:rPr>
            <w:t>»</w:t>
          </w:r>
        </w:p>
        <w:p w:rsidR="00E81E6A" w:rsidRPr="00E21B55" w:rsidRDefault="00E81E6A" w:rsidP="00E81E6A">
          <w:pPr>
            <w:autoSpaceDE w:val="0"/>
            <w:autoSpaceDN w:val="0"/>
            <w:adjustRightInd w:val="0"/>
            <w:spacing w:after="0" w:line="360" w:lineRule="auto"/>
            <w:jc w:val="center"/>
            <w:rPr>
              <w:rFonts w:ascii="Times New Roman" w:hAnsi="Times New Roman" w:cs="Times New Roman"/>
              <w:b/>
              <w:bCs/>
              <w:i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bCs/>
              <w:i/>
              <w:sz w:val="36"/>
              <w:szCs w:val="36"/>
            </w:rPr>
            <w:t>Регионального</w:t>
          </w:r>
          <w:r w:rsidRPr="00E21B55">
            <w:rPr>
              <w:rFonts w:ascii="Times New Roman" w:hAnsi="Times New Roman" w:cs="Times New Roman"/>
              <w:b/>
              <w:bCs/>
              <w:i/>
              <w:sz w:val="36"/>
              <w:szCs w:val="36"/>
            </w:rPr>
            <w:t xml:space="preserve"> этапа чемпионата</w:t>
          </w:r>
          <w:r w:rsidRPr="00EB23D5">
            <w:rPr>
              <w:rFonts w:ascii="Times New Roman" w:hAnsi="Times New Roman" w:cs="Times New Roman"/>
              <w:b/>
              <w:bCs/>
              <w:i/>
              <w:sz w:val="36"/>
              <w:szCs w:val="36"/>
            </w:rPr>
            <w:t xml:space="preserve"> </w:t>
          </w:r>
          <w:r>
            <w:rPr>
              <w:rFonts w:ascii="Times New Roman" w:hAnsi="Times New Roman" w:cs="Times New Roman"/>
              <w:b/>
              <w:bCs/>
              <w:i/>
              <w:sz w:val="36"/>
              <w:szCs w:val="36"/>
            </w:rPr>
            <w:t xml:space="preserve"> профессионального мастерства «Профессионал» в Республике Карелия</w:t>
          </w:r>
        </w:p>
        <w:p w:rsidR="006E742D" w:rsidRPr="006E742D" w:rsidRDefault="006E742D" w:rsidP="006E742D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 w:rsidRPr="006E742D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в 20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>24</w:t>
          </w:r>
          <w:r w:rsidRPr="006E742D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г.</w:t>
          </w:r>
        </w:p>
        <w:p w:rsidR="00832EBB" w:rsidRPr="00A204BB" w:rsidRDefault="00832EBB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9B18A2" w:rsidRDefault="009B18A2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334165" w:rsidRPr="00A204BB" w:rsidRDefault="00F76F80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:rsidR="006C6D6D" w:rsidRDefault="006C6D6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6E742D" w:rsidRDefault="006E742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Pr="00E81E6A" w:rsidRDefault="00900236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81E6A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6E742D" w:rsidRPr="00E81E6A">
        <w:rPr>
          <w:rFonts w:ascii="Times New Roman" w:hAnsi="Times New Roman" w:cs="Times New Roman"/>
          <w:sz w:val="28"/>
          <w:szCs w:val="28"/>
          <w:lang w:bidi="en-US"/>
        </w:rPr>
        <w:t>4</w:t>
      </w:r>
      <w:bookmarkStart w:id="0" w:name="_GoBack"/>
      <w:bookmarkEnd w:id="0"/>
      <w:r w:rsidR="009B18A2" w:rsidRPr="00E81E6A">
        <w:rPr>
          <w:rFonts w:ascii="Times New Roman" w:hAnsi="Times New Roman" w:cs="Times New Roman"/>
          <w:sz w:val="28"/>
          <w:szCs w:val="28"/>
          <w:lang w:bidi="en-US"/>
        </w:rPr>
        <w:t>г.</w:t>
      </w:r>
    </w:p>
    <w:p w:rsidR="009955F8" w:rsidRPr="00A204BB" w:rsidRDefault="00D37DEA" w:rsidP="00786827">
      <w:pPr>
        <w:pStyle w:val="14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</w:t>
      </w:r>
      <w:proofErr w:type="gramEnd"/>
      <w:r>
        <w:rPr>
          <w:rFonts w:ascii="Times New Roman" w:hAnsi="Times New Roman" w:cs="Times New Roman"/>
          <w:sz w:val="28"/>
          <w:szCs w:val="28"/>
          <w:lang w:bidi="en-US"/>
        </w:rPr>
        <w:t xml:space="preserve"> задание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E81E6A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:rsidR="00DE39D8" w:rsidRPr="00A204BB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:rsidR="009B18A2" w:rsidRPr="00E81E6A" w:rsidRDefault="00F76F80">
      <w:pPr>
        <w:pStyle w:val="11"/>
        <w:rPr>
          <w:rFonts w:ascii="Times New Roman" w:eastAsiaTheme="minorEastAsia" w:hAnsi="Times New Roman"/>
          <w:bCs w:val="0"/>
          <w:noProof/>
          <w:sz w:val="22"/>
          <w:szCs w:val="22"/>
          <w:lang w:val="ru-RU" w:eastAsia="ru-RU"/>
        </w:rPr>
      </w:pPr>
      <w:r w:rsidRPr="00976338">
        <w:rPr>
          <w:rFonts w:ascii="Times New Roman" w:hAnsi="Times New Roman"/>
          <w:szCs w:val="24"/>
          <w:lang w:val="ru-RU" w:eastAsia="ru-RU"/>
        </w:rPr>
        <w:fldChar w:fldCharType="begin"/>
      </w:r>
      <w:r w:rsidR="0029547E" w:rsidRPr="00976338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976338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24422965" w:history="1">
        <w:r w:rsidR="009B18A2" w:rsidRPr="00E81E6A">
          <w:rPr>
            <w:rStyle w:val="ae"/>
            <w:rFonts w:ascii="Times New Roman" w:hAnsi="Times New Roman"/>
            <w:noProof/>
          </w:rPr>
          <w:t>1. ОСНОВНЫЕ ТРЕБОВАНИЯ КОМПЕТЕНЦИИ</w:t>
        </w:r>
        <w:r w:rsidR="009B18A2" w:rsidRPr="00E81E6A">
          <w:rPr>
            <w:rFonts w:ascii="Times New Roman" w:hAnsi="Times New Roman"/>
            <w:noProof/>
            <w:webHidden/>
          </w:rPr>
          <w:tab/>
        </w:r>
        <w:r w:rsidRPr="00E81E6A">
          <w:rPr>
            <w:rFonts w:ascii="Times New Roman" w:hAnsi="Times New Roman"/>
            <w:noProof/>
            <w:webHidden/>
          </w:rPr>
          <w:fldChar w:fldCharType="begin"/>
        </w:r>
        <w:r w:rsidR="009B18A2" w:rsidRPr="00E81E6A">
          <w:rPr>
            <w:rFonts w:ascii="Times New Roman" w:hAnsi="Times New Roman"/>
            <w:noProof/>
            <w:webHidden/>
          </w:rPr>
          <w:instrText xml:space="preserve"> PAGEREF _Toc124422965 \h </w:instrText>
        </w:r>
        <w:r w:rsidRPr="00E81E6A">
          <w:rPr>
            <w:rFonts w:ascii="Times New Roman" w:hAnsi="Times New Roman"/>
            <w:noProof/>
            <w:webHidden/>
          </w:rPr>
        </w:r>
        <w:r w:rsidRPr="00E81E6A">
          <w:rPr>
            <w:rFonts w:ascii="Times New Roman" w:hAnsi="Times New Roman"/>
            <w:noProof/>
            <w:webHidden/>
          </w:rPr>
          <w:fldChar w:fldCharType="separate"/>
        </w:r>
        <w:r w:rsidR="009B18A2" w:rsidRPr="00E81E6A">
          <w:rPr>
            <w:rFonts w:ascii="Times New Roman" w:hAnsi="Times New Roman"/>
            <w:noProof/>
            <w:webHidden/>
          </w:rPr>
          <w:t>2</w:t>
        </w:r>
        <w:r w:rsidRPr="00E81E6A">
          <w:rPr>
            <w:rFonts w:ascii="Times New Roman" w:hAnsi="Times New Roman"/>
            <w:noProof/>
            <w:webHidden/>
          </w:rPr>
          <w:fldChar w:fldCharType="end"/>
        </w:r>
      </w:hyperlink>
    </w:p>
    <w:p w:rsidR="009B18A2" w:rsidRPr="00E81E6A" w:rsidRDefault="00F76F80">
      <w:pPr>
        <w:pStyle w:val="25"/>
        <w:rPr>
          <w:rFonts w:eastAsiaTheme="minorEastAsia"/>
          <w:noProof/>
          <w:szCs w:val="22"/>
        </w:rPr>
      </w:pPr>
      <w:hyperlink w:anchor="_Toc124422966" w:history="1">
        <w:r w:rsidR="009B18A2" w:rsidRPr="00E81E6A">
          <w:rPr>
            <w:rStyle w:val="ae"/>
            <w:noProof/>
          </w:rPr>
          <w:t>1.1. ОБЩИЕ СВЕДЕНИЯ О ТРЕБОВАНИЯХ КОМПЕТЕНЦИИ</w:t>
        </w:r>
        <w:r w:rsidR="009B18A2" w:rsidRPr="00E81E6A">
          <w:rPr>
            <w:noProof/>
            <w:webHidden/>
          </w:rPr>
          <w:tab/>
        </w:r>
        <w:r w:rsidRPr="00E81E6A">
          <w:rPr>
            <w:noProof/>
            <w:webHidden/>
          </w:rPr>
          <w:fldChar w:fldCharType="begin"/>
        </w:r>
        <w:r w:rsidR="009B18A2" w:rsidRPr="00E81E6A">
          <w:rPr>
            <w:noProof/>
            <w:webHidden/>
          </w:rPr>
          <w:instrText xml:space="preserve"> PAGEREF _Toc124422966 \h </w:instrText>
        </w:r>
        <w:r w:rsidRPr="00E81E6A">
          <w:rPr>
            <w:noProof/>
            <w:webHidden/>
          </w:rPr>
        </w:r>
        <w:r w:rsidRPr="00E81E6A">
          <w:rPr>
            <w:noProof/>
            <w:webHidden/>
          </w:rPr>
          <w:fldChar w:fldCharType="separate"/>
        </w:r>
        <w:r w:rsidR="009B18A2" w:rsidRPr="00E81E6A">
          <w:rPr>
            <w:noProof/>
            <w:webHidden/>
          </w:rPr>
          <w:t>2</w:t>
        </w:r>
        <w:r w:rsidRPr="00E81E6A">
          <w:rPr>
            <w:noProof/>
            <w:webHidden/>
          </w:rPr>
          <w:fldChar w:fldCharType="end"/>
        </w:r>
      </w:hyperlink>
    </w:p>
    <w:p w:rsidR="009B18A2" w:rsidRPr="00E81E6A" w:rsidRDefault="00F76F80">
      <w:pPr>
        <w:pStyle w:val="25"/>
        <w:rPr>
          <w:rFonts w:eastAsiaTheme="minorEastAsia"/>
          <w:noProof/>
          <w:szCs w:val="22"/>
        </w:rPr>
      </w:pPr>
      <w:hyperlink w:anchor="_Toc124422967" w:history="1">
        <w:r w:rsidR="009B18A2" w:rsidRPr="00E81E6A">
          <w:rPr>
            <w:rStyle w:val="ae"/>
            <w:noProof/>
          </w:rPr>
          <w:t>1.2. ПЕРЕЧЕНЬ ПРОФЕССИОНАЛЬНЫХ ЗАДАЧ СПЕЦИ</w:t>
        </w:r>
        <w:r w:rsidR="009A2720" w:rsidRPr="00E81E6A">
          <w:rPr>
            <w:rStyle w:val="ae"/>
            <w:noProof/>
          </w:rPr>
          <w:t>АЛИСТА ПО КОМПЕТЕНЦИИ «</w:t>
        </w:r>
        <w:r w:rsidR="00592BA8" w:rsidRPr="00E81E6A">
          <w:rPr>
            <w:rStyle w:val="ae"/>
            <w:noProof/>
          </w:rPr>
          <w:t>Обслуживание и ремонт устройств железнодорожной автоматики и телемеханики</w:t>
        </w:r>
        <w:r w:rsidR="009B18A2" w:rsidRPr="00E81E6A">
          <w:rPr>
            <w:rStyle w:val="ae"/>
            <w:noProof/>
          </w:rPr>
          <w:t>»</w:t>
        </w:r>
        <w:r w:rsidR="009B18A2" w:rsidRPr="00E81E6A">
          <w:rPr>
            <w:noProof/>
            <w:webHidden/>
          </w:rPr>
          <w:tab/>
        </w:r>
        <w:r w:rsidRPr="00E81E6A">
          <w:rPr>
            <w:noProof/>
            <w:webHidden/>
          </w:rPr>
          <w:fldChar w:fldCharType="begin"/>
        </w:r>
        <w:r w:rsidR="009B18A2" w:rsidRPr="00E81E6A">
          <w:rPr>
            <w:noProof/>
            <w:webHidden/>
          </w:rPr>
          <w:instrText xml:space="preserve"> PAGEREF _Toc124422967 \h </w:instrText>
        </w:r>
        <w:r w:rsidRPr="00E81E6A">
          <w:rPr>
            <w:noProof/>
            <w:webHidden/>
          </w:rPr>
        </w:r>
        <w:r w:rsidRPr="00E81E6A">
          <w:rPr>
            <w:noProof/>
            <w:webHidden/>
          </w:rPr>
          <w:fldChar w:fldCharType="separate"/>
        </w:r>
        <w:r w:rsidR="009B18A2" w:rsidRPr="00E81E6A">
          <w:rPr>
            <w:noProof/>
            <w:webHidden/>
          </w:rPr>
          <w:t>2</w:t>
        </w:r>
        <w:r w:rsidRPr="00E81E6A">
          <w:rPr>
            <w:noProof/>
            <w:webHidden/>
          </w:rPr>
          <w:fldChar w:fldCharType="end"/>
        </w:r>
      </w:hyperlink>
    </w:p>
    <w:p w:rsidR="009B18A2" w:rsidRPr="00E81E6A" w:rsidRDefault="00F76F80">
      <w:pPr>
        <w:pStyle w:val="25"/>
        <w:rPr>
          <w:rFonts w:eastAsiaTheme="minorEastAsia"/>
          <w:noProof/>
          <w:szCs w:val="22"/>
        </w:rPr>
      </w:pPr>
      <w:hyperlink w:anchor="_Toc124422968" w:history="1">
        <w:r w:rsidR="009B18A2" w:rsidRPr="00E81E6A">
          <w:rPr>
            <w:rStyle w:val="ae"/>
            <w:noProof/>
          </w:rPr>
          <w:t>1.3. ТРЕБОВАНИЯ К СХЕМЕ ОЦЕНКИ</w:t>
        </w:r>
        <w:r w:rsidR="009B18A2" w:rsidRPr="00E81E6A">
          <w:rPr>
            <w:noProof/>
            <w:webHidden/>
          </w:rPr>
          <w:tab/>
        </w:r>
        <w:r w:rsidRPr="00E81E6A">
          <w:rPr>
            <w:noProof/>
            <w:webHidden/>
          </w:rPr>
          <w:fldChar w:fldCharType="begin"/>
        </w:r>
        <w:r w:rsidR="009B18A2" w:rsidRPr="00E81E6A">
          <w:rPr>
            <w:noProof/>
            <w:webHidden/>
          </w:rPr>
          <w:instrText xml:space="preserve"> PAGEREF _Toc124422968 \h </w:instrText>
        </w:r>
        <w:r w:rsidRPr="00E81E6A">
          <w:rPr>
            <w:noProof/>
            <w:webHidden/>
          </w:rPr>
        </w:r>
        <w:r w:rsidRPr="00E81E6A">
          <w:rPr>
            <w:noProof/>
            <w:webHidden/>
          </w:rPr>
          <w:fldChar w:fldCharType="separate"/>
        </w:r>
        <w:r w:rsidR="009B18A2" w:rsidRPr="00E81E6A">
          <w:rPr>
            <w:noProof/>
            <w:webHidden/>
          </w:rPr>
          <w:t>4</w:t>
        </w:r>
        <w:r w:rsidRPr="00E81E6A">
          <w:rPr>
            <w:noProof/>
            <w:webHidden/>
          </w:rPr>
          <w:fldChar w:fldCharType="end"/>
        </w:r>
      </w:hyperlink>
    </w:p>
    <w:p w:rsidR="009B18A2" w:rsidRPr="00E81E6A" w:rsidRDefault="00F76F80">
      <w:pPr>
        <w:pStyle w:val="25"/>
        <w:rPr>
          <w:rFonts w:eastAsiaTheme="minorEastAsia"/>
          <w:noProof/>
          <w:szCs w:val="22"/>
        </w:rPr>
      </w:pPr>
      <w:hyperlink w:anchor="_Toc124422969" w:history="1">
        <w:r w:rsidR="009B18A2" w:rsidRPr="00E81E6A">
          <w:rPr>
            <w:rStyle w:val="ae"/>
            <w:noProof/>
          </w:rPr>
          <w:t>1.4. СПЕЦИФИКАЦИЯ ОЦЕНКИ КОМПЕТЕНЦИИ</w:t>
        </w:r>
        <w:r w:rsidR="009B18A2" w:rsidRPr="00E81E6A">
          <w:rPr>
            <w:noProof/>
            <w:webHidden/>
          </w:rPr>
          <w:tab/>
        </w:r>
        <w:r w:rsidRPr="00E81E6A">
          <w:rPr>
            <w:noProof/>
            <w:webHidden/>
          </w:rPr>
          <w:fldChar w:fldCharType="begin"/>
        </w:r>
        <w:r w:rsidR="009B18A2" w:rsidRPr="00E81E6A">
          <w:rPr>
            <w:noProof/>
            <w:webHidden/>
          </w:rPr>
          <w:instrText xml:space="preserve"> PAGEREF _Toc124422969 \h </w:instrText>
        </w:r>
        <w:r w:rsidRPr="00E81E6A">
          <w:rPr>
            <w:noProof/>
            <w:webHidden/>
          </w:rPr>
        </w:r>
        <w:r w:rsidRPr="00E81E6A">
          <w:rPr>
            <w:noProof/>
            <w:webHidden/>
          </w:rPr>
          <w:fldChar w:fldCharType="separate"/>
        </w:r>
        <w:r w:rsidR="009B18A2" w:rsidRPr="00E81E6A">
          <w:rPr>
            <w:noProof/>
            <w:webHidden/>
          </w:rPr>
          <w:t>4</w:t>
        </w:r>
        <w:r w:rsidRPr="00E81E6A">
          <w:rPr>
            <w:noProof/>
            <w:webHidden/>
          </w:rPr>
          <w:fldChar w:fldCharType="end"/>
        </w:r>
      </w:hyperlink>
    </w:p>
    <w:p w:rsidR="009B18A2" w:rsidRPr="00E81E6A" w:rsidRDefault="00F76F80">
      <w:pPr>
        <w:pStyle w:val="25"/>
        <w:rPr>
          <w:rFonts w:eastAsiaTheme="minorEastAsia"/>
          <w:noProof/>
          <w:szCs w:val="22"/>
        </w:rPr>
      </w:pPr>
      <w:hyperlink w:anchor="_Toc124422970" w:history="1">
        <w:r w:rsidR="009B18A2" w:rsidRPr="00E81E6A">
          <w:rPr>
            <w:rStyle w:val="ae"/>
            <w:noProof/>
          </w:rPr>
          <w:t>1.5.2. Структура модулей конкурсного задания (инвариант/вариатив)</w:t>
        </w:r>
        <w:r w:rsidR="009B18A2" w:rsidRPr="00E81E6A">
          <w:rPr>
            <w:noProof/>
            <w:webHidden/>
          </w:rPr>
          <w:tab/>
        </w:r>
        <w:r w:rsidRPr="00E81E6A">
          <w:rPr>
            <w:noProof/>
            <w:webHidden/>
          </w:rPr>
          <w:fldChar w:fldCharType="begin"/>
        </w:r>
        <w:r w:rsidR="009B18A2" w:rsidRPr="00E81E6A">
          <w:rPr>
            <w:noProof/>
            <w:webHidden/>
          </w:rPr>
          <w:instrText xml:space="preserve"> PAGEREF _Toc124422970 \h </w:instrText>
        </w:r>
        <w:r w:rsidRPr="00E81E6A">
          <w:rPr>
            <w:noProof/>
            <w:webHidden/>
          </w:rPr>
        </w:r>
        <w:r w:rsidRPr="00E81E6A">
          <w:rPr>
            <w:noProof/>
            <w:webHidden/>
          </w:rPr>
          <w:fldChar w:fldCharType="separate"/>
        </w:r>
        <w:r w:rsidR="009B18A2" w:rsidRPr="00E81E6A">
          <w:rPr>
            <w:noProof/>
            <w:webHidden/>
          </w:rPr>
          <w:t>7</w:t>
        </w:r>
        <w:r w:rsidRPr="00E81E6A">
          <w:rPr>
            <w:noProof/>
            <w:webHidden/>
          </w:rPr>
          <w:fldChar w:fldCharType="end"/>
        </w:r>
      </w:hyperlink>
    </w:p>
    <w:p w:rsidR="009B18A2" w:rsidRPr="00E81E6A" w:rsidRDefault="00F76F80">
      <w:pPr>
        <w:pStyle w:val="25"/>
        <w:rPr>
          <w:rFonts w:eastAsiaTheme="minorEastAsia"/>
          <w:noProof/>
          <w:szCs w:val="22"/>
        </w:rPr>
      </w:pPr>
      <w:hyperlink w:anchor="_Toc124422971" w:history="1">
        <w:r w:rsidR="009B18A2" w:rsidRPr="00E81E6A">
          <w:rPr>
            <w:rStyle w:val="ae"/>
            <w:iCs/>
            <w:noProof/>
          </w:rPr>
          <w:t>2. СПЕЦИАЛЬНЫЕ ПРАВИЛА КОМПЕТЕНЦИИ</w:t>
        </w:r>
        <w:r w:rsidR="009B18A2" w:rsidRPr="00E81E6A">
          <w:rPr>
            <w:noProof/>
            <w:webHidden/>
          </w:rPr>
          <w:tab/>
        </w:r>
        <w:r w:rsidRPr="00E81E6A">
          <w:rPr>
            <w:noProof/>
            <w:webHidden/>
          </w:rPr>
          <w:fldChar w:fldCharType="begin"/>
        </w:r>
        <w:r w:rsidR="009B18A2" w:rsidRPr="00E81E6A">
          <w:rPr>
            <w:noProof/>
            <w:webHidden/>
          </w:rPr>
          <w:instrText xml:space="preserve"> PAGEREF _Toc124422971 \h </w:instrText>
        </w:r>
        <w:r w:rsidRPr="00E81E6A">
          <w:rPr>
            <w:noProof/>
            <w:webHidden/>
          </w:rPr>
        </w:r>
        <w:r w:rsidRPr="00E81E6A">
          <w:rPr>
            <w:noProof/>
            <w:webHidden/>
          </w:rPr>
          <w:fldChar w:fldCharType="separate"/>
        </w:r>
        <w:r w:rsidR="009B18A2" w:rsidRPr="00E81E6A">
          <w:rPr>
            <w:noProof/>
            <w:webHidden/>
          </w:rPr>
          <w:t>8</w:t>
        </w:r>
        <w:r w:rsidRPr="00E81E6A">
          <w:rPr>
            <w:noProof/>
            <w:webHidden/>
          </w:rPr>
          <w:fldChar w:fldCharType="end"/>
        </w:r>
      </w:hyperlink>
    </w:p>
    <w:p w:rsidR="009B18A2" w:rsidRPr="00E81E6A" w:rsidRDefault="00F76F80">
      <w:pPr>
        <w:pStyle w:val="25"/>
        <w:rPr>
          <w:rFonts w:eastAsiaTheme="minorEastAsia"/>
          <w:noProof/>
          <w:szCs w:val="22"/>
        </w:rPr>
      </w:pPr>
      <w:hyperlink w:anchor="_Toc124422972" w:history="1">
        <w:r w:rsidR="009B18A2" w:rsidRPr="00E81E6A">
          <w:rPr>
            <w:rStyle w:val="ae"/>
            <w:noProof/>
          </w:rPr>
          <w:t xml:space="preserve">2.1. </w:t>
        </w:r>
        <w:r w:rsidR="009B18A2" w:rsidRPr="00E81E6A">
          <w:rPr>
            <w:rStyle w:val="ae"/>
            <w:bCs/>
            <w:iCs/>
            <w:noProof/>
          </w:rPr>
          <w:t>Личный инструмент конкурсанта</w:t>
        </w:r>
        <w:r w:rsidR="009B18A2" w:rsidRPr="00E81E6A">
          <w:rPr>
            <w:noProof/>
            <w:webHidden/>
          </w:rPr>
          <w:tab/>
        </w:r>
        <w:r w:rsidRPr="00E81E6A">
          <w:rPr>
            <w:noProof/>
            <w:webHidden/>
          </w:rPr>
          <w:fldChar w:fldCharType="begin"/>
        </w:r>
        <w:r w:rsidR="009B18A2" w:rsidRPr="00E81E6A">
          <w:rPr>
            <w:noProof/>
            <w:webHidden/>
          </w:rPr>
          <w:instrText xml:space="preserve"> PAGEREF _Toc124422972 \h </w:instrText>
        </w:r>
        <w:r w:rsidRPr="00E81E6A">
          <w:rPr>
            <w:noProof/>
            <w:webHidden/>
          </w:rPr>
        </w:r>
        <w:r w:rsidRPr="00E81E6A">
          <w:rPr>
            <w:noProof/>
            <w:webHidden/>
          </w:rPr>
          <w:fldChar w:fldCharType="separate"/>
        </w:r>
        <w:r w:rsidR="009B18A2" w:rsidRPr="00E81E6A">
          <w:rPr>
            <w:noProof/>
            <w:webHidden/>
          </w:rPr>
          <w:t>8</w:t>
        </w:r>
        <w:r w:rsidRPr="00E81E6A">
          <w:rPr>
            <w:noProof/>
            <w:webHidden/>
          </w:rPr>
          <w:fldChar w:fldCharType="end"/>
        </w:r>
      </w:hyperlink>
    </w:p>
    <w:p w:rsidR="009B18A2" w:rsidRDefault="00F76F80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124422973" w:history="1">
        <w:r w:rsidR="009B18A2" w:rsidRPr="00E81E6A">
          <w:rPr>
            <w:rStyle w:val="ae"/>
            <w:rFonts w:ascii="Times New Roman" w:hAnsi="Times New Roman"/>
            <w:noProof/>
          </w:rPr>
          <w:t>3. Приложения</w:t>
        </w:r>
        <w:r w:rsidR="009B18A2" w:rsidRPr="00E81E6A">
          <w:rPr>
            <w:rFonts w:ascii="Times New Roman" w:hAnsi="Times New Roman"/>
            <w:noProof/>
            <w:webHidden/>
          </w:rPr>
          <w:tab/>
        </w:r>
        <w:r w:rsidRPr="00E81E6A">
          <w:rPr>
            <w:rFonts w:ascii="Times New Roman" w:hAnsi="Times New Roman"/>
            <w:noProof/>
            <w:webHidden/>
          </w:rPr>
          <w:fldChar w:fldCharType="begin"/>
        </w:r>
        <w:r w:rsidR="009B18A2" w:rsidRPr="00E81E6A">
          <w:rPr>
            <w:rFonts w:ascii="Times New Roman" w:hAnsi="Times New Roman"/>
            <w:noProof/>
            <w:webHidden/>
          </w:rPr>
          <w:instrText xml:space="preserve"> PAGEREF _Toc124422973 \h </w:instrText>
        </w:r>
        <w:r w:rsidRPr="00E81E6A">
          <w:rPr>
            <w:rFonts w:ascii="Times New Roman" w:hAnsi="Times New Roman"/>
            <w:noProof/>
            <w:webHidden/>
          </w:rPr>
        </w:r>
        <w:r w:rsidRPr="00E81E6A">
          <w:rPr>
            <w:rFonts w:ascii="Times New Roman" w:hAnsi="Times New Roman"/>
            <w:noProof/>
            <w:webHidden/>
          </w:rPr>
          <w:fldChar w:fldCharType="separate"/>
        </w:r>
        <w:r w:rsidR="009B18A2" w:rsidRPr="00E81E6A">
          <w:rPr>
            <w:rFonts w:ascii="Times New Roman" w:hAnsi="Times New Roman"/>
            <w:noProof/>
            <w:webHidden/>
          </w:rPr>
          <w:t>8</w:t>
        </w:r>
        <w:r w:rsidRPr="00E81E6A">
          <w:rPr>
            <w:rFonts w:ascii="Times New Roman" w:hAnsi="Times New Roman"/>
            <w:noProof/>
            <w:webHidden/>
          </w:rPr>
          <w:fldChar w:fldCharType="end"/>
        </w:r>
      </w:hyperlink>
    </w:p>
    <w:p w:rsidR="00AA2B8A" w:rsidRPr="00A204BB" w:rsidRDefault="00F76F80" w:rsidP="00976338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976338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786827" w:rsidRDefault="00786827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Pr="00A204BB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204BB" w:rsidRPr="00786827" w:rsidRDefault="00D37DEA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786827"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>ИСПОЛЬЗУЕМЫЕ СОКРАЩЕНИЯ</w:t>
      </w:r>
    </w:p>
    <w:p w:rsidR="00F50AC5" w:rsidRPr="00786827" w:rsidRDefault="00F50AC5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:rsidR="00FB3492" w:rsidRPr="00786827" w:rsidRDefault="00FB3492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i/>
          <w:sz w:val="28"/>
          <w:szCs w:val="28"/>
          <w:vertAlign w:val="subscript"/>
          <w:lang w:val="ru-RU" w:eastAsia="ru-RU"/>
        </w:rPr>
      </w:pPr>
      <w:r w:rsidRPr="00786827">
        <w:rPr>
          <w:rFonts w:ascii="Times New Roman" w:hAnsi="Times New Roman"/>
          <w:b/>
          <w:bCs/>
          <w:i/>
          <w:sz w:val="28"/>
          <w:szCs w:val="28"/>
          <w:vertAlign w:val="subscript"/>
          <w:lang w:val="ru-RU" w:eastAsia="ru-RU"/>
        </w:rPr>
        <w:t xml:space="preserve">Необходимо прописать все определения, аббревиатуры, касающиеся конкретной компетенции </w:t>
      </w:r>
    </w:p>
    <w:p w:rsidR="005B4594" w:rsidRPr="0000147D" w:rsidRDefault="005B4594" w:rsidP="005B4594">
      <w:pPr>
        <w:pStyle w:val="bullet"/>
        <w:numPr>
          <w:ilvl w:val="0"/>
          <w:numId w:val="37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00147D">
        <w:rPr>
          <w:rFonts w:ascii="Times New Roman" w:hAnsi="Times New Roman"/>
          <w:bCs/>
          <w:i/>
          <w:sz w:val="28"/>
          <w:szCs w:val="28"/>
          <w:lang w:val="ru-RU" w:eastAsia="ru-RU"/>
        </w:rPr>
        <w:t>ДСП – дежурный по железнодорожной станции;</w:t>
      </w:r>
    </w:p>
    <w:p w:rsidR="005B4594" w:rsidRDefault="005B4594" w:rsidP="005B4594">
      <w:pPr>
        <w:pStyle w:val="bullet"/>
        <w:numPr>
          <w:ilvl w:val="0"/>
          <w:numId w:val="37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F7734A">
        <w:rPr>
          <w:rFonts w:ascii="Times New Roman" w:hAnsi="Times New Roman"/>
          <w:bCs/>
          <w:i/>
          <w:sz w:val="28"/>
          <w:szCs w:val="28"/>
          <w:lang w:val="ru-RU" w:eastAsia="ru-RU"/>
        </w:rPr>
        <w:t>ПТЭ – Правила технической эксплуатации железных дорог РФ;</w:t>
      </w:r>
    </w:p>
    <w:p w:rsidR="005B4594" w:rsidRPr="0000147D" w:rsidRDefault="005B4594" w:rsidP="005B4594">
      <w:pPr>
        <w:pStyle w:val="bullet"/>
        <w:numPr>
          <w:ilvl w:val="0"/>
          <w:numId w:val="37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00147D">
        <w:rPr>
          <w:rFonts w:ascii="Times New Roman" w:hAnsi="Times New Roman"/>
          <w:i/>
          <w:sz w:val="28"/>
          <w:szCs w:val="28"/>
          <w:lang w:val="ru-RU"/>
        </w:rPr>
        <w:t>ИР – искусственная разделка;</w:t>
      </w:r>
    </w:p>
    <w:p w:rsidR="005B4594" w:rsidRPr="0000147D" w:rsidRDefault="005B4594" w:rsidP="005B4594">
      <w:pPr>
        <w:pStyle w:val="bullet"/>
        <w:numPr>
          <w:ilvl w:val="0"/>
          <w:numId w:val="37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00147D">
        <w:rPr>
          <w:rFonts w:ascii="Times New Roman" w:hAnsi="Times New Roman"/>
          <w:i/>
          <w:sz w:val="28"/>
          <w:szCs w:val="28"/>
          <w:lang w:val="ru-RU"/>
        </w:rPr>
        <w:t xml:space="preserve"> МРЦ – маршрутно-релейная централизация; </w:t>
      </w:r>
    </w:p>
    <w:p w:rsidR="005B4594" w:rsidRPr="0000147D" w:rsidRDefault="005B4594" w:rsidP="005B4594">
      <w:pPr>
        <w:pStyle w:val="bullet"/>
        <w:numPr>
          <w:ilvl w:val="0"/>
          <w:numId w:val="37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00147D">
        <w:rPr>
          <w:rFonts w:ascii="Times New Roman" w:hAnsi="Times New Roman"/>
          <w:i/>
          <w:sz w:val="28"/>
          <w:szCs w:val="28"/>
          <w:lang w:val="ru-RU"/>
        </w:rPr>
        <w:t xml:space="preserve">ВК – вспомогательная кнопка; </w:t>
      </w:r>
    </w:p>
    <w:p w:rsidR="005B4594" w:rsidRPr="00F7734A" w:rsidRDefault="005B4594" w:rsidP="005B4594">
      <w:pPr>
        <w:pStyle w:val="bullet"/>
        <w:numPr>
          <w:ilvl w:val="0"/>
          <w:numId w:val="37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F7734A">
        <w:rPr>
          <w:rFonts w:ascii="Times New Roman" w:hAnsi="Times New Roman"/>
          <w:i/>
          <w:sz w:val="28"/>
          <w:szCs w:val="28"/>
          <w:lang w:val="ru-RU"/>
        </w:rPr>
        <w:t xml:space="preserve"> СП – стрелочный перевод; </w:t>
      </w:r>
    </w:p>
    <w:p w:rsidR="005B4594" w:rsidRPr="00F7734A" w:rsidRDefault="005B4594" w:rsidP="005B4594">
      <w:pPr>
        <w:pStyle w:val="bullet"/>
        <w:numPr>
          <w:ilvl w:val="0"/>
          <w:numId w:val="37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F7734A">
        <w:rPr>
          <w:rFonts w:ascii="Times New Roman" w:hAnsi="Times New Roman"/>
          <w:i/>
          <w:sz w:val="28"/>
          <w:szCs w:val="28"/>
          <w:lang w:val="ru-RU"/>
        </w:rPr>
        <w:t>СЦБ – устройства сигнализации, централизации и блокировки;</w:t>
      </w:r>
    </w:p>
    <w:p w:rsidR="005B4594" w:rsidRPr="00F7734A" w:rsidRDefault="005B4594" w:rsidP="005B4594">
      <w:pPr>
        <w:pStyle w:val="bullet"/>
        <w:numPr>
          <w:ilvl w:val="0"/>
          <w:numId w:val="37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F7734A">
        <w:rPr>
          <w:rFonts w:ascii="Times New Roman" w:hAnsi="Times New Roman"/>
          <w:i/>
          <w:sz w:val="28"/>
          <w:szCs w:val="28"/>
          <w:lang w:val="ru-RU"/>
        </w:rPr>
        <w:t xml:space="preserve"> ЭЦ – электрическая централизация.</w:t>
      </w:r>
    </w:p>
    <w:p w:rsidR="005B4594" w:rsidRPr="005B4594" w:rsidRDefault="005B4594" w:rsidP="005B4594">
      <w:pPr>
        <w:pStyle w:val="bullet"/>
        <w:numPr>
          <w:ilvl w:val="0"/>
          <w:numId w:val="37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F7734A">
        <w:rPr>
          <w:rFonts w:ascii="Times New Roman" w:hAnsi="Times New Roman"/>
          <w:i/>
          <w:sz w:val="28"/>
          <w:szCs w:val="28"/>
          <w:lang w:val="ru-RU"/>
        </w:rPr>
        <w:t xml:space="preserve">ДУ – 46 </w:t>
      </w:r>
      <w:r w:rsidRPr="0000147D">
        <w:rPr>
          <w:rFonts w:ascii="Times New Roman" w:hAnsi="Times New Roman"/>
          <w:i/>
          <w:sz w:val="28"/>
          <w:szCs w:val="28"/>
          <w:lang w:val="ru-RU"/>
        </w:rPr>
        <w:t xml:space="preserve">– </w:t>
      </w:r>
      <w:r w:rsidRPr="00F7734A">
        <w:rPr>
          <w:rFonts w:ascii="Times New Roman" w:hAnsi="Times New Roman"/>
          <w:i/>
          <w:sz w:val="28"/>
          <w:szCs w:val="28"/>
          <w:lang w:val="ru-RU"/>
        </w:rPr>
        <w:t>журнал осмотра путей, стрелочных переводов, устройств СЦБ, связи и контактной сети;</w:t>
      </w:r>
    </w:p>
    <w:p w:rsidR="005B4594" w:rsidRPr="005B4594" w:rsidRDefault="005B4594" w:rsidP="005B4594">
      <w:pPr>
        <w:pStyle w:val="bullet"/>
        <w:numPr>
          <w:ilvl w:val="0"/>
          <w:numId w:val="37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>СЦБ</w:t>
      </w:r>
      <w:r w:rsidR="00E81E6A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ru-RU"/>
        </w:rPr>
        <w:t>-</w:t>
      </w:r>
      <w:r w:rsidR="00E81E6A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ru-RU"/>
        </w:rPr>
        <w:t xml:space="preserve">сигнализация, </w:t>
      </w:r>
      <w:proofErr w:type="spellStart"/>
      <w:r>
        <w:rPr>
          <w:rFonts w:ascii="Times New Roman" w:hAnsi="Times New Roman"/>
          <w:i/>
          <w:sz w:val="28"/>
          <w:szCs w:val="28"/>
          <w:lang w:val="ru-RU"/>
        </w:rPr>
        <w:t>центализация</w:t>
      </w:r>
      <w:proofErr w:type="spellEnd"/>
      <w:r>
        <w:rPr>
          <w:rFonts w:ascii="Times New Roman" w:hAnsi="Times New Roman"/>
          <w:i/>
          <w:sz w:val="28"/>
          <w:szCs w:val="28"/>
          <w:lang w:val="ru-RU"/>
        </w:rPr>
        <w:t xml:space="preserve"> и блокировка</w:t>
      </w:r>
    </w:p>
    <w:p w:rsidR="005B4594" w:rsidRPr="00F7734A" w:rsidRDefault="005B4594" w:rsidP="005B4594">
      <w:pPr>
        <w:pStyle w:val="bullet"/>
        <w:numPr>
          <w:ilvl w:val="0"/>
          <w:numId w:val="37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>ЖА</w:t>
      </w:r>
      <w:proofErr w:type="gramStart"/>
      <w:r>
        <w:rPr>
          <w:rFonts w:ascii="Times New Roman" w:hAnsi="Times New Roman"/>
          <w:i/>
          <w:sz w:val="28"/>
          <w:szCs w:val="28"/>
          <w:lang w:val="ru-RU"/>
        </w:rPr>
        <w:t>Т-</w:t>
      </w:r>
      <w:proofErr w:type="gramEnd"/>
      <w:r w:rsidR="00E81E6A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ru-RU"/>
        </w:rPr>
        <w:t>железнодорожная автоматика и телемеханика</w:t>
      </w:r>
    </w:p>
    <w:p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1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1"/>
    </w:p>
    <w:p w:rsidR="00B17FB2" w:rsidRPr="00B17FB2" w:rsidRDefault="00D37DEA" w:rsidP="00B17FB2">
      <w:pPr>
        <w:pStyle w:val="-1"/>
        <w:numPr>
          <w:ilvl w:val="0"/>
          <w:numId w:val="28"/>
        </w:numPr>
        <w:spacing w:after="0" w:line="276" w:lineRule="auto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2" w:name="_Toc124422965"/>
      <w:r>
        <w:rPr>
          <w:rFonts w:ascii="Times New Roman" w:hAnsi="Times New Roman"/>
          <w:color w:val="auto"/>
          <w:sz w:val="28"/>
          <w:szCs w:val="28"/>
        </w:rPr>
        <w:lastRenderedPageBreak/>
        <w:t>ОСНОВНЫЕ ТРЕБОВАНИЯ</w:t>
      </w:r>
      <w:r w:rsidR="00E81E6A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2"/>
    </w:p>
    <w:p w:rsidR="00E81E6A" w:rsidRDefault="00E81E6A" w:rsidP="00786827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 w:val="24"/>
        </w:rPr>
      </w:pPr>
      <w:bookmarkStart w:id="3" w:name="_Toc124422966"/>
    </w:p>
    <w:p w:rsidR="00DE39D8" w:rsidRPr="00D17132" w:rsidRDefault="00D37DEA" w:rsidP="00786827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E81E6A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3"/>
    </w:p>
    <w:p w:rsidR="00E857D6" w:rsidRPr="00A204BB" w:rsidRDefault="00D37DEA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592BA8">
        <w:rPr>
          <w:rFonts w:ascii="Times New Roman" w:hAnsi="Times New Roman" w:cs="Times New Roman"/>
          <w:sz w:val="28"/>
          <w:szCs w:val="28"/>
        </w:rPr>
        <w:t>Обслуживание и ремонт устройств железнодорожной автоматики и телемеханики</w:t>
      </w:r>
      <w:r>
        <w:rPr>
          <w:rFonts w:ascii="Times New Roman" w:hAnsi="Times New Roman" w:cs="Times New Roman"/>
          <w:sz w:val="28"/>
          <w:szCs w:val="28"/>
        </w:rPr>
        <w:t>»</w:t>
      </w:r>
      <w:bookmarkStart w:id="4" w:name="_Hlk123050441"/>
      <w:r w:rsidR="00E81E6A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4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</w:p>
    <w:p w:rsidR="00C56A9B" w:rsidRDefault="000244DA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</w:p>
    <w:p w:rsidR="00E857D6" w:rsidRPr="00A204BB" w:rsidRDefault="00C56A9B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:rsidR="00E857D6" w:rsidRPr="00A204BB" w:rsidRDefault="00E857D6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:rsidR="00E857D6" w:rsidRPr="00A204BB" w:rsidRDefault="00D37DEA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E81E6A">
        <w:rPr>
          <w:rFonts w:ascii="Times New Roman" w:hAnsi="Times New Roman" w:cs="Times New Roman"/>
          <w:sz w:val="28"/>
          <w:szCs w:val="28"/>
        </w:rPr>
        <w:t>74</w:t>
      </w:r>
      <w:r w:rsidR="00E857D6" w:rsidRPr="00A204BB">
        <w:rPr>
          <w:rFonts w:ascii="Times New Roman" w:hAnsi="Times New Roman" w:cs="Times New Roman"/>
          <w:sz w:val="28"/>
          <w:szCs w:val="28"/>
        </w:rPr>
        <w:t>.</w:t>
      </w:r>
    </w:p>
    <w:p w:rsidR="000244DA" w:rsidRPr="00D17132" w:rsidRDefault="00270E01" w:rsidP="00786827">
      <w:pPr>
        <w:pStyle w:val="2"/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4"/>
          <w:lang w:val="ru-RU"/>
        </w:rPr>
      </w:pPr>
      <w:bookmarkStart w:id="5" w:name="_Toc78885652"/>
      <w:bookmarkStart w:id="6" w:name="_Toc124422967"/>
      <w:r>
        <w:rPr>
          <w:rFonts w:ascii="Times New Roman" w:hAnsi="Times New Roman"/>
          <w:color w:val="000000"/>
          <w:sz w:val="24"/>
          <w:lang w:val="ru-RU"/>
        </w:rPr>
        <w:t>1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>.</w:t>
      </w:r>
      <w:bookmarkEnd w:id="5"/>
      <w:r>
        <w:rPr>
          <w:rFonts w:ascii="Times New Roman" w:hAnsi="Times New Roman"/>
          <w:color w:val="000000"/>
          <w:sz w:val="24"/>
          <w:lang w:val="ru-RU"/>
        </w:rPr>
        <w:t>2</w:t>
      </w:r>
      <w:r w:rsidRPr="00D17132">
        <w:rPr>
          <w:rFonts w:ascii="Times New Roman" w:hAnsi="Times New Roman"/>
          <w:color w:val="000000"/>
          <w:sz w:val="24"/>
          <w:lang w:val="ru-RU"/>
        </w:rPr>
        <w:t>.</w:t>
      </w:r>
      <w:r>
        <w:rPr>
          <w:rFonts w:ascii="Times New Roman" w:hAnsi="Times New Roman"/>
          <w:color w:val="000000"/>
          <w:sz w:val="24"/>
          <w:lang w:val="ru-RU"/>
        </w:rPr>
        <w:t xml:space="preserve"> ПЕРЕЧЕНЬ ПРОФЕССИОНАЛЬНЫХЗАДАЧ СПЕЦИАЛИСТА ПО КОМПЕТЕНЦИИ «</w:t>
      </w:r>
      <w:r w:rsidR="00592BA8">
        <w:rPr>
          <w:rFonts w:ascii="Times New Roman" w:hAnsi="Times New Roman"/>
          <w:lang w:val="ru-RU"/>
        </w:rPr>
        <w:t xml:space="preserve">Обслуживание </w:t>
      </w:r>
      <w:r w:rsidR="002D05C8">
        <w:rPr>
          <w:rFonts w:ascii="Times New Roman" w:hAnsi="Times New Roman"/>
          <w:lang w:val="ru-RU"/>
        </w:rPr>
        <w:t xml:space="preserve">и ремонт устройств железнодорожной автоматики и </w:t>
      </w:r>
      <w:r w:rsidR="00E81E6A">
        <w:rPr>
          <w:rFonts w:ascii="Times New Roman" w:hAnsi="Times New Roman"/>
          <w:lang w:val="ru-RU"/>
        </w:rPr>
        <w:t>телемеханики</w:t>
      </w:r>
      <w:r>
        <w:rPr>
          <w:rFonts w:ascii="Times New Roman" w:hAnsi="Times New Roman"/>
          <w:color w:val="000000"/>
          <w:sz w:val="24"/>
          <w:lang w:val="ru-RU"/>
        </w:rPr>
        <w:t>»</w:t>
      </w:r>
      <w:bookmarkEnd w:id="6"/>
    </w:p>
    <w:p w:rsidR="00C56A9B" w:rsidRDefault="00C56A9B" w:rsidP="00786827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651"/>
        <w:gridCol w:w="6969"/>
        <w:gridCol w:w="2235"/>
      </w:tblGrid>
      <w:tr w:rsidR="000244DA" w:rsidRPr="003732A7" w:rsidTr="000244DA">
        <w:tc>
          <w:tcPr>
            <w:tcW w:w="330" w:type="pct"/>
            <w:shd w:val="clear" w:color="auto" w:fill="92D050"/>
            <w:vAlign w:val="center"/>
          </w:tcPr>
          <w:p w:rsidR="000244DA" w:rsidRPr="000244DA" w:rsidRDefault="000244DA" w:rsidP="00D17132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:rsidR="000244DA" w:rsidRPr="000244DA" w:rsidRDefault="000244DA" w:rsidP="00832DC7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highlight w:val="green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:rsidR="000244DA" w:rsidRPr="000244DA" w:rsidRDefault="000244DA" w:rsidP="00D17132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764773" w:rsidRPr="003732A7" w:rsidTr="00832DC7">
        <w:trPr>
          <w:trHeight w:val="597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764773" w:rsidRPr="000244DA" w:rsidRDefault="00764773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764773" w:rsidRPr="00AA025C" w:rsidRDefault="00AA025C" w:rsidP="00AA025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025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Организация рабочего процесса, безопасность, первая помощь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764773" w:rsidRPr="000244DA" w:rsidRDefault="00F00835" w:rsidP="00832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E0314" w:rsidRPr="003732A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DE0314" w:rsidRPr="000244DA" w:rsidRDefault="00DE0314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AB538B" w:rsidRPr="00AB538B" w:rsidRDefault="00AB538B" w:rsidP="00AB5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538B">
              <w:rPr>
                <w:rFonts w:ascii="Times New Roman" w:hAnsi="Times New Roman" w:cs="Times New Roman"/>
                <w:b/>
                <w:sz w:val="28"/>
                <w:szCs w:val="28"/>
              </w:rPr>
              <w:t>-Специалист должен знать и понимать:</w:t>
            </w:r>
          </w:p>
          <w:p w:rsidR="00AB538B" w:rsidRDefault="00AB538B" w:rsidP="00AA025C">
            <w:pPr>
              <w:spacing w:after="0" w:line="240" w:lineRule="auto"/>
              <w:ind w:left="-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A025C" w:rsidRPr="00AA025C" w:rsidRDefault="00AA025C" w:rsidP="00AA025C">
            <w:pPr>
              <w:spacing w:after="0" w:line="240" w:lineRule="auto"/>
              <w:ind w:left="-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25C">
              <w:rPr>
                <w:rFonts w:ascii="Times New Roman" w:hAnsi="Times New Roman" w:cs="Times New Roman"/>
                <w:bCs/>
                <w:sz w:val="24"/>
                <w:szCs w:val="24"/>
              </w:rPr>
              <w:t>Распоряжение ОАО "РЖД" от 03.11.2015 N 2616р "Об утверждении Инструкции по охране труда для электромеханика и электромонтера устройств сигнализации, централизации и блокировки в ОАО "РЖД";</w:t>
            </w:r>
          </w:p>
          <w:p w:rsidR="00AA025C" w:rsidRPr="00AA025C" w:rsidRDefault="00AA025C" w:rsidP="00AA025C">
            <w:pPr>
              <w:spacing w:after="0" w:line="240" w:lineRule="auto"/>
              <w:ind w:left="-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25C">
              <w:rPr>
                <w:rFonts w:ascii="Times New Roman" w:hAnsi="Times New Roman" w:cs="Times New Roman"/>
                <w:bCs/>
                <w:sz w:val="24"/>
                <w:szCs w:val="24"/>
              </w:rPr>
              <w:t>Правильное использование средств индивидуальной защиты (дале</w:t>
            </w:r>
            <w:proofErr w:type="gramStart"/>
            <w:r w:rsidRPr="00AA025C">
              <w:rPr>
                <w:rFonts w:ascii="Times New Roman" w:hAnsi="Times New Roman" w:cs="Times New Roman"/>
                <w:bCs/>
                <w:sz w:val="24"/>
                <w:szCs w:val="24"/>
              </w:rPr>
              <w:t>е-</w:t>
            </w:r>
            <w:proofErr w:type="gramEnd"/>
            <w:r w:rsidRPr="00AA02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СИЗ) ;</w:t>
            </w:r>
          </w:p>
          <w:p w:rsidR="00AA025C" w:rsidRPr="00AA025C" w:rsidRDefault="00AA025C" w:rsidP="00AA025C">
            <w:pPr>
              <w:spacing w:after="0" w:line="240" w:lineRule="auto"/>
              <w:ind w:left="-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25C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производства работ на железнодорожных путях</w:t>
            </w:r>
          </w:p>
          <w:p w:rsidR="00AA025C" w:rsidRPr="00AA025C" w:rsidRDefault="00AA025C" w:rsidP="00AA025C">
            <w:pPr>
              <w:spacing w:after="0" w:line="240" w:lineRule="auto"/>
              <w:ind w:left="-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25C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оказания первой медицинской помощи при поражении электрическим током и других видах поражения;</w:t>
            </w:r>
          </w:p>
          <w:p w:rsidR="00AA025C" w:rsidRPr="00AA025C" w:rsidRDefault="00AA025C" w:rsidP="00AA025C">
            <w:pPr>
              <w:spacing w:after="0" w:line="240" w:lineRule="auto"/>
              <w:ind w:left="-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25C">
              <w:rPr>
                <w:rFonts w:ascii="Times New Roman" w:hAnsi="Times New Roman" w:cs="Times New Roman"/>
                <w:bCs/>
                <w:sz w:val="24"/>
                <w:szCs w:val="24"/>
              </w:rPr>
              <w:t>Как проводится непрямой массаж сердца;</w:t>
            </w:r>
          </w:p>
          <w:p w:rsidR="00AA025C" w:rsidRPr="00AA025C" w:rsidRDefault="00AA025C" w:rsidP="00AA025C">
            <w:pPr>
              <w:spacing w:after="0" w:line="240" w:lineRule="auto"/>
              <w:ind w:left="-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25C">
              <w:rPr>
                <w:rFonts w:ascii="Times New Roman" w:hAnsi="Times New Roman" w:cs="Times New Roman"/>
                <w:bCs/>
                <w:sz w:val="24"/>
                <w:szCs w:val="24"/>
              </w:rPr>
              <w:t>Как производится искусственная вентиляция легких;</w:t>
            </w:r>
          </w:p>
          <w:p w:rsidR="00AA025C" w:rsidRPr="00AA025C" w:rsidRDefault="00AA025C" w:rsidP="00AA025C">
            <w:pPr>
              <w:spacing w:after="0" w:line="240" w:lineRule="auto"/>
              <w:ind w:left="-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25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Технику безопасности работ, связанных с поиском и устранением неисправностей;</w:t>
            </w:r>
          </w:p>
          <w:p w:rsidR="00AA025C" w:rsidRPr="00AA025C" w:rsidRDefault="00AA025C" w:rsidP="00AA025C">
            <w:pPr>
              <w:spacing w:after="0" w:line="240" w:lineRule="auto"/>
              <w:ind w:left="-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25C">
              <w:rPr>
                <w:rFonts w:ascii="Times New Roman" w:hAnsi="Times New Roman" w:cs="Times New Roman"/>
                <w:bCs/>
                <w:sz w:val="24"/>
                <w:szCs w:val="24"/>
              </w:rPr>
              <w:t>Все действующие инструкции по обеспечению безопасности и эксплуатации железнодорожной автоматики;</w:t>
            </w:r>
          </w:p>
          <w:p w:rsidR="00AA025C" w:rsidRPr="00AA025C" w:rsidRDefault="00AA025C" w:rsidP="00AA025C">
            <w:pPr>
              <w:tabs>
                <w:tab w:val="left" w:pos="749"/>
              </w:tabs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02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пожарной безопасности на железнодорожном транспорте в объеме, необходимом для выполнения должностных обязанностей;</w:t>
            </w:r>
          </w:p>
          <w:p w:rsidR="00AA025C" w:rsidRPr="00AA025C" w:rsidRDefault="00AA025C" w:rsidP="00AA025C">
            <w:pPr>
              <w:tabs>
                <w:tab w:val="left" w:pos="749"/>
              </w:tabs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02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Санитарные нормы и правила в объеме, необходимом для выполнения должностных обязанностей;</w:t>
            </w:r>
          </w:p>
          <w:p w:rsidR="00AA025C" w:rsidRPr="00AA025C" w:rsidRDefault="00AA025C" w:rsidP="00AA025C">
            <w:pPr>
              <w:tabs>
                <w:tab w:val="left" w:pos="749"/>
              </w:tabs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02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Положение об особенностях режима рабочего времени и времени отдыха, условий труда отдельных категорий работников</w:t>
            </w:r>
            <w:r w:rsidRPr="00AA02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AA025C" w:rsidRPr="00AA025C" w:rsidRDefault="00AA025C" w:rsidP="00AA025C">
            <w:pPr>
              <w:spacing w:after="0" w:line="240" w:lineRule="auto"/>
              <w:ind w:left="-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25C">
              <w:rPr>
                <w:rFonts w:ascii="Times New Roman" w:hAnsi="Times New Roman" w:cs="Times New Roman"/>
                <w:bCs/>
                <w:sz w:val="24"/>
                <w:szCs w:val="24"/>
              </w:rPr>
              <w:t>Регламент переговоров;</w:t>
            </w:r>
          </w:p>
          <w:p w:rsidR="00AA025C" w:rsidRPr="00AA025C" w:rsidRDefault="00AA025C" w:rsidP="00AA025C">
            <w:pPr>
              <w:tabs>
                <w:tab w:val="left" w:pos="749"/>
              </w:tabs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02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Обязанности лиц, ответственных за безопасность при выполнении работ;</w:t>
            </w:r>
          </w:p>
          <w:p w:rsidR="00AA025C" w:rsidRPr="00AA025C" w:rsidRDefault="00AA025C" w:rsidP="00AA025C">
            <w:pPr>
              <w:spacing w:after="0" w:line="240" w:lineRule="auto"/>
              <w:ind w:left="-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25C">
              <w:rPr>
                <w:rFonts w:ascii="Times New Roman" w:hAnsi="Times New Roman" w:cs="Times New Roman"/>
                <w:sz w:val="24"/>
                <w:szCs w:val="24"/>
              </w:rPr>
              <w:t>Инструкцию по обеспечению безопасности движения поездов при производстве работ по техническому обслуживанию и ремонту устройств сигнализации, централизации и блокировки;</w:t>
            </w:r>
          </w:p>
          <w:p w:rsidR="00AA025C" w:rsidRPr="00AA025C" w:rsidRDefault="00AA025C" w:rsidP="00AA025C">
            <w:pPr>
              <w:spacing w:after="0" w:line="240" w:lineRule="auto"/>
              <w:ind w:left="-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25C">
              <w:rPr>
                <w:rFonts w:ascii="Times New Roman" w:hAnsi="Times New Roman" w:cs="Times New Roman"/>
                <w:sz w:val="24"/>
                <w:szCs w:val="24"/>
              </w:rPr>
              <w:t>Инструкцию по движению поездов и маневровой работе на железных дорогах Российской Федерации;</w:t>
            </w:r>
          </w:p>
          <w:p w:rsidR="00AA025C" w:rsidRPr="00AA025C" w:rsidRDefault="00AA025C" w:rsidP="00AA025C">
            <w:pPr>
              <w:spacing w:after="0" w:line="240" w:lineRule="auto"/>
              <w:ind w:left="-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25C">
              <w:rPr>
                <w:rFonts w:ascii="Times New Roman" w:hAnsi="Times New Roman" w:cs="Times New Roman"/>
                <w:sz w:val="24"/>
                <w:szCs w:val="24"/>
              </w:rPr>
              <w:t>Инструкцию по сигнализации на железных дорогах Российской Федерации в объеме, необходимом для выполнения своих должностных обязанностей;</w:t>
            </w:r>
          </w:p>
          <w:p w:rsidR="00AA025C" w:rsidRPr="00AA025C" w:rsidRDefault="00AA025C" w:rsidP="00AA025C">
            <w:pPr>
              <w:spacing w:after="0" w:line="240" w:lineRule="auto"/>
              <w:ind w:left="-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25C">
              <w:rPr>
                <w:rFonts w:ascii="Times New Roman" w:hAnsi="Times New Roman" w:cs="Times New Roman"/>
                <w:sz w:val="24"/>
                <w:szCs w:val="24"/>
              </w:rPr>
              <w:t>Стандарты, приказы, распоряжения, нормативные и методические материалы по техническому обслуживанию и ремонту обслуживаемого оборудования, устройств и систем ЖАТ;</w:t>
            </w:r>
          </w:p>
          <w:p w:rsidR="00AA025C" w:rsidRPr="00AA025C" w:rsidRDefault="00AA025C" w:rsidP="00AA025C">
            <w:pPr>
              <w:spacing w:after="0" w:line="240" w:lineRule="auto"/>
              <w:ind w:left="-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25C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Российской Федерации и инструкции, регламентирующие безопасность движения поездов;</w:t>
            </w:r>
          </w:p>
          <w:p w:rsidR="00AA025C" w:rsidRPr="00AA025C" w:rsidRDefault="00AA025C" w:rsidP="00AA025C">
            <w:pPr>
              <w:spacing w:after="0" w:line="240" w:lineRule="auto"/>
              <w:ind w:left="-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25C">
              <w:rPr>
                <w:rFonts w:ascii="Times New Roman" w:hAnsi="Times New Roman" w:cs="Times New Roman"/>
                <w:sz w:val="24"/>
                <w:szCs w:val="24"/>
              </w:rPr>
              <w:t>Инструкцию по технической эксплуатации устройств и систем СЦБ;</w:t>
            </w:r>
          </w:p>
          <w:p w:rsidR="00AA025C" w:rsidRPr="00AA025C" w:rsidRDefault="00AA025C" w:rsidP="00AA025C">
            <w:pPr>
              <w:tabs>
                <w:tab w:val="left" w:pos="749"/>
              </w:tabs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02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Принцип работы персонального компьютера, виды и функциональные возможности устройств ввода и вывода информации;</w:t>
            </w:r>
          </w:p>
          <w:p w:rsidR="00AA025C" w:rsidRPr="00AA025C" w:rsidRDefault="00AA025C" w:rsidP="00AA025C">
            <w:pPr>
              <w:tabs>
                <w:tab w:val="left" w:pos="749"/>
              </w:tabs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02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Состав, функции и возможности использования информационных и телекоммуникационных технологий в профессиональной деятельности; </w:t>
            </w:r>
          </w:p>
          <w:p w:rsidR="00AA025C" w:rsidRPr="00AA025C" w:rsidRDefault="00AA025C" w:rsidP="00AA025C">
            <w:pPr>
              <w:tabs>
                <w:tab w:val="left" w:pos="749"/>
              </w:tabs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02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Виды и порядок работы с информационно-вычислительными системами, используемыми на железнодорожном транспорте;</w:t>
            </w:r>
          </w:p>
          <w:p w:rsidR="00AA025C" w:rsidRPr="00AA025C" w:rsidRDefault="00AA025C" w:rsidP="00AA025C">
            <w:pPr>
              <w:tabs>
                <w:tab w:val="left" w:pos="749"/>
              </w:tabs>
              <w:spacing w:after="0" w:line="240" w:lineRule="auto"/>
              <w:ind w:left="-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02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организации работы по обслуживанию устройств и приборов систем СЦБ и ЖАТ при использовании современных информационных технологий;</w:t>
            </w:r>
          </w:p>
          <w:p w:rsidR="00AA025C" w:rsidRPr="00AA025C" w:rsidRDefault="00AA025C" w:rsidP="00AA025C">
            <w:pPr>
              <w:tabs>
                <w:tab w:val="left" w:pos="749"/>
              </w:tabs>
              <w:spacing w:after="0" w:line="240" w:lineRule="auto"/>
              <w:ind w:left="-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02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работы автоматизированных систем управления в хозяйстве Автоматики и телемеханики ОАО «РЖД»;</w:t>
            </w:r>
          </w:p>
          <w:p w:rsidR="00AA025C" w:rsidRPr="00AA025C" w:rsidRDefault="00AA025C" w:rsidP="00AA025C">
            <w:pPr>
              <w:tabs>
                <w:tab w:val="left" w:pos="749"/>
              </w:tabs>
              <w:spacing w:after="0" w:line="240" w:lineRule="auto"/>
              <w:ind w:left="-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02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Ведение установленных форм учета и отчетности в автоматизированных системах;</w:t>
            </w:r>
          </w:p>
          <w:p w:rsidR="00AA025C" w:rsidRPr="00AA025C" w:rsidRDefault="00AA025C" w:rsidP="00AA025C">
            <w:pPr>
              <w:spacing w:after="0" w:line="240" w:lineRule="auto"/>
              <w:ind w:left="-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25C">
              <w:rPr>
                <w:rFonts w:ascii="Times New Roman" w:hAnsi="Times New Roman" w:cs="Times New Roman"/>
                <w:bCs/>
                <w:sz w:val="24"/>
                <w:szCs w:val="24"/>
              </w:rPr>
              <w:t>Принципы работы в текстовых, табличных и графических редакторах;</w:t>
            </w:r>
          </w:p>
          <w:p w:rsidR="00AA025C" w:rsidRPr="00AA025C" w:rsidRDefault="00AA025C" w:rsidP="00AA025C">
            <w:pPr>
              <w:spacing w:after="0" w:line="240" w:lineRule="auto"/>
              <w:ind w:left="-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25C">
              <w:rPr>
                <w:rFonts w:ascii="Times New Roman" w:hAnsi="Times New Roman" w:cs="Times New Roman"/>
                <w:sz w:val="24"/>
                <w:szCs w:val="24"/>
              </w:rPr>
              <w:t>Основные этапы проведения технического обслуживания приборов и устройств СЦБ и систем ЖАТ;</w:t>
            </w:r>
          </w:p>
          <w:p w:rsidR="00DE0314" w:rsidRPr="00AA025C" w:rsidRDefault="00AA025C" w:rsidP="00AA025C">
            <w:pPr>
              <w:spacing w:after="0" w:line="240" w:lineRule="auto"/>
              <w:ind w:left="-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25C">
              <w:rPr>
                <w:rFonts w:ascii="Times New Roman" w:hAnsi="Times New Roman" w:cs="Times New Roman"/>
                <w:sz w:val="24"/>
                <w:szCs w:val="24"/>
              </w:rPr>
              <w:t>Основы планирования по техническому обслуживанию приборов и устройств СЦБ и систем ЖАТ.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:rsidR="00DE0314" w:rsidRPr="000244DA" w:rsidRDefault="00DE0314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314" w:rsidRPr="003732A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DE0314" w:rsidRPr="000244DA" w:rsidRDefault="00DE0314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DE0314" w:rsidRPr="00AB538B" w:rsidRDefault="00DE0314" w:rsidP="007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538B">
              <w:rPr>
                <w:rFonts w:ascii="Times New Roman" w:hAnsi="Times New Roman" w:cs="Times New Roman"/>
                <w:b/>
                <w:sz w:val="28"/>
                <w:szCs w:val="28"/>
              </w:rPr>
              <w:t>-Специалист должен уметь:</w:t>
            </w:r>
          </w:p>
          <w:p w:rsidR="00AA025C" w:rsidRPr="00AA025C" w:rsidRDefault="00AA025C" w:rsidP="00AA025C">
            <w:pPr>
              <w:spacing w:after="0" w:line="240" w:lineRule="auto"/>
              <w:ind w:left="-4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02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Разрабатывать мероприятия по предупреждению производственного травматизма;</w:t>
            </w:r>
          </w:p>
          <w:p w:rsidR="00AA025C" w:rsidRPr="00AA025C" w:rsidRDefault="00AA025C" w:rsidP="00AA025C">
            <w:pPr>
              <w:tabs>
                <w:tab w:val="left" w:pos="749"/>
              </w:tabs>
              <w:spacing w:after="0" w:line="240" w:lineRule="auto"/>
              <w:ind w:left="-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A02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Оформлять </w:t>
            </w:r>
            <w:r w:rsidRPr="00AA025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разрешение на подготовку рабочего места и на допуск к работе с учетом требований допуск к работе;</w:t>
            </w:r>
          </w:p>
          <w:p w:rsidR="00AA025C" w:rsidRPr="00AA025C" w:rsidRDefault="00AA025C" w:rsidP="00AA025C">
            <w:pPr>
              <w:tabs>
                <w:tab w:val="left" w:pos="749"/>
              </w:tabs>
              <w:spacing w:after="0" w:line="240" w:lineRule="auto"/>
              <w:ind w:left="-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A02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Оформлять </w:t>
            </w:r>
            <w:r w:rsidRPr="00AA025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перерыв в работе, перевод на другое место, окончание работы;</w:t>
            </w:r>
          </w:p>
          <w:p w:rsidR="00AA025C" w:rsidRPr="00AA025C" w:rsidRDefault="00AA025C" w:rsidP="00AA025C">
            <w:pPr>
              <w:spacing w:after="0" w:line="240" w:lineRule="auto"/>
              <w:ind w:left="-40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AA025C">
              <w:rPr>
                <w:rFonts w:ascii="Times New Roman" w:hAnsi="Times New Roman"/>
                <w:sz w:val="24"/>
                <w:szCs w:val="24"/>
                <w:lang w:eastAsia="ru-RU"/>
              </w:rPr>
              <w:t>Диагностировать состояние пострадавшего;</w:t>
            </w:r>
          </w:p>
          <w:p w:rsidR="00AA025C" w:rsidRPr="00AA025C" w:rsidRDefault="00AA025C" w:rsidP="00AA025C">
            <w:pPr>
              <w:spacing w:after="0" w:line="240" w:lineRule="auto"/>
              <w:ind w:left="-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025C">
              <w:rPr>
                <w:rFonts w:ascii="Times New Roman" w:hAnsi="Times New Roman"/>
                <w:sz w:val="24"/>
                <w:szCs w:val="24"/>
                <w:lang w:eastAsia="ru-RU"/>
              </w:rPr>
              <w:t>Освободить пострадавшего от действия опасных и вредных факторов;</w:t>
            </w:r>
          </w:p>
          <w:p w:rsidR="00AA025C" w:rsidRPr="00AA025C" w:rsidRDefault="00AA025C" w:rsidP="00AA025C">
            <w:pPr>
              <w:spacing w:after="0" w:line="240" w:lineRule="auto"/>
              <w:ind w:left="-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025C">
              <w:rPr>
                <w:rFonts w:ascii="Times New Roman" w:hAnsi="Times New Roman"/>
                <w:sz w:val="24"/>
                <w:szCs w:val="24"/>
                <w:lang w:eastAsia="ru-RU"/>
              </w:rPr>
              <w:t>Оценить состояние пострадавшего;</w:t>
            </w:r>
          </w:p>
          <w:p w:rsidR="00AA025C" w:rsidRPr="00AA025C" w:rsidRDefault="00AA025C" w:rsidP="00AA025C">
            <w:pPr>
              <w:spacing w:after="0" w:line="240" w:lineRule="auto"/>
              <w:ind w:left="-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025C">
              <w:rPr>
                <w:rFonts w:ascii="Times New Roman" w:hAnsi="Times New Roman"/>
                <w:sz w:val="24"/>
                <w:szCs w:val="24"/>
                <w:lang w:eastAsia="ru-RU"/>
              </w:rPr>
              <w:t>Определить последовательность применяемых приемов первой доврачебной помощи;</w:t>
            </w:r>
          </w:p>
          <w:p w:rsidR="00AA025C" w:rsidRPr="00AA025C" w:rsidRDefault="00AA025C" w:rsidP="00AA025C">
            <w:pPr>
              <w:tabs>
                <w:tab w:val="left" w:pos="749"/>
              </w:tabs>
              <w:spacing w:after="0" w:line="240" w:lineRule="auto"/>
              <w:ind w:left="-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A025C">
              <w:rPr>
                <w:rFonts w:ascii="Times New Roman" w:hAnsi="Times New Roman"/>
                <w:sz w:val="24"/>
                <w:szCs w:val="24"/>
                <w:lang w:eastAsia="ru-RU"/>
              </w:rPr>
              <w:t>Оказывать доврачебную помощь;</w:t>
            </w:r>
          </w:p>
          <w:p w:rsidR="00AA025C" w:rsidRPr="00AA025C" w:rsidRDefault="00AA025C" w:rsidP="00AA025C">
            <w:pPr>
              <w:tabs>
                <w:tab w:val="left" w:pos="749"/>
              </w:tabs>
              <w:spacing w:after="0" w:line="240" w:lineRule="auto"/>
              <w:ind w:left="-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A025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Применять регламенты переговоров и взаимодействия с основными производственными вертикалями;</w:t>
            </w:r>
          </w:p>
          <w:p w:rsidR="00AA025C" w:rsidRPr="00AA025C" w:rsidRDefault="00AA025C" w:rsidP="00AA025C">
            <w:pPr>
              <w:tabs>
                <w:tab w:val="left" w:pos="749"/>
              </w:tabs>
              <w:spacing w:after="0" w:line="240" w:lineRule="auto"/>
              <w:ind w:left="-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A025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Взаимодействовать со смежными службами по вопросам организации работ по техническому обслуживанию и ремонту устройств СЦБ и ЖАТ;</w:t>
            </w:r>
          </w:p>
          <w:p w:rsidR="00AA025C" w:rsidRPr="00AA025C" w:rsidRDefault="00AA025C" w:rsidP="00AA025C">
            <w:pPr>
              <w:tabs>
                <w:tab w:val="left" w:pos="749"/>
              </w:tabs>
              <w:spacing w:after="0" w:line="240" w:lineRule="auto"/>
              <w:ind w:left="-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A025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Принимать на себя ответственность за результат</w:t>
            </w:r>
            <w:r w:rsidRPr="00AA02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A025C" w:rsidRPr="00AA025C" w:rsidRDefault="00AA025C" w:rsidP="00AA025C">
            <w:pPr>
              <w:tabs>
                <w:tab w:val="left" w:pos="749"/>
              </w:tabs>
              <w:spacing w:after="0" w:line="240" w:lineRule="auto"/>
              <w:ind w:left="-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A025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Использовать автоматизированные системы по организации и учету работ по техническому обслуживанию и ремонту устройств СЦБ и ЖАТ</w:t>
            </w:r>
          </w:p>
          <w:p w:rsidR="00AA025C" w:rsidRPr="00AA025C" w:rsidRDefault="00AA025C" w:rsidP="00AA025C">
            <w:pPr>
              <w:tabs>
                <w:tab w:val="left" w:pos="749"/>
              </w:tabs>
              <w:spacing w:after="0" w:line="240" w:lineRule="auto"/>
              <w:ind w:left="-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A025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Использовать программное обеспечение для решения профессиональных задач;</w:t>
            </w:r>
          </w:p>
          <w:p w:rsidR="00AA025C" w:rsidRPr="00AA025C" w:rsidRDefault="00AA025C" w:rsidP="00AA025C">
            <w:pPr>
              <w:spacing w:after="0" w:line="240" w:lineRule="auto"/>
              <w:ind w:left="-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02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Применять компьютерные технологии при диагностировании оборудования, устройств и систем ЖАТ на участках железнодорожных линий 1 - 5-го класса;</w:t>
            </w:r>
          </w:p>
          <w:p w:rsidR="00AA025C" w:rsidRPr="00AA025C" w:rsidRDefault="00AA025C" w:rsidP="00AA025C">
            <w:pPr>
              <w:tabs>
                <w:tab w:val="left" w:pos="749"/>
              </w:tabs>
              <w:spacing w:after="0" w:line="240" w:lineRule="auto"/>
              <w:ind w:left="-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A025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Использовать информационно-вычислительные системы, применяемые на железнодорожном транспорте;</w:t>
            </w:r>
          </w:p>
          <w:p w:rsidR="00AA025C" w:rsidRPr="00AA025C" w:rsidRDefault="00AA025C" w:rsidP="00AA025C">
            <w:pPr>
              <w:tabs>
                <w:tab w:val="left" w:pos="749"/>
              </w:tabs>
              <w:spacing w:after="0" w:line="240" w:lineRule="auto"/>
              <w:ind w:left="-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A025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Выбирать нужное программное обеспечение в зависимости от рабочей ситуации;</w:t>
            </w:r>
          </w:p>
          <w:p w:rsidR="00AA025C" w:rsidRPr="00AA025C" w:rsidRDefault="00AA025C" w:rsidP="00AA025C">
            <w:pPr>
              <w:tabs>
                <w:tab w:val="left" w:pos="749"/>
              </w:tabs>
              <w:spacing w:after="0" w:line="240" w:lineRule="auto"/>
              <w:ind w:left="-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A025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Применять компьютерную технику;</w:t>
            </w:r>
          </w:p>
          <w:p w:rsidR="00AA025C" w:rsidRPr="00AA025C" w:rsidRDefault="00AA025C" w:rsidP="00AA025C">
            <w:pPr>
              <w:spacing w:after="0" w:line="240" w:lineRule="auto"/>
              <w:ind w:left="-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025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Решать стандартные и профессиональные задачи с помощью текстовых, табличных и графических редакторов;</w:t>
            </w:r>
          </w:p>
          <w:p w:rsidR="00AA025C" w:rsidRPr="00AA025C" w:rsidRDefault="00AA025C" w:rsidP="00AA025C">
            <w:pPr>
              <w:spacing w:after="0" w:line="240" w:lineRule="auto"/>
              <w:ind w:left="-4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02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Обеспечивать безопасность движения при производстве работ по обслуживанию устройств железнодорожной автоматики</w:t>
            </w:r>
            <w:r w:rsidRPr="00AA025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AA025C" w:rsidRPr="00AA025C" w:rsidRDefault="00AA025C" w:rsidP="00AA025C">
            <w:pPr>
              <w:spacing w:after="0" w:line="240" w:lineRule="auto"/>
              <w:ind w:left="-4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02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Разрабатывать алгоритм поиска неисправностей в системах ЖАТ;</w:t>
            </w:r>
          </w:p>
          <w:p w:rsidR="00AA025C" w:rsidRPr="00AA025C" w:rsidRDefault="00AA025C" w:rsidP="00AA025C">
            <w:pPr>
              <w:spacing w:after="0" w:line="240" w:lineRule="auto"/>
              <w:ind w:left="-4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02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Планировать и организовывать работы по техническому обслуживанию устройств и приборов СЦБ и систем ЖАТ;</w:t>
            </w:r>
          </w:p>
          <w:p w:rsidR="00AA025C" w:rsidRPr="00AA025C" w:rsidRDefault="00AA025C" w:rsidP="00AA025C">
            <w:pPr>
              <w:spacing w:after="0" w:line="240" w:lineRule="auto"/>
              <w:ind w:left="-4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02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Организовывать, контролировать и анализировать работу по техническому обслуживанию систем ЖАТ;</w:t>
            </w:r>
          </w:p>
          <w:p w:rsidR="00DE0314" w:rsidRPr="00AA025C" w:rsidRDefault="00AA025C" w:rsidP="00AA025C">
            <w:pPr>
              <w:spacing w:after="0" w:line="240" w:lineRule="auto"/>
              <w:ind w:left="-4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02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Составлять планы-графики работ по техническому обслуживанию устройств ЖАТ.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:rsidR="00DE0314" w:rsidRPr="000244DA" w:rsidRDefault="00DE0314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769" w:rsidRPr="003732A7" w:rsidTr="00036DF4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352769" w:rsidRPr="000244DA" w:rsidRDefault="00352769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352769" w:rsidRPr="00AA025C" w:rsidRDefault="00AA025C" w:rsidP="00AA025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2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Составление алгоритмов, монтажных и принципиальных схем, проектирование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52769" w:rsidRPr="000244DA" w:rsidRDefault="00F00835" w:rsidP="00036D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52769" w:rsidRPr="003732A7" w:rsidTr="00036DF4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352769" w:rsidRPr="000244DA" w:rsidRDefault="00352769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352769" w:rsidRPr="00AB538B" w:rsidRDefault="00352769" w:rsidP="00AA0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538B">
              <w:rPr>
                <w:rFonts w:ascii="Times New Roman" w:hAnsi="Times New Roman" w:cs="Times New Roman"/>
                <w:b/>
                <w:sz w:val="28"/>
                <w:szCs w:val="28"/>
              </w:rPr>
              <w:t>-Специалист должен знать и понимать:</w:t>
            </w:r>
          </w:p>
          <w:p w:rsidR="00986F1C" w:rsidRPr="00986F1C" w:rsidRDefault="00986F1C" w:rsidP="00AA0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025C" w:rsidRPr="00AA025C" w:rsidRDefault="00AA025C" w:rsidP="00AA025C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25C">
              <w:rPr>
                <w:rFonts w:ascii="Times New Roman" w:hAnsi="Times New Roman" w:cs="Times New Roman"/>
                <w:sz w:val="24"/>
                <w:szCs w:val="24"/>
              </w:rPr>
              <w:t>Эксплуатационно-технические основы оборудования станций системами автоматики;</w:t>
            </w:r>
          </w:p>
          <w:p w:rsidR="00AA025C" w:rsidRPr="00AA025C" w:rsidRDefault="00AA025C" w:rsidP="00AA025C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25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Обозначения и компоненты электрических цепей;</w:t>
            </w:r>
          </w:p>
          <w:p w:rsidR="00AA025C" w:rsidRPr="00AA025C" w:rsidRDefault="00AA025C" w:rsidP="00AA025C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25C">
              <w:rPr>
                <w:rFonts w:ascii="Times New Roman" w:hAnsi="Times New Roman" w:cs="Times New Roman"/>
                <w:bCs/>
                <w:sz w:val="24"/>
                <w:szCs w:val="24"/>
              </w:rPr>
              <w:t>Принципы создания монтажных схем;</w:t>
            </w:r>
          </w:p>
          <w:p w:rsidR="00AA025C" w:rsidRPr="00AA025C" w:rsidRDefault="00AA025C" w:rsidP="00AA025C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2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Работу представленной принципиальной схемы; </w:t>
            </w:r>
          </w:p>
          <w:p w:rsidR="00AA025C" w:rsidRPr="00AA025C" w:rsidRDefault="00AA025C" w:rsidP="00AA025C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25C">
              <w:rPr>
                <w:rFonts w:ascii="Times New Roman" w:hAnsi="Times New Roman" w:cs="Times New Roman"/>
                <w:sz w:val="24"/>
                <w:szCs w:val="24"/>
              </w:rPr>
              <w:t>Логику построения, типовые схемные решения станционных систем автоматики;</w:t>
            </w:r>
          </w:p>
          <w:p w:rsidR="00AA025C" w:rsidRPr="00AA025C" w:rsidRDefault="00AA025C" w:rsidP="00AA025C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25C">
              <w:rPr>
                <w:rFonts w:ascii="Times New Roman" w:hAnsi="Times New Roman" w:cs="Times New Roman"/>
                <w:sz w:val="24"/>
                <w:szCs w:val="24"/>
              </w:rPr>
              <w:t>Построение принципиальных и блочных схем станционных систем автоматики;</w:t>
            </w:r>
          </w:p>
          <w:p w:rsidR="00AA025C" w:rsidRPr="00AA025C" w:rsidRDefault="00AA025C" w:rsidP="00AA025C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25C">
              <w:rPr>
                <w:rFonts w:ascii="Times New Roman" w:hAnsi="Times New Roman" w:cs="Times New Roman"/>
                <w:sz w:val="24"/>
                <w:szCs w:val="24"/>
              </w:rPr>
              <w:t>Принцип построения принципиальных и блочных схем автоматизации и механизации сортировочных станций;</w:t>
            </w:r>
          </w:p>
          <w:p w:rsidR="00AA025C" w:rsidRPr="00AA025C" w:rsidRDefault="00AA025C" w:rsidP="00AA025C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25C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</w:t>
            </w:r>
            <w:proofErr w:type="spellStart"/>
            <w:r w:rsidRPr="00AA025C">
              <w:rPr>
                <w:rFonts w:ascii="Times New Roman" w:hAnsi="Times New Roman" w:cs="Times New Roman"/>
                <w:sz w:val="24"/>
                <w:szCs w:val="24"/>
              </w:rPr>
              <w:t>осигнализования</w:t>
            </w:r>
            <w:proofErr w:type="spellEnd"/>
            <w:r w:rsidRPr="00AA025C">
              <w:rPr>
                <w:rFonts w:ascii="Times New Roman" w:hAnsi="Times New Roman" w:cs="Times New Roman"/>
                <w:sz w:val="24"/>
                <w:szCs w:val="24"/>
              </w:rPr>
              <w:t xml:space="preserve"> и маршрутизации станций;</w:t>
            </w:r>
          </w:p>
          <w:p w:rsidR="00AA025C" w:rsidRPr="00AA025C" w:rsidRDefault="00AA025C" w:rsidP="00AA025C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25C">
              <w:rPr>
                <w:rFonts w:ascii="Times New Roman" w:hAnsi="Times New Roman" w:cs="Times New Roman"/>
                <w:sz w:val="24"/>
                <w:szCs w:val="24"/>
              </w:rPr>
              <w:t>Основы проектирования при оборудовании станций устройствами станционной автоматики;</w:t>
            </w:r>
          </w:p>
          <w:p w:rsidR="00AA025C" w:rsidRPr="00AA025C" w:rsidRDefault="00AA025C" w:rsidP="00AA025C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25C">
              <w:rPr>
                <w:rFonts w:ascii="Times New Roman" w:hAnsi="Times New Roman" w:cs="Times New Roman"/>
                <w:sz w:val="24"/>
                <w:szCs w:val="24"/>
              </w:rPr>
              <w:t>Алгоритм функционирования станционных систем автоматики;</w:t>
            </w:r>
          </w:p>
          <w:p w:rsidR="00AA025C" w:rsidRPr="00AA025C" w:rsidRDefault="00AA025C" w:rsidP="00AA025C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25C">
              <w:rPr>
                <w:rFonts w:ascii="Times New Roman" w:hAnsi="Times New Roman" w:cs="Times New Roman"/>
                <w:sz w:val="24"/>
                <w:szCs w:val="24"/>
              </w:rPr>
              <w:t>Принцип работы станционных систем электрической централизации по принципиальным и блочным схемам;</w:t>
            </w:r>
          </w:p>
          <w:p w:rsidR="00AA025C" w:rsidRPr="00AA025C" w:rsidRDefault="00AA025C" w:rsidP="00AA025C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25C">
              <w:rPr>
                <w:rFonts w:ascii="Times New Roman" w:hAnsi="Times New Roman" w:cs="Times New Roman"/>
                <w:sz w:val="24"/>
                <w:szCs w:val="24"/>
              </w:rPr>
              <w:t>Принцип работы схем автоматизации и механизации сортировочных станций по принципиальным и блочным схемам;</w:t>
            </w:r>
          </w:p>
          <w:p w:rsidR="00AA025C" w:rsidRPr="00AA025C" w:rsidRDefault="00AA025C" w:rsidP="00AA025C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25C">
              <w:rPr>
                <w:rFonts w:ascii="Times New Roman" w:hAnsi="Times New Roman" w:cs="Times New Roman"/>
                <w:sz w:val="24"/>
                <w:szCs w:val="24"/>
              </w:rPr>
              <w:t>Построение кабельных сетей на станциях;</w:t>
            </w:r>
          </w:p>
          <w:p w:rsidR="00AA025C" w:rsidRPr="00AA025C" w:rsidRDefault="00AA025C" w:rsidP="00AA025C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25C">
              <w:rPr>
                <w:rFonts w:ascii="Times New Roman" w:hAnsi="Times New Roman" w:cs="Times New Roman"/>
                <w:sz w:val="24"/>
                <w:szCs w:val="24"/>
              </w:rPr>
              <w:t>Эксплуатационно-технические основы оборудования перегонов системами интервального регулирования движения поездов;</w:t>
            </w:r>
          </w:p>
          <w:p w:rsidR="00AA025C" w:rsidRPr="00AA025C" w:rsidRDefault="00AA025C" w:rsidP="00AA025C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25C">
              <w:rPr>
                <w:rFonts w:ascii="Times New Roman" w:hAnsi="Times New Roman" w:cs="Times New Roman"/>
                <w:sz w:val="24"/>
                <w:szCs w:val="24"/>
              </w:rPr>
              <w:t>Принцип расстановки сигналов на перегонах;</w:t>
            </w:r>
          </w:p>
          <w:p w:rsidR="00AA025C" w:rsidRPr="00AA025C" w:rsidRDefault="00AA025C" w:rsidP="00AA025C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25C">
              <w:rPr>
                <w:rFonts w:ascii="Times New Roman" w:hAnsi="Times New Roman" w:cs="Times New Roman"/>
                <w:sz w:val="24"/>
                <w:szCs w:val="24"/>
              </w:rPr>
              <w:t>Основы проектирования при оборудовании перегонов перегонными системами автоматики для интервального регулирования движения поездов на перегонах;</w:t>
            </w:r>
          </w:p>
          <w:p w:rsidR="00AA025C" w:rsidRPr="00AA025C" w:rsidRDefault="00AA025C" w:rsidP="00AA025C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25C">
              <w:rPr>
                <w:rFonts w:ascii="Times New Roman" w:hAnsi="Times New Roman" w:cs="Times New Roman"/>
                <w:sz w:val="24"/>
                <w:szCs w:val="24"/>
              </w:rPr>
              <w:t>Логику построения, типовые схемные решения систем перегонной автоматики;</w:t>
            </w:r>
          </w:p>
          <w:p w:rsidR="00AA025C" w:rsidRPr="00AA025C" w:rsidRDefault="00AA025C" w:rsidP="00AA025C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25C">
              <w:rPr>
                <w:rFonts w:ascii="Times New Roman" w:hAnsi="Times New Roman" w:cs="Times New Roman"/>
                <w:sz w:val="24"/>
                <w:szCs w:val="24"/>
              </w:rPr>
              <w:t>Алгоритм функционирования перегонных систем автоматики;</w:t>
            </w:r>
          </w:p>
          <w:p w:rsidR="00AA025C" w:rsidRPr="00AA025C" w:rsidRDefault="00AA025C" w:rsidP="00AA025C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25C">
              <w:rPr>
                <w:rFonts w:ascii="Times New Roman" w:hAnsi="Times New Roman" w:cs="Times New Roman"/>
                <w:sz w:val="24"/>
                <w:szCs w:val="24"/>
              </w:rPr>
              <w:t>Принципы построения принципиальных схем перегонных систем автоматики;</w:t>
            </w:r>
          </w:p>
          <w:p w:rsidR="00AA025C" w:rsidRPr="00AA025C" w:rsidRDefault="00AA025C" w:rsidP="00AA025C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25C">
              <w:rPr>
                <w:rFonts w:ascii="Times New Roman" w:hAnsi="Times New Roman" w:cs="Times New Roman"/>
                <w:sz w:val="24"/>
                <w:szCs w:val="24"/>
              </w:rPr>
              <w:t>Принципы работы принципиальных схем перегонных систем автоматики;</w:t>
            </w:r>
          </w:p>
          <w:p w:rsidR="00AA025C" w:rsidRPr="00AA025C" w:rsidRDefault="00AA025C" w:rsidP="00AA025C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25C">
              <w:rPr>
                <w:rFonts w:ascii="Times New Roman" w:hAnsi="Times New Roman" w:cs="Times New Roman"/>
                <w:sz w:val="24"/>
                <w:szCs w:val="24"/>
              </w:rPr>
              <w:t>Построение путевого и кабельного планов на перегоне;</w:t>
            </w:r>
          </w:p>
          <w:p w:rsidR="00AA025C" w:rsidRPr="00AA025C" w:rsidRDefault="00AA025C" w:rsidP="00AA025C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25C">
              <w:rPr>
                <w:rFonts w:ascii="Times New Roman" w:hAnsi="Times New Roman" w:cs="Times New Roman"/>
                <w:sz w:val="24"/>
                <w:szCs w:val="24"/>
              </w:rPr>
              <w:t>Эксплуатационно-технические основы оборудования станций и перегонов микропроцессорными системами регулирования движения поездов и диагностических систем;</w:t>
            </w:r>
          </w:p>
          <w:p w:rsidR="00AA025C" w:rsidRPr="00AA025C" w:rsidRDefault="00AA025C" w:rsidP="00AA025C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25C">
              <w:rPr>
                <w:rFonts w:ascii="Times New Roman" w:hAnsi="Times New Roman" w:cs="Times New Roman"/>
                <w:sz w:val="24"/>
                <w:szCs w:val="24"/>
              </w:rPr>
              <w:t>Логику и типовые решения построения аппаратуры микропроцессорных и диагностических систем автоматики и телемеханики;</w:t>
            </w:r>
          </w:p>
          <w:p w:rsidR="00AA025C" w:rsidRPr="00AA025C" w:rsidRDefault="00AA025C" w:rsidP="00AA025C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25C">
              <w:rPr>
                <w:rFonts w:ascii="Times New Roman" w:hAnsi="Times New Roman" w:cs="Times New Roman"/>
                <w:sz w:val="24"/>
                <w:szCs w:val="24"/>
              </w:rPr>
              <w:t>Структуру и принципы построения микропроцессорных и диагностических систем автоматики и телемеханики;</w:t>
            </w:r>
          </w:p>
          <w:p w:rsidR="00AA025C" w:rsidRPr="00AA025C" w:rsidRDefault="00AA025C" w:rsidP="00AA025C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25C">
              <w:rPr>
                <w:rFonts w:ascii="Times New Roman" w:hAnsi="Times New Roman" w:cs="Times New Roman"/>
                <w:sz w:val="24"/>
                <w:szCs w:val="24"/>
              </w:rPr>
              <w:t>Алгоритмы функционирования микропроцессорных и диагностических систем автоматики и телемеханики;</w:t>
            </w:r>
          </w:p>
          <w:p w:rsidR="00AA025C" w:rsidRPr="00AA025C" w:rsidRDefault="00AA025C" w:rsidP="00AA025C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25C">
              <w:rPr>
                <w:rFonts w:ascii="Times New Roman" w:hAnsi="Times New Roman" w:cs="Times New Roman"/>
                <w:sz w:val="24"/>
                <w:szCs w:val="24"/>
              </w:rPr>
              <w:t>Порядок составления принципиальных схем по новым образцам устройств и оборудования;</w:t>
            </w:r>
          </w:p>
          <w:p w:rsidR="00352769" w:rsidRPr="00AA025C" w:rsidRDefault="00AA025C" w:rsidP="00AA02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25C">
              <w:rPr>
                <w:rFonts w:ascii="Times New Roman" w:hAnsi="Times New Roman" w:cs="Times New Roman"/>
                <w:sz w:val="24"/>
                <w:szCs w:val="24"/>
              </w:rPr>
              <w:t>Основы электротехники, радиотехники, телемеханики.</w:t>
            </w:r>
          </w:p>
        </w:tc>
        <w:tc>
          <w:tcPr>
            <w:tcW w:w="113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52769" w:rsidRPr="000244DA" w:rsidRDefault="00352769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769" w:rsidRPr="003732A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352769" w:rsidRPr="000244DA" w:rsidRDefault="00352769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352769" w:rsidRPr="00AB538B" w:rsidRDefault="00352769" w:rsidP="003527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538B">
              <w:rPr>
                <w:rFonts w:ascii="Times New Roman" w:hAnsi="Times New Roman" w:cs="Times New Roman"/>
                <w:b/>
                <w:sz w:val="28"/>
                <w:szCs w:val="28"/>
              </w:rPr>
              <w:t>-Специалист должен уметь:</w:t>
            </w:r>
          </w:p>
          <w:p w:rsidR="00986F1C" w:rsidRPr="00986F1C" w:rsidRDefault="00986F1C" w:rsidP="00986F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6F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Читать принципиальные схемы станционных устройств автоматики;</w:t>
            </w:r>
          </w:p>
          <w:p w:rsidR="00986F1C" w:rsidRPr="00986F1C" w:rsidRDefault="00986F1C" w:rsidP="00986F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6F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Выполнять работы по проектированию отдельных элементов проекта оборудования части станции станционными системами автоматики;</w:t>
            </w:r>
          </w:p>
          <w:p w:rsidR="00986F1C" w:rsidRPr="00986F1C" w:rsidRDefault="00986F1C" w:rsidP="00986F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6F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Читать принципиальные схемы перегонных устройств автоматики;</w:t>
            </w:r>
          </w:p>
          <w:p w:rsidR="00986F1C" w:rsidRPr="00986F1C" w:rsidRDefault="00986F1C" w:rsidP="00986F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6F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Выполнять работы по проектированию отдельных элементов оборудования участка перегона системами интервального регулирования движения поездов;</w:t>
            </w:r>
          </w:p>
          <w:p w:rsidR="00986F1C" w:rsidRPr="00986F1C" w:rsidRDefault="00986F1C" w:rsidP="00986F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6F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Выполнять монтажные схемы на основании электрических принципиальных схем;</w:t>
            </w:r>
          </w:p>
          <w:p w:rsidR="00986F1C" w:rsidRPr="00986F1C" w:rsidRDefault="00986F1C" w:rsidP="00986F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6F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Работать с проектной документацией на оборудование станций;</w:t>
            </w:r>
          </w:p>
          <w:p w:rsidR="00986F1C" w:rsidRPr="00986F1C" w:rsidRDefault="00986F1C" w:rsidP="00986F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6F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Читать монтажные схемы в соответствии с принципиальными схемами устройств и систем железнодорожной автоматики;</w:t>
            </w:r>
          </w:p>
          <w:p w:rsidR="00352769" w:rsidRPr="00C66381" w:rsidRDefault="00986F1C" w:rsidP="00C663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6F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Работать с проектной документацией на оборудование перегонов перегонными системами интервального регулирования движения поездов.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:rsidR="00352769" w:rsidRPr="000244DA" w:rsidRDefault="00352769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769" w:rsidRPr="003732A7" w:rsidTr="00036DF4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352769" w:rsidRPr="000244DA" w:rsidRDefault="00352769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352769" w:rsidRPr="00C66381" w:rsidRDefault="00C66381" w:rsidP="00C663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63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Диагностика, эксплуатация, ремонт и регулировка систем сигнализации, централизации и блокировки и железнодорожной автоматики и телемеханики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52769" w:rsidRPr="000244DA" w:rsidRDefault="00F00835" w:rsidP="00036D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352769" w:rsidRPr="003732A7" w:rsidTr="00036DF4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352769" w:rsidRPr="000244DA" w:rsidRDefault="00352769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352769" w:rsidRPr="00AB538B" w:rsidRDefault="00352769" w:rsidP="003527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538B">
              <w:rPr>
                <w:rFonts w:ascii="Times New Roman" w:hAnsi="Times New Roman" w:cs="Times New Roman"/>
                <w:b/>
                <w:sz w:val="28"/>
                <w:szCs w:val="28"/>
              </w:rPr>
              <w:t>-Специалист должен знать и понимать:</w:t>
            </w:r>
          </w:p>
          <w:p w:rsidR="00C66381" w:rsidRPr="00C66381" w:rsidRDefault="00C66381" w:rsidP="00C663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63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Технологию обслуживания и ремонта устройств систем СЦБ и железнодорожной автоматики, аппаратуры электропитания и линейных устройств СЦБ;</w:t>
            </w:r>
          </w:p>
          <w:p w:rsidR="00C66381" w:rsidRPr="00C66381" w:rsidRDefault="00C66381" w:rsidP="00C663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63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Способы организации электропитания систем автоматики и телемеханики;</w:t>
            </w:r>
          </w:p>
          <w:p w:rsidR="00C66381" w:rsidRPr="00C66381" w:rsidRDefault="00C66381" w:rsidP="00C663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63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 устройства электроустановок;</w:t>
            </w:r>
          </w:p>
          <w:p w:rsidR="00C66381" w:rsidRPr="00C66381" w:rsidRDefault="00C66381" w:rsidP="00C663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63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Производственное оборудование участка и правила его технической эксплуатации;</w:t>
            </w:r>
          </w:p>
          <w:p w:rsidR="00C66381" w:rsidRPr="00C66381" w:rsidRDefault="00C66381" w:rsidP="00C663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63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Нормы расхода материалов, запасных частей и электроэнергии;</w:t>
            </w:r>
          </w:p>
          <w:p w:rsidR="00C66381" w:rsidRPr="00C66381" w:rsidRDefault="00C66381" w:rsidP="00C663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63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Устройство и принципы работы комплекса технических средств мониторинга (далее - КТСМ);</w:t>
            </w:r>
          </w:p>
          <w:p w:rsidR="00C66381" w:rsidRPr="00C66381" w:rsidRDefault="00C66381" w:rsidP="00C663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63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Современные методы диагностирования оборудования, устройств и систем железнодорожной автоматики и телемеханики (далее - ЖАТ) на участках железнодорожных линий 1 - 5-го класса;</w:t>
            </w:r>
          </w:p>
          <w:p w:rsidR="00C66381" w:rsidRPr="00C66381" w:rsidRDefault="00C66381" w:rsidP="00C663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63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Возможности модернизации оборудования, устройств и систем ЖАТ на участках железнодорожных линий 1 - 5-го класса;</w:t>
            </w:r>
          </w:p>
          <w:p w:rsidR="00C66381" w:rsidRPr="00C66381" w:rsidRDefault="00C66381" w:rsidP="00C663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63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Основные признаки, указывающие на отказ в работе устройств и приборов СЦБ и систем автоматики;</w:t>
            </w:r>
          </w:p>
          <w:p w:rsidR="00C66381" w:rsidRPr="00C66381" w:rsidRDefault="00C66381" w:rsidP="00C663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63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Виды контрольной индикации на пультах управления;</w:t>
            </w:r>
          </w:p>
          <w:p w:rsidR="00C66381" w:rsidRPr="00C66381" w:rsidRDefault="00C66381" w:rsidP="00C663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63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Алгоритм функционирования систем автоматики при нормальной и нештатной ситуациях;</w:t>
            </w:r>
          </w:p>
          <w:p w:rsidR="00C66381" w:rsidRPr="00C66381" w:rsidRDefault="00C66381" w:rsidP="00C663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63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Принципы поиска отказов и их причин;</w:t>
            </w:r>
          </w:p>
          <w:p w:rsidR="00C66381" w:rsidRPr="00C66381" w:rsidRDefault="00C66381" w:rsidP="00C663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63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Конструкцию приборов и устройств СЦБ;</w:t>
            </w:r>
          </w:p>
          <w:p w:rsidR="00C66381" w:rsidRPr="00C66381" w:rsidRDefault="00C66381" w:rsidP="00C663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63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Принцип работы и эксплуатационные характеристики приборов и устройств СЦБ;</w:t>
            </w:r>
          </w:p>
          <w:p w:rsidR="00C66381" w:rsidRPr="00C66381" w:rsidRDefault="00C66381" w:rsidP="00C663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63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Технологию разборки и сборки приборов и устройств СЦБ;</w:t>
            </w:r>
          </w:p>
          <w:p w:rsidR="00C66381" w:rsidRPr="00C66381" w:rsidRDefault="00C66381" w:rsidP="00C663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63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Технологию ремонта и регулировки приборов и устройств СЦБ;</w:t>
            </w:r>
          </w:p>
          <w:p w:rsidR="00C66381" w:rsidRPr="00C66381" w:rsidRDefault="00C66381" w:rsidP="00C663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63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Правила, порядок организации и проведения испытаний устройств и проведения электротехнических измерений;</w:t>
            </w:r>
          </w:p>
          <w:p w:rsidR="00352769" w:rsidRPr="00C66381" w:rsidRDefault="00C66381" w:rsidP="00C66381">
            <w:pPr>
              <w:spacing w:after="0" w:line="240" w:lineRule="auto"/>
              <w:jc w:val="both"/>
              <w:rPr>
                <w:bCs/>
                <w:sz w:val="28"/>
                <w:szCs w:val="28"/>
                <w:lang w:eastAsia="ru-RU"/>
              </w:rPr>
            </w:pPr>
            <w:r w:rsidRPr="00C663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Характерные виды нарушений нормальной работы устройств и приборов СЦБ и способы их устранения</w:t>
            </w:r>
            <w:r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52769" w:rsidRPr="000244DA" w:rsidRDefault="00352769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769" w:rsidRPr="003732A7" w:rsidTr="00036DF4">
        <w:trPr>
          <w:trHeight w:val="2603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352769" w:rsidRPr="000244DA" w:rsidRDefault="00352769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352769" w:rsidRPr="00AB538B" w:rsidRDefault="00352769" w:rsidP="003527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538B">
              <w:rPr>
                <w:rFonts w:ascii="Times New Roman" w:hAnsi="Times New Roman" w:cs="Times New Roman"/>
                <w:b/>
                <w:sz w:val="28"/>
                <w:szCs w:val="28"/>
              </w:rPr>
              <w:t>-Специалист должен уметь:</w:t>
            </w:r>
          </w:p>
          <w:p w:rsidR="00C66381" w:rsidRPr="00C66381" w:rsidRDefault="00C66381" w:rsidP="00C663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6381">
              <w:rPr>
                <w:rFonts w:ascii="Times New Roman" w:hAnsi="Times New Roman" w:cs="Times New Roman"/>
                <w:sz w:val="24"/>
                <w:szCs w:val="24"/>
              </w:rPr>
              <w:t>Выполнять основные виды работ по техническому обслуживанию и ремонту устройств железнодорожной автоматики, аппаратуры электропитания и линейных устройств в соответствии с требованиями технологических процессов;</w:t>
            </w:r>
          </w:p>
          <w:p w:rsidR="00C66381" w:rsidRPr="00C66381" w:rsidRDefault="00C66381" w:rsidP="00C663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6381">
              <w:rPr>
                <w:rFonts w:ascii="Times New Roman" w:hAnsi="Times New Roman" w:cs="Times New Roman"/>
                <w:sz w:val="24"/>
                <w:szCs w:val="24"/>
              </w:rPr>
              <w:t>Выбирать оптимальные технологические процессы обслуживания и ремонта оборудования, устройств и систем ЖАТ на участках железнодорожных линий 1 - 5-го класса;</w:t>
            </w:r>
          </w:p>
          <w:p w:rsidR="00C66381" w:rsidRPr="00C66381" w:rsidRDefault="00C66381" w:rsidP="00C663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6381">
              <w:rPr>
                <w:rFonts w:ascii="Times New Roman" w:hAnsi="Times New Roman" w:cs="Times New Roman"/>
                <w:sz w:val="24"/>
                <w:szCs w:val="24"/>
              </w:rPr>
              <w:t>Выбирать методы диагностирования систем, изделий, узлов и деталей оборудования, устройств и систем ЖАТ на участках железнодорожных линий 1 - 5-го класса;</w:t>
            </w:r>
          </w:p>
          <w:p w:rsidR="00C66381" w:rsidRPr="00C66381" w:rsidRDefault="00C66381" w:rsidP="00C663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6381">
              <w:rPr>
                <w:rFonts w:ascii="Times New Roman" w:hAnsi="Times New Roman" w:cs="Times New Roman"/>
                <w:sz w:val="24"/>
                <w:szCs w:val="24"/>
              </w:rPr>
              <w:t>Производить дефектовку деталей и узлов оборудования, устройств и систем ЖАТ на участках железнодорожных линий 1 - 5-го класса;</w:t>
            </w:r>
          </w:p>
          <w:p w:rsidR="00C66381" w:rsidRPr="00C66381" w:rsidRDefault="00C66381" w:rsidP="00C663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6381">
              <w:rPr>
                <w:rFonts w:ascii="Times New Roman" w:hAnsi="Times New Roman" w:cs="Times New Roman"/>
                <w:iCs/>
                <w:sz w:val="24"/>
                <w:szCs w:val="24"/>
              </w:rPr>
              <w:t>Проверять в процессе технического обслуживания состояние монтажа, крепления и внешний вид аппаратуры, срабатывание и работоспособность элементов устройств СЦБ;</w:t>
            </w:r>
          </w:p>
          <w:p w:rsidR="00C66381" w:rsidRPr="00C66381" w:rsidRDefault="00C66381" w:rsidP="00C663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6381">
              <w:rPr>
                <w:rFonts w:ascii="Times New Roman" w:hAnsi="Times New Roman" w:cs="Times New Roman"/>
                <w:iCs/>
                <w:sz w:val="24"/>
                <w:szCs w:val="24"/>
              </w:rPr>
              <w:t>Проверять исправность соединительных шлейфов, электрических цепей и цепей управления;</w:t>
            </w:r>
          </w:p>
          <w:p w:rsidR="00C66381" w:rsidRPr="00C66381" w:rsidRDefault="00C66381" w:rsidP="00C663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6381">
              <w:rPr>
                <w:rFonts w:ascii="Times New Roman" w:hAnsi="Times New Roman" w:cs="Times New Roman"/>
                <w:iCs/>
                <w:sz w:val="24"/>
                <w:szCs w:val="24"/>
              </w:rPr>
              <w:t>Производить пайку плавкой вставки предохранителя;</w:t>
            </w:r>
          </w:p>
          <w:p w:rsidR="00C66381" w:rsidRPr="00C66381" w:rsidRDefault="00C66381" w:rsidP="00C663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6381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Осуществлять наружную, внешнюю и внутреннюю чистку устройств СЦБ;</w:t>
            </w:r>
          </w:p>
          <w:p w:rsidR="00C66381" w:rsidRPr="00C66381" w:rsidRDefault="00C66381" w:rsidP="00C663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6381">
              <w:rPr>
                <w:rFonts w:ascii="Times New Roman" w:hAnsi="Times New Roman" w:cs="Times New Roman"/>
                <w:sz w:val="24"/>
                <w:szCs w:val="24"/>
              </w:rPr>
              <w:t>Осваивать и внедрять прогрессивные методы технического обслуживания и ремонта, монтажа закрепленного типа устройств и систем ЖАТ;</w:t>
            </w:r>
          </w:p>
          <w:p w:rsidR="00C66381" w:rsidRPr="00C66381" w:rsidRDefault="00C66381" w:rsidP="00C663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6381">
              <w:rPr>
                <w:rFonts w:ascii="Times New Roman" w:hAnsi="Times New Roman" w:cs="Times New Roman"/>
                <w:sz w:val="24"/>
                <w:szCs w:val="24"/>
              </w:rPr>
              <w:t>Изучать условия работы устройств и систем ЖАТ, выявлять причины преждевременного износа, принимать меры по их предупреждению и устранению;</w:t>
            </w:r>
          </w:p>
          <w:p w:rsidR="00C66381" w:rsidRPr="00C66381" w:rsidRDefault="00C66381" w:rsidP="00C663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6381">
              <w:rPr>
                <w:rFonts w:ascii="Times New Roman" w:hAnsi="Times New Roman" w:cs="Times New Roman"/>
                <w:sz w:val="24"/>
                <w:szCs w:val="24"/>
              </w:rPr>
              <w:t>Производить осмотры состояния пути, стрелочных переводов и других устройств систем ЖАТ;</w:t>
            </w:r>
          </w:p>
          <w:p w:rsidR="00C66381" w:rsidRPr="00C66381" w:rsidRDefault="00C66381" w:rsidP="00C663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6381">
              <w:rPr>
                <w:rFonts w:ascii="Times New Roman" w:hAnsi="Times New Roman" w:cs="Times New Roman"/>
                <w:bCs/>
                <w:sz w:val="24"/>
                <w:szCs w:val="24"/>
              </w:rPr>
              <w:t>Собирать информацию по работе устройств СЦБ и ЖАТ;</w:t>
            </w:r>
          </w:p>
          <w:p w:rsidR="00C66381" w:rsidRPr="00C66381" w:rsidRDefault="00C66381" w:rsidP="00C663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6381">
              <w:rPr>
                <w:rFonts w:ascii="Times New Roman" w:hAnsi="Times New Roman" w:cs="Times New Roman"/>
                <w:sz w:val="24"/>
                <w:szCs w:val="24"/>
              </w:rPr>
              <w:t>Выполнять замену приборов и устройств перегонного оборудования;</w:t>
            </w:r>
          </w:p>
          <w:p w:rsidR="00C66381" w:rsidRPr="00C66381" w:rsidRDefault="00C66381" w:rsidP="00C663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6381">
              <w:rPr>
                <w:rFonts w:ascii="Times New Roman" w:hAnsi="Times New Roman" w:cs="Times New Roman"/>
                <w:sz w:val="24"/>
                <w:szCs w:val="24"/>
              </w:rPr>
              <w:t>Контролировать работу перегонных систем автоматики;</w:t>
            </w:r>
          </w:p>
          <w:p w:rsidR="00C66381" w:rsidRPr="00C66381" w:rsidRDefault="00C66381" w:rsidP="00C663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6381">
              <w:rPr>
                <w:rFonts w:ascii="Times New Roman" w:hAnsi="Times New Roman" w:cs="Times New Roman"/>
                <w:sz w:val="24"/>
                <w:szCs w:val="24"/>
              </w:rPr>
              <w:t>Выполнять замену приборов и устройств станционного оборудования;</w:t>
            </w:r>
          </w:p>
          <w:p w:rsidR="00C66381" w:rsidRPr="00C66381" w:rsidRDefault="00C66381" w:rsidP="00C663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6381">
              <w:rPr>
                <w:rFonts w:ascii="Times New Roman" w:hAnsi="Times New Roman" w:cs="Times New Roman"/>
                <w:sz w:val="24"/>
                <w:szCs w:val="24"/>
              </w:rPr>
              <w:t>Контролировать работу устройств и систем автоматики;</w:t>
            </w:r>
          </w:p>
          <w:p w:rsidR="00C66381" w:rsidRPr="00C66381" w:rsidRDefault="00C66381" w:rsidP="00C663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6381">
              <w:rPr>
                <w:rFonts w:ascii="Times New Roman" w:hAnsi="Times New Roman" w:cs="Times New Roman"/>
                <w:sz w:val="24"/>
                <w:szCs w:val="24"/>
              </w:rPr>
              <w:t>Контролировать работу микропроцессорных и диагностических систем автоматики и телемеханики;</w:t>
            </w:r>
          </w:p>
          <w:p w:rsidR="00C66381" w:rsidRPr="00C66381" w:rsidRDefault="00C66381" w:rsidP="00C663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6381">
              <w:rPr>
                <w:rFonts w:ascii="Times New Roman" w:hAnsi="Times New Roman" w:cs="Times New Roman"/>
                <w:sz w:val="24"/>
                <w:szCs w:val="24"/>
              </w:rPr>
              <w:t>Анализировать процесс функционирования микропроцессорных и диагностических систем автоматики и телемеханики в процессе обработки поступающей информации;</w:t>
            </w:r>
          </w:p>
          <w:p w:rsidR="00C66381" w:rsidRPr="00C66381" w:rsidRDefault="00C66381" w:rsidP="00C663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6381">
              <w:rPr>
                <w:rFonts w:ascii="Times New Roman" w:hAnsi="Times New Roman" w:cs="Times New Roman"/>
                <w:sz w:val="24"/>
                <w:szCs w:val="24"/>
              </w:rPr>
              <w:t>Проводить комплексный контроль работоспособности аппаратуры микропроцессорных и диагностических систем автоматики и телемеханики;</w:t>
            </w:r>
          </w:p>
          <w:p w:rsidR="00C66381" w:rsidRPr="00C66381" w:rsidRDefault="00C66381" w:rsidP="00C663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6381">
              <w:rPr>
                <w:rFonts w:ascii="Times New Roman" w:hAnsi="Times New Roman" w:cs="Times New Roman"/>
                <w:sz w:val="24"/>
                <w:szCs w:val="24"/>
              </w:rPr>
              <w:t>Анализировать результаты комплексного контроля работоспособности аппаратуры микропроцессорных и диагностических систем автоматики и телемеханики;</w:t>
            </w:r>
          </w:p>
          <w:p w:rsidR="00C66381" w:rsidRPr="00C66381" w:rsidRDefault="00C66381" w:rsidP="00C663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6381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Производить замену </w:t>
            </w:r>
            <w:proofErr w:type="spellStart"/>
            <w:r w:rsidRPr="00C66381">
              <w:rPr>
                <w:rFonts w:ascii="Times New Roman" w:hAnsi="Times New Roman" w:cs="Times New Roman"/>
                <w:sz w:val="24"/>
                <w:szCs w:val="24"/>
              </w:rPr>
              <w:t>субблоков</w:t>
            </w:r>
            <w:proofErr w:type="spellEnd"/>
            <w:r w:rsidRPr="00C66381">
              <w:rPr>
                <w:rFonts w:ascii="Times New Roman" w:hAnsi="Times New Roman" w:cs="Times New Roman"/>
                <w:sz w:val="24"/>
                <w:szCs w:val="24"/>
              </w:rPr>
              <w:t xml:space="preserve"> и элементов устройств аппаратуры микропроцессорных и диагностических систем автоматики и телемеханики;</w:t>
            </w:r>
          </w:p>
          <w:p w:rsidR="00C66381" w:rsidRPr="00C66381" w:rsidRDefault="00C66381" w:rsidP="00C663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63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Составлять алгоритмы поиска и устранения неисправностей в устройствах СЦБ и систем ЖАТ;</w:t>
            </w:r>
          </w:p>
          <w:p w:rsidR="00C66381" w:rsidRPr="00C66381" w:rsidRDefault="00C66381" w:rsidP="00C663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6381">
              <w:rPr>
                <w:rFonts w:ascii="Times New Roman" w:hAnsi="Times New Roman" w:cs="Times New Roman"/>
                <w:sz w:val="24"/>
                <w:szCs w:val="24"/>
              </w:rPr>
              <w:t>Анализировать результаты алгоритмических испытаний при поиске отказов и неисправностей в устройствах СЦБ и системах ЖАТ;</w:t>
            </w:r>
          </w:p>
          <w:p w:rsidR="00C66381" w:rsidRPr="00C66381" w:rsidRDefault="00C66381" w:rsidP="00C663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6381">
              <w:rPr>
                <w:rFonts w:ascii="Times New Roman" w:hAnsi="Times New Roman" w:cs="Times New Roman"/>
                <w:sz w:val="24"/>
                <w:szCs w:val="24"/>
              </w:rPr>
              <w:t>Устранять отказы в работе устройств СЦБ и ЖАТ;</w:t>
            </w:r>
          </w:p>
          <w:p w:rsidR="00C66381" w:rsidRPr="00C66381" w:rsidRDefault="00C66381" w:rsidP="00C663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6381">
              <w:rPr>
                <w:rFonts w:ascii="Times New Roman" w:hAnsi="Times New Roman" w:cs="Times New Roman"/>
                <w:sz w:val="24"/>
                <w:szCs w:val="24"/>
              </w:rPr>
              <w:t>Определять характерные отказы в работе устройств и систем автоматики по контрольной индикации на пультах управления;</w:t>
            </w:r>
          </w:p>
          <w:p w:rsidR="00C66381" w:rsidRPr="00C66381" w:rsidRDefault="00C66381" w:rsidP="00C663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6381">
              <w:rPr>
                <w:rFonts w:ascii="Times New Roman" w:hAnsi="Times New Roman" w:cs="Times New Roman"/>
                <w:sz w:val="24"/>
                <w:szCs w:val="24"/>
              </w:rPr>
              <w:t xml:space="preserve">Выделять характерные признаки </w:t>
            </w:r>
            <w:proofErr w:type="spellStart"/>
            <w:r w:rsidRPr="00C66381">
              <w:rPr>
                <w:rFonts w:ascii="Times New Roman" w:hAnsi="Times New Roman" w:cs="Times New Roman"/>
                <w:sz w:val="24"/>
                <w:szCs w:val="24"/>
              </w:rPr>
              <w:t>предотказного</w:t>
            </w:r>
            <w:proofErr w:type="spellEnd"/>
            <w:r w:rsidRPr="00C66381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состояния в работе устройств СЦБ и систем ЖАТ;</w:t>
            </w:r>
          </w:p>
          <w:p w:rsidR="00C66381" w:rsidRPr="00C66381" w:rsidRDefault="00C66381" w:rsidP="00C663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6381">
              <w:rPr>
                <w:rFonts w:ascii="Times New Roman" w:hAnsi="Times New Roman" w:cs="Times New Roman"/>
                <w:sz w:val="24"/>
                <w:szCs w:val="24"/>
              </w:rPr>
              <w:t>Проводить комплексные проверки работы приборов и устройств СЦБ и систем ЖАТ;</w:t>
            </w:r>
          </w:p>
          <w:p w:rsidR="00C66381" w:rsidRPr="00C66381" w:rsidRDefault="00C66381" w:rsidP="00C663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6381">
              <w:rPr>
                <w:rFonts w:ascii="Times New Roman" w:hAnsi="Times New Roman" w:cs="Times New Roman"/>
                <w:sz w:val="24"/>
                <w:szCs w:val="24"/>
              </w:rPr>
              <w:t>Систематизировать основные причины появления отдельных видов отказов и неисправностей в устройствах СЦБ и системах ЖАТ;</w:t>
            </w:r>
          </w:p>
          <w:p w:rsidR="00C66381" w:rsidRPr="00C66381" w:rsidRDefault="00C66381" w:rsidP="00C663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6381">
              <w:rPr>
                <w:rFonts w:ascii="Times New Roman" w:hAnsi="Times New Roman" w:cs="Times New Roman"/>
                <w:sz w:val="24"/>
                <w:szCs w:val="24"/>
              </w:rPr>
              <w:t>Работать с микропроцессорной многофункциональной КТСМ;</w:t>
            </w:r>
          </w:p>
          <w:p w:rsidR="00C66381" w:rsidRPr="00C66381" w:rsidRDefault="00C66381" w:rsidP="00C663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6381">
              <w:rPr>
                <w:rFonts w:ascii="Times New Roman" w:hAnsi="Times New Roman" w:cs="Times New Roman"/>
                <w:sz w:val="24"/>
                <w:szCs w:val="24"/>
              </w:rPr>
              <w:t>Разрабатывать и осуществлять мероприятия по повышению надежности, качества работы закрепленных технических средств;</w:t>
            </w:r>
          </w:p>
          <w:p w:rsidR="00C66381" w:rsidRPr="00C66381" w:rsidRDefault="00C66381" w:rsidP="00C663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6381">
              <w:rPr>
                <w:rFonts w:ascii="Times New Roman" w:hAnsi="Times New Roman" w:cs="Times New Roman"/>
                <w:sz w:val="24"/>
                <w:szCs w:val="24"/>
              </w:rPr>
              <w:t>Осваивать новые способы модернизации действующих устройств и систем ЖАТ;</w:t>
            </w:r>
          </w:p>
          <w:p w:rsidR="00C66381" w:rsidRPr="00C66381" w:rsidRDefault="00C66381" w:rsidP="00C663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6381">
              <w:rPr>
                <w:rFonts w:ascii="Times New Roman" w:hAnsi="Times New Roman" w:cs="Times New Roman"/>
                <w:sz w:val="24"/>
                <w:szCs w:val="24"/>
              </w:rPr>
              <w:t>Диагностировать причины повреждений оборудования;</w:t>
            </w:r>
          </w:p>
          <w:p w:rsidR="00C66381" w:rsidRPr="00C66381" w:rsidRDefault="00C66381" w:rsidP="00C663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6381">
              <w:rPr>
                <w:rFonts w:ascii="Times New Roman" w:hAnsi="Times New Roman" w:cs="Times New Roman"/>
                <w:sz w:val="24"/>
                <w:szCs w:val="24"/>
              </w:rPr>
              <w:t>Измерять параметры приборов и устройств СЦБ;</w:t>
            </w:r>
          </w:p>
          <w:p w:rsidR="00C66381" w:rsidRPr="00C66381" w:rsidRDefault="00C66381" w:rsidP="00C663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6381">
              <w:rPr>
                <w:rFonts w:ascii="Times New Roman" w:hAnsi="Times New Roman" w:cs="Times New Roman"/>
                <w:sz w:val="24"/>
                <w:szCs w:val="24"/>
              </w:rPr>
              <w:t>Регулировать параметры приборов и устройств СЦБ в соответствии с требованиями эксплуатации;</w:t>
            </w:r>
          </w:p>
          <w:p w:rsidR="00C66381" w:rsidRPr="00C66381" w:rsidRDefault="00C66381" w:rsidP="00C663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6381">
              <w:rPr>
                <w:rFonts w:ascii="Times New Roman" w:hAnsi="Times New Roman" w:cs="Times New Roman"/>
                <w:sz w:val="24"/>
                <w:szCs w:val="24"/>
              </w:rPr>
              <w:t>Анализировать измеренные параметры приборов и устройств СЦБ;</w:t>
            </w:r>
          </w:p>
          <w:p w:rsidR="00C66381" w:rsidRPr="00C66381" w:rsidRDefault="00C66381" w:rsidP="00C663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6381">
              <w:rPr>
                <w:rFonts w:ascii="Times New Roman" w:hAnsi="Times New Roman" w:cs="Times New Roman"/>
                <w:sz w:val="24"/>
                <w:szCs w:val="24"/>
              </w:rPr>
              <w:t>Проводить тестовый контроль работоспособности приборов и устройств СЦБ;</w:t>
            </w:r>
          </w:p>
          <w:p w:rsidR="00C66381" w:rsidRPr="00C66381" w:rsidRDefault="00C66381" w:rsidP="00C663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6381">
              <w:rPr>
                <w:rFonts w:ascii="Times New Roman" w:hAnsi="Times New Roman" w:cs="Times New Roman"/>
                <w:sz w:val="24"/>
                <w:szCs w:val="24"/>
              </w:rPr>
              <w:t>Прогнозировать техническое состояние изделий оборудования, устройств и систем ЖАТ на участках железнодорожных линий 1 - 5-го класса с целью своевременного проведения ремонтно-восстановительных работ и повышения безаварийности эксплуатации;</w:t>
            </w:r>
          </w:p>
          <w:p w:rsidR="00352769" w:rsidRPr="000244DA" w:rsidRDefault="00C66381" w:rsidP="00C66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381">
              <w:rPr>
                <w:rFonts w:ascii="Times New Roman" w:hAnsi="Times New Roman" w:cs="Times New Roman"/>
                <w:sz w:val="24"/>
                <w:szCs w:val="24"/>
              </w:rPr>
              <w:t>Работать с микропроцессорным комплексом технических средств многофункциональным.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:rsidR="00352769" w:rsidRPr="000244DA" w:rsidRDefault="00352769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769" w:rsidRPr="003732A7" w:rsidTr="00036DF4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352769" w:rsidRPr="000244DA" w:rsidRDefault="00352769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352769" w:rsidRPr="00AB538B" w:rsidRDefault="00AB538B" w:rsidP="00AB538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53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Выполнение электромонтажа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52769" w:rsidRPr="000244DA" w:rsidRDefault="00F00835" w:rsidP="00036D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52769" w:rsidRPr="003732A7" w:rsidTr="00036DF4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352769" w:rsidRPr="000244DA" w:rsidRDefault="00352769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AB538B" w:rsidRPr="00AB538B" w:rsidRDefault="00AB538B" w:rsidP="00AB538B">
            <w:pPr>
              <w:spacing w:after="0" w:line="240" w:lineRule="auto"/>
              <w:ind w:left="-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538B">
              <w:rPr>
                <w:rFonts w:ascii="Times New Roman" w:hAnsi="Times New Roman" w:cs="Times New Roman"/>
                <w:sz w:val="24"/>
                <w:szCs w:val="24"/>
              </w:rPr>
              <w:t>Приемы монтажа и наладки устройств СЦБ и систем железнодорожной автоматики, аппаратуры электропитания и линейных устройств СЦБ;</w:t>
            </w:r>
          </w:p>
          <w:p w:rsidR="00AB538B" w:rsidRPr="00AB538B" w:rsidRDefault="00AB538B" w:rsidP="00AB538B">
            <w:pPr>
              <w:spacing w:after="0" w:line="240" w:lineRule="auto"/>
              <w:ind w:left="-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538B">
              <w:rPr>
                <w:rFonts w:ascii="Times New Roman" w:hAnsi="Times New Roman" w:cs="Times New Roman"/>
                <w:sz w:val="24"/>
                <w:szCs w:val="24"/>
              </w:rPr>
              <w:t>Организацию и технологию производства электромонтажных работ;</w:t>
            </w:r>
          </w:p>
          <w:p w:rsidR="00AB538B" w:rsidRPr="00AB538B" w:rsidRDefault="00AB538B" w:rsidP="00AB538B">
            <w:pPr>
              <w:spacing w:after="0" w:line="240" w:lineRule="auto"/>
              <w:ind w:left="-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538B">
              <w:rPr>
                <w:rFonts w:ascii="Times New Roman" w:hAnsi="Times New Roman" w:cs="Times New Roman"/>
                <w:sz w:val="24"/>
                <w:szCs w:val="24"/>
              </w:rPr>
              <w:t>Особенности монтажа кабельных линий;</w:t>
            </w:r>
          </w:p>
          <w:p w:rsidR="00AB538B" w:rsidRPr="00AB538B" w:rsidRDefault="00AB538B" w:rsidP="00AB538B">
            <w:pPr>
              <w:spacing w:after="0" w:line="240" w:lineRule="auto"/>
              <w:ind w:left="-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538B">
              <w:rPr>
                <w:rFonts w:ascii="Times New Roman" w:hAnsi="Times New Roman" w:cs="Times New Roman"/>
                <w:sz w:val="24"/>
                <w:szCs w:val="24"/>
              </w:rPr>
              <w:t>Особенности монтажа, регулировки и эксплуатации аппаратуры электропитания устройств СЦБ;</w:t>
            </w:r>
          </w:p>
          <w:p w:rsidR="00AB538B" w:rsidRPr="00AB538B" w:rsidRDefault="00AB538B" w:rsidP="00AB538B">
            <w:pPr>
              <w:spacing w:after="0" w:line="240" w:lineRule="auto"/>
              <w:ind w:left="-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538B">
              <w:rPr>
                <w:rFonts w:ascii="Times New Roman" w:hAnsi="Times New Roman" w:cs="Times New Roman"/>
                <w:sz w:val="24"/>
                <w:szCs w:val="24"/>
              </w:rPr>
              <w:t>Особенности монтажа, регулировки и эксплуатации линейных устройств СЦБ;</w:t>
            </w:r>
          </w:p>
          <w:p w:rsidR="00AB538B" w:rsidRPr="00AB538B" w:rsidRDefault="00AB538B" w:rsidP="00AB538B">
            <w:pPr>
              <w:spacing w:after="0" w:line="240" w:lineRule="auto"/>
              <w:ind w:left="-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538B">
              <w:rPr>
                <w:rFonts w:ascii="Times New Roman" w:hAnsi="Times New Roman" w:cs="Times New Roman"/>
                <w:bCs/>
                <w:sz w:val="24"/>
                <w:szCs w:val="24"/>
              </w:rPr>
              <w:t>Применимость установки компонентов;</w:t>
            </w:r>
          </w:p>
          <w:p w:rsidR="00AB538B" w:rsidRPr="00AB538B" w:rsidRDefault="00AB538B" w:rsidP="00AB538B">
            <w:pPr>
              <w:spacing w:after="0" w:line="240" w:lineRule="auto"/>
              <w:ind w:left="-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538B">
              <w:rPr>
                <w:rFonts w:ascii="Times New Roman" w:hAnsi="Times New Roman" w:cs="Times New Roman"/>
                <w:sz w:val="24"/>
                <w:szCs w:val="24"/>
              </w:rPr>
              <w:t>Основы планирования монтажных и пуско-наладочных работ устройств СЦБ и систем ЖАТ;</w:t>
            </w:r>
          </w:p>
          <w:p w:rsidR="00352769" w:rsidRPr="00AB538B" w:rsidRDefault="00AB538B" w:rsidP="00AB5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38B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организации и анализа проведения монтажных работ </w:t>
            </w:r>
            <w:r w:rsidRPr="00AB53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 СЦБ.</w:t>
            </w:r>
          </w:p>
        </w:tc>
        <w:tc>
          <w:tcPr>
            <w:tcW w:w="113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52769" w:rsidRPr="000244DA" w:rsidRDefault="00352769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769" w:rsidRPr="003732A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352769" w:rsidRPr="000244DA" w:rsidRDefault="00352769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352769" w:rsidRDefault="00352769" w:rsidP="003527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36DF4">
              <w:rPr>
                <w:rFonts w:ascii="Times New Roman" w:hAnsi="Times New Roman" w:cs="Times New Roman"/>
                <w:b/>
                <w:sz w:val="28"/>
                <w:szCs w:val="28"/>
              </w:rPr>
              <w:t>Специалист должен уметь:</w:t>
            </w:r>
          </w:p>
          <w:p w:rsidR="00AB538B" w:rsidRPr="00AB538B" w:rsidRDefault="00AB538B" w:rsidP="00AB538B">
            <w:pPr>
              <w:spacing w:after="0" w:line="240" w:lineRule="auto"/>
              <w:ind w:left="-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538B">
              <w:rPr>
                <w:rFonts w:ascii="Times New Roman" w:hAnsi="Times New Roman" w:cs="Times New Roman"/>
                <w:sz w:val="24"/>
                <w:szCs w:val="24"/>
              </w:rPr>
              <w:t>Организовывать, контролировать и анализировать процесс выполнения и результаты монтажных работ систем ЖАТ</w:t>
            </w:r>
            <w:r w:rsidRPr="00AB538B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AB538B" w:rsidRPr="00AB538B" w:rsidRDefault="00AB538B" w:rsidP="00AB538B">
            <w:pPr>
              <w:spacing w:after="0" w:line="240" w:lineRule="auto"/>
              <w:ind w:left="-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538B">
              <w:rPr>
                <w:rFonts w:ascii="Times New Roman" w:hAnsi="Times New Roman" w:cs="Times New Roman"/>
                <w:sz w:val="24"/>
                <w:szCs w:val="24"/>
              </w:rPr>
              <w:t>Организовывать, контролировать и анализировать процесс выполнения пуско-наладочных работ в устройствах СЦБ и системах ЖАТ;</w:t>
            </w:r>
          </w:p>
          <w:p w:rsidR="00AB538B" w:rsidRPr="00AB538B" w:rsidRDefault="00AB538B" w:rsidP="00AB538B">
            <w:pPr>
              <w:spacing w:after="0" w:line="240" w:lineRule="auto"/>
              <w:ind w:left="-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538B">
              <w:rPr>
                <w:rFonts w:ascii="Times New Roman" w:hAnsi="Times New Roman" w:cs="Times New Roman"/>
                <w:sz w:val="24"/>
                <w:szCs w:val="24"/>
              </w:rPr>
              <w:t>Производить монтаж кабеля в муфтах;</w:t>
            </w:r>
          </w:p>
          <w:p w:rsidR="00AB538B" w:rsidRPr="00AB538B" w:rsidRDefault="00AB538B" w:rsidP="00AB538B">
            <w:pPr>
              <w:spacing w:after="0" w:line="240" w:lineRule="auto"/>
              <w:ind w:left="-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538B">
              <w:rPr>
                <w:rFonts w:ascii="Times New Roman" w:hAnsi="Times New Roman" w:cs="Times New Roman"/>
                <w:bCs/>
                <w:sz w:val="24"/>
                <w:szCs w:val="24"/>
              </w:rPr>
              <w:t>Произвести монтаж элементов цепи (электрической схемы) в правильном порядке;</w:t>
            </w:r>
          </w:p>
          <w:p w:rsidR="00AB538B" w:rsidRPr="00AB538B" w:rsidRDefault="00AB538B" w:rsidP="00AB538B">
            <w:pPr>
              <w:spacing w:after="0" w:line="240" w:lineRule="auto"/>
              <w:ind w:left="-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538B">
              <w:rPr>
                <w:rFonts w:ascii="Times New Roman" w:hAnsi="Times New Roman" w:cs="Times New Roman"/>
                <w:sz w:val="24"/>
                <w:szCs w:val="24"/>
              </w:rPr>
              <w:t>Разрабатывать и осуществлять мероприятия по повышению надежности, качества работы закрепленных технических средств;</w:t>
            </w:r>
          </w:p>
          <w:p w:rsidR="00AB538B" w:rsidRPr="00AB538B" w:rsidRDefault="00AB538B" w:rsidP="00AB538B">
            <w:pPr>
              <w:spacing w:after="0" w:line="240" w:lineRule="auto"/>
              <w:ind w:left="-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538B">
              <w:rPr>
                <w:rFonts w:ascii="Times New Roman" w:hAnsi="Times New Roman" w:cs="Times New Roman"/>
                <w:sz w:val="24"/>
                <w:szCs w:val="24"/>
              </w:rPr>
              <w:t>Планировать и организовывать работы по монтажу устройств и систем ЖАТ;</w:t>
            </w:r>
          </w:p>
          <w:p w:rsidR="00AB538B" w:rsidRPr="00AB538B" w:rsidRDefault="00AB538B" w:rsidP="00AB538B">
            <w:pPr>
              <w:spacing w:after="0" w:line="240" w:lineRule="auto"/>
              <w:ind w:left="-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538B">
              <w:rPr>
                <w:rFonts w:ascii="Times New Roman" w:hAnsi="Times New Roman" w:cs="Times New Roman"/>
                <w:sz w:val="24"/>
                <w:szCs w:val="24"/>
              </w:rPr>
              <w:t>Планировать и организовывать пуско-наладочные работы устройств и систем ЖАТ;</w:t>
            </w:r>
          </w:p>
          <w:p w:rsidR="00AB538B" w:rsidRPr="00AB538B" w:rsidRDefault="00AB538B" w:rsidP="00AB538B">
            <w:pPr>
              <w:spacing w:after="0" w:line="240" w:lineRule="auto"/>
              <w:ind w:left="-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538B">
              <w:rPr>
                <w:rFonts w:ascii="Times New Roman" w:hAnsi="Times New Roman" w:cs="Times New Roman"/>
                <w:sz w:val="24"/>
                <w:szCs w:val="24"/>
              </w:rPr>
              <w:t>Монтировать металлические, пластиковые и гибкие трубы, закреплять их на поверхность без искажений при поворотах;</w:t>
            </w:r>
          </w:p>
          <w:p w:rsidR="00AB538B" w:rsidRPr="00AB538B" w:rsidRDefault="00AB538B" w:rsidP="00AB538B">
            <w:pPr>
              <w:spacing w:after="0" w:line="240" w:lineRule="auto"/>
              <w:ind w:left="-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538B">
              <w:rPr>
                <w:rFonts w:ascii="Times New Roman" w:hAnsi="Times New Roman" w:cs="Times New Roman"/>
                <w:sz w:val="24"/>
                <w:szCs w:val="24"/>
              </w:rPr>
              <w:t>Использовать правильные вводы, сальники при соединении труб, щитов, боксов и кабель- каналов;</w:t>
            </w:r>
          </w:p>
          <w:p w:rsidR="00352769" w:rsidRPr="00AB538B" w:rsidRDefault="00AB538B" w:rsidP="00AB5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538B">
              <w:rPr>
                <w:rFonts w:ascii="Times New Roman" w:hAnsi="Times New Roman" w:cs="Times New Roman"/>
                <w:sz w:val="24"/>
                <w:szCs w:val="24"/>
              </w:rPr>
              <w:t>Осуществлять монтаж и пуско-наладочные работы систем железнодорожной автоматики</w:t>
            </w:r>
            <w:r w:rsidRPr="00AB538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:rsidR="00352769" w:rsidRPr="000244DA" w:rsidRDefault="00352769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769" w:rsidRPr="003732A7" w:rsidTr="00644B3F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352769" w:rsidRPr="00AB538B" w:rsidRDefault="00352769" w:rsidP="00AB53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538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352769" w:rsidRPr="00AB538B" w:rsidRDefault="00AB538B" w:rsidP="00AB538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53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Ведение документооборота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52769" w:rsidRPr="000244DA" w:rsidRDefault="00F00835" w:rsidP="00644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52769" w:rsidRPr="003732A7" w:rsidTr="00644B3F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352769" w:rsidRPr="000244DA" w:rsidRDefault="00352769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352769" w:rsidRDefault="00352769" w:rsidP="003527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36DF4">
              <w:rPr>
                <w:rFonts w:ascii="Times New Roman" w:hAnsi="Times New Roman" w:cs="Times New Roman"/>
                <w:b/>
                <w:sz w:val="28"/>
                <w:szCs w:val="28"/>
              </w:rPr>
              <w:t>Специалист должен знать и понимать:</w:t>
            </w:r>
          </w:p>
          <w:p w:rsidR="00AB538B" w:rsidRPr="00AB538B" w:rsidRDefault="00AB538B" w:rsidP="00AB538B">
            <w:pPr>
              <w:spacing w:after="0" w:line="240" w:lineRule="auto"/>
              <w:ind w:left="-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538B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заполнения регулировочных и проверочных таблиц;</w:t>
            </w:r>
          </w:p>
          <w:p w:rsidR="00AB538B" w:rsidRPr="00AB538B" w:rsidRDefault="00AB538B" w:rsidP="00AB538B">
            <w:pPr>
              <w:tabs>
                <w:tab w:val="left" w:pos="749"/>
              </w:tabs>
              <w:spacing w:after="0" w:line="240" w:lineRule="auto"/>
              <w:ind w:left="-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5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Установленные формы документации по охране труда и технике безопасности;</w:t>
            </w:r>
          </w:p>
          <w:p w:rsidR="00AB538B" w:rsidRPr="00AB538B" w:rsidRDefault="00AB538B" w:rsidP="00AB538B">
            <w:pPr>
              <w:tabs>
                <w:tab w:val="left" w:pos="749"/>
              </w:tabs>
              <w:spacing w:after="0" w:line="240" w:lineRule="auto"/>
              <w:ind w:left="-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5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Установленные формы документации по оформлению   работ по техническому обслуживанию, монтажу и ремонту устройств СЦБ и ЖАТ;</w:t>
            </w:r>
          </w:p>
          <w:p w:rsidR="00AB538B" w:rsidRPr="00AB538B" w:rsidRDefault="00AB538B" w:rsidP="00AB538B">
            <w:pPr>
              <w:spacing w:after="0" w:line="240" w:lineRule="auto"/>
              <w:ind w:left="-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5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заполнения бланков установленной формы и ведения отчетной документации;</w:t>
            </w:r>
          </w:p>
          <w:p w:rsidR="00AB538B" w:rsidRPr="00AB538B" w:rsidRDefault="00AB538B" w:rsidP="00AB538B">
            <w:pPr>
              <w:spacing w:after="0" w:line="240" w:lineRule="auto"/>
              <w:ind w:left="-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53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Ведение технической документации в объеме, необходимом для исполнения должностных обязанностей;</w:t>
            </w:r>
          </w:p>
          <w:p w:rsidR="00352769" w:rsidRPr="00AB538B" w:rsidRDefault="00AB538B" w:rsidP="00AB538B">
            <w:pPr>
              <w:tabs>
                <w:tab w:val="left" w:pos="749"/>
              </w:tabs>
              <w:spacing w:after="0" w:line="240" w:lineRule="auto"/>
              <w:ind w:left="-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5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оформления работ при нестандартных ситуациях.</w:t>
            </w:r>
          </w:p>
        </w:tc>
        <w:tc>
          <w:tcPr>
            <w:tcW w:w="113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52769" w:rsidRPr="000244DA" w:rsidRDefault="00352769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769" w:rsidRPr="003732A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352769" w:rsidRPr="000244DA" w:rsidRDefault="00352769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352769" w:rsidRPr="00764773" w:rsidRDefault="00352769" w:rsidP="003527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36DF4">
              <w:rPr>
                <w:rFonts w:ascii="Times New Roman" w:hAnsi="Times New Roman" w:cs="Times New Roman"/>
                <w:b/>
                <w:sz w:val="28"/>
                <w:szCs w:val="28"/>
              </w:rPr>
              <w:t>Специалист должен уметь:</w:t>
            </w:r>
          </w:p>
          <w:p w:rsidR="00AB538B" w:rsidRPr="00AB538B" w:rsidRDefault="00AB538B" w:rsidP="00AB538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538B">
              <w:rPr>
                <w:rFonts w:ascii="Times New Roman" w:hAnsi="Times New Roman" w:cs="Times New Roman"/>
                <w:bCs/>
                <w:sz w:val="24"/>
                <w:szCs w:val="24"/>
              </w:rPr>
              <w:t>Оформлять записи по допуску бригады к работе и окончанию производства работ;</w:t>
            </w:r>
          </w:p>
          <w:p w:rsidR="00AB538B" w:rsidRPr="00AB538B" w:rsidRDefault="00AB538B" w:rsidP="00AB538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538B">
              <w:rPr>
                <w:rFonts w:ascii="Times New Roman" w:hAnsi="Times New Roman" w:cs="Times New Roman"/>
                <w:bCs/>
                <w:sz w:val="24"/>
                <w:szCs w:val="24"/>
              </w:rPr>
              <w:t>Заполнять регулировочные и проверочные таблицы;</w:t>
            </w:r>
          </w:p>
          <w:p w:rsidR="00AB538B" w:rsidRPr="00AB538B" w:rsidRDefault="00AB538B" w:rsidP="00AB538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538B">
              <w:rPr>
                <w:rFonts w:ascii="Times New Roman" w:hAnsi="Times New Roman" w:cs="Times New Roman"/>
                <w:bCs/>
                <w:sz w:val="24"/>
                <w:szCs w:val="24"/>
              </w:rPr>
              <w:t>Пользоваться справочными материалами;</w:t>
            </w:r>
          </w:p>
          <w:p w:rsidR="00AB538B" w:rsidRPr="00AB538B" w:rsidRDefault="00AB538B" w:rsidP="00AB538B">
            <w:pPr>
              <w:tabs>
                <w:tab w:val="num" w:pos="671"/>
                <w:tab w:val="left" w:pos="74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5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Оформлять работы нарядом, выполняемых в порядке текущей эксплуатации;</w:t>
            </w:r>
          </w:p>
          <w:p w:rsidR="00AB538B" w:rsidRPr="00AB538B" w:rsidRDefault="00AB538B" w:rsidP="00AB538B">
            <w:pPr>
              <w:tabs>
                <w:tab w:val="num" w:pos="671"/>
                <w:tab w:val="left" w:pos="74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538B">
              <w:rPr>
                <w:rFonts w:ascii="Times New Roman" w:eastAsia="Times New Roman" w:hAnsi="Times New Roman" w:cs="Times New Roman"/>
                <w:sz w:val="24"/>
                <w:szCs w:val="24"/>
              </w:rPr>
              <w:t>Вести техническую документацию в объеме, необходимом для исполнения должностных обязанностей;</w:t>
            </w:r>
          </w:p>
          <w:p w:rsidR="00AB538B" w:rsidRPr="00AB538B" w:rsidRDefault="00AB538B" w:rsidP="00AB538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538B">
              <w:rPr>
                <w:rFonts w:ascii="Times New Roman" w:hAnsi="Times New Roman" w:cs="Times New Roman"/>
                <w:sz w:val="24"/>
                <w:szCs w:val="24"/>
              </w:rPr>
              <w:t>Разрабатывать технологические карты обслуживания и ремонта оборудования и устройств СЦБ, ЖАТ на участках железнодорожных линий 1 - 5-го класса;</w:t>
            </w:r>
          </w:p>
          <w:p w:rsidR="00AB538B" w:rsidRPr="00AB538B" w:rsidRDefault="00AB538B" w:rsidP="00AB538B">
            <w:pPr>
              <w:tabs>
                <w:tab w:val="num" w:pos="67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38B">
              <w:rPr>
                <w:rFonts w:ascii="Times New Roman" w:hAnsi="Times New Roman" w:cs="Times New Roman"/>
                <w:sz w:val="24"/>
                <w:szCs w:val="24"/>
              </w:rPr>
              <w:t>Контролировать ведение документации по техническому обслуживанию и текущему ремонту устройств СЦБ и ЖАТ;</w:t>
            </w:r>
          </w:p>
          <w:p w:rsidR="00AB538B" w:rsidRPr="00AB538B" w:rsidRDefault="00AB538B" w:rsidP="00AB538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53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Вести техническую документацию по итогам контроля выполнения работ по техническому обслуживанию и текущему ремонту устройств СЦБ и ЖАТ;</w:t>
            </w:r>
          </w:p>
          <w:p w:rsidR="00AB538B" w:rsidRPr="00AB538B" w:rsidRDefault="00AB538B" w:rsidP="00AB538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538B">
              <w:rPr>
                <w:rFonts w:ascii="Times New Roman" w:hAnsi="Times New Roman" w:cs="Times New Roman"/>
                <w:bCs/>
                <w:sz w:val="24"/>
                <w:szCs w:val="24"/>
              </w:rPr>
              <w:t>Оформлять записи по допуску бригады к работе и окончанию производства работ;</w:t>
            </w:r>
          </w:p>
          <w:p w:rsidR="00AB538B" w:rsidRPr="00AB538B" w:rsidRDefault="00AB538B" w:rsidP="00AB538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538B">
              <w:rPr>
                <w:rFonts w:ascii="Times New Roman" w:hAnsi="Times New Roman" w:cs="Times New Roman"/>
                <w:bCs/>
                <w:sz w:val="24"/>
                <w:szCs w:val="24"/>
              </w:rPr>
              <w:t>Заполнять регулировочные и проверочные таблицы;</w:t>
            </w:r>
          </w:p>
          <w:p w:rsidR="00AB538B" w:rsidRPr="00AB538B" w:rsidRDefault="00AB538B" w:rsidP="00AB538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538B">
              <w:rPr>
                <w:rFonts w:ascii="Times New Roman" w:hAnsi="Times New Roman" w:cs="Times New Roman"/>
                <w:bCs/>
                <w:sz w:val="24"/>
                <w:szCs w:val="24"/>
              </w:rPr>
              <w:t>Пользоваться справочными материалами;</w:t>
            </w:r>
          </w:p>
          <w:p w:rsidR="00AB538B" w:rsidRPr="00AB538B" w:rsidRDefault="00AB538B" w:rsidP="00AB538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5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Оформлять работы нарядом, выполняемых в порядке текущей эксплуатации;</w:t>
            </w:r>
          </w:p>
          <w:p w:rsidR="00352769" w:rsidRPr="000244DA" w:rsidRDefault="00AB538B" w:rsidP="00AB538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538B">
              <w:rPr>
                <w:rFonts w:ascii="Times New Roman" w:hAnsi="Times New Roman" w:cs="Times New Roman"/>
                <w:sz w:val="24"/>
                <w:szCs w:val="24"/>
              </w:rPr>
              <w:t>Вести техническую документацию в объеме, необходимом для исполнения должностных обязанностей.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:rsidR="00352769" w:rsidRPr="000244DA" w:rsidRDefault="00352769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44DA" w:rsidRPr="00E579D6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274B8" w:rsidRPr="00B00251" w:rsidRDefault="00F8340A" w:rsidP="00B00251">
      <w:pPr>
        <w:pStyle w:val="2"/>
        <w:spacing w:before="0" w:after="0"/>
        <w:ind w:firstLine="709"/>
        <w:jc w:val="both"/>
        <w:rPr>
          <w:rFonts w:ascii="Times New Roman" w:hAnsi="Times New Roman"/>
          <w:sz w:val="24"/>
          <w:lang w:val="ru-RU"/>
        </w:rPr>
      </w:pPr>
      <w:bookmarkStart w:id="7" w:name="_Toc78885655"/>
      <w:bookmarkStart w:id="8" w:name="_Toc124422968"/>
      <w:r w:rsidRPr="00B00251">
        <w:rPr>
          <w:rFonts w:ascii="Times New Roman" w:hAnsi="Times New Roman"/>
          <w:color w:val="000000"/>
          <w:sz w:val="24"/>
          <w:lang w:val="ru-RU"/>
        </w:rPr>
        <w:lastRenderedPageBreak/>
        <w:t>1</w:t>
      </w:r>
      <w:r w:rsidR="00D17132" w:rsidRPr="00B00251">
        <w:rPr>
          <w:rFonts w:ascii="Times New Roman" w:hAnsi="Times New Roman"/>
          <w:color w:val="000000"/>
          <w:sz w:val="24"/>
          <w:lang w:val="ru-RU"/>
        </w:rPr>
        <w:t>.</w:t>
      </w:r>
      <w:r w:rsidRPr="00B00251">
        <w:rPr>
          <w:rFonts w:ascii="Times New Roman" w:hAnsi="Times New Roman"/>
          <w:color w:val="000000"/>
          <w:sz w:val="24"/>
          <w:lang w:val="ru-RU"/>
        </w:rPr>
        <w:t>3</w:t>
      </w:r>
      <w:r w:rsidR="00D17132" w:rsidRPr="00B00251">
        <w:rPr>
          <w:rFonts w:ascii="Times New Roman" w:hAnsi="Times New Roman"/>
          <w:color w:val="000000"/>
          <w:sz w:val="24"/>
          <w:lang w:val="ru-RU"/>
        </w:rPr>
        <w:t>. ТРЕБОВАНИЯ К СХЕМЕ ОЦЕНКИ</w:t>
      </w:r>
      <w:bookmarkEnd w:id="7"/>
      <w:bookmarkEnd w:id="8"/>
    </w:p>
    <w:p w:rsidR="00DE39D8" w:rsidRPr="00B00251" w:rsidRDefault="00AE6AB7" w:rsidP="00B00251">
      <w:pPr>
        <w:pStyle w:val="af1"/>
        <w:widowControl/>
        <w:ind w:firstLine="709"/>
        <w:rPr>
          <w:rFonts w:ascii="Times New Roman" w:hAnsi="Times New Roman"/>
          <w:szCs w:val="24"/>
          <w:lang w:val="ru-RU"/>
        </w:rPr>
      </w:pPr>
      <w:r w:rsidRPr="00B00251">
        <w:rPr>
          <w:rFonts w:ascii="Times New Roman" w:hAnsi="Times New Roman"/>
          <w:szCs w:val="24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 w:rsidRPr="00B00251">
        <w:rPr>
          <w:rFonts w:ascii="Times New Roman" w:hAnsi="Times New Roman"/>
          <w:szCs w:val="24"/>
          <w:lang w:val="ru-RU"/>
        </w:rPr>
        <w:t>, обозначенных в требованиях и указанных в таблице</w:t>
      </w:r>
      <w:r w:rsidR="00640E46" w:rsidRPr="00B00251">
        <w:rPr>
          <w:rFonts w:ascii="Times New Roman" w:hAnsi="Times New Roman"/>
          <w:szCs w:val="24"/>
          <w:lang w:val="ru-RU"/>
        </w:rPr>
        <w:t xml:space="preserve"> №2</w:t>
      </w:r>
      <w:r w:rsidR="00C56A9B" w:rsidRPr="00B00251">
        <w:rPr>
          <w:rFonts w:ascii="Times New Roman" w:hAnsi="Times New Roman"/>
          <w:szCs w:val="24"/>
          <w:lang w:val="ru-RU"/>
        </w:rPr>
        <w:t>.</w:t>
      </w:r>
    </w:p>
    <w:p w:rsidR="00C56A9B" w:rsidRPr="00786827" w:rsidRDefault="00640E46" w:rsidP="00786827">
      <w:pPr>
        <w:pStyle w:val="af1"/>
        <w:widowControl/>
        <w:spacing w:line="276" w:lineRule="auto"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 w:rsidRPr="00786827"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:rsidR="007274B8" w:rsidRPr="00640E46" w:rsidRDefault="007274B8" w:rsidP="00786827">
      <w:pPr>
        <w:pStyle w:val="af1"/>
        <w:widowControl/>
        <w:spacing w:line="276" w:lineRule="auto"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786827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 w:rsidRPr="00786827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786827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786827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 w:rsidRPr="00786827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786827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p w:rsidR="007274B8" w:rsidRPr="00F8340A" w:rsidRDefault="007274B8" w:rsidP="007274B8">
      <w:pPr>
        <w:pStyle w:val="af1"/>
        <w:widowControl/>
        <w:rPr>
          <w:rFonts w:ascii="Times New Roman" w:hAnsi="Times New Roman"/>
          <w:szCs w:val="24"/>
          <w:lang w:val="ru-RU"/>
        </w:rPr>
      </w:pPr>
    </w:p>
    <w:tbl>
      <w:tblPr>
        <w:tblStyle w:val="af"/>
        <w:tblW w:w="3896" w:type="pct"/>
        <w:jc w:val="center"/>
        <w:tblLayout w:type="fixed"/>
        <w:tblLook w:val="04A0"/>
      </w:tblPr>
      <w:tblGrid>
        <w:gridCol w:w="2100"/>
        <w:gridCol w:w="333"/>
        <w:gridCol w:w="972"/>
        <w:gridCol w:w="1087"/>
        <w:gridCol w:w="1089"/>
        <w:gridCol w:w="2098"/>
      </w:tblGrid>
      <w:tr w:rsidR="005E6F2E" w:rsidRPr="00613219" w:rsidTr="00E81E6A">
        <w:trPr>
          <w:trHeight w:val="1538"/>
          <w:jc w:val="center"/>
        </w:trPr>
        <w:tc>
          <w:tcPr>
            <w:tcW w:w="3634" w:type="pct"/>
            <w:gridSpan w:val="5"/>
            <w:shd w:val="clear" w:color="auto" w:fill="92D050"/>
            <w:vAlign w:val="center"/>
          </w:tcPr>
          <w:p w:rsidR="005E6F2E" w:rsidRPr="00613219" w:rsidRDefault="005E6F2E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1366" w:type="pct"/>
            <w:shd w:val="clear" w:color="auto" w:fill="92D050"/>
            <w:vAlign w:val="center"/>
          </w:tcPr>
          <w:p w:rsidR="005E6F2E" w:rsidRPr="00613219" w:rsidRDefault="005E6F2E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E81E6A" w:rsidRPr="00613219" w:rsidTr="00E81E6A">
        <w:trPr>
          <w:trHeight w:val="50"/>
          <w:jc w:val="center"/>
        </w:trPr>
        <w:tc>
          <w:tcPr>
            <w:tcW w:w="1367" w:type="pct"/>
            <w:vMerge w:val="restart"/>
            <w:shd w:val="clear" w:color="auto" w:fill="92D050"/>
            <w:vAlign w:val="center"/>
          </w:tcPr>
          <w:p w:rsidR="00E81E6A" w:rsidRPr="00613219" w:rsidRDefault="00E81E6A" w:rsidP="003242E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217" w:type="pct"/>
            <w:shd w:val="clear" w:color="auto" w:fill="92D050"/>
            <w:vAlign w:val="center"/>
          </w:tcPr>
          <w:p w:rsidR="00E81E6A" w:rsidRPr="00613219" w:rsidRDefault="00E81E6A" w:rsidP="00C17B01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633" w:type="pct"/>
            <w:shd w:val="clear" w:color="auto" w:fill="00B050"/>
            <w:vAlign w:val="center"/>
          </w:tcPr>
          <w:p w:rsidR="00E81E6A" w:rsidRPr="00546715" w:rsidRDefault="00E81E6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708" w:type="pct"/>
            <w:shd w:val="clear" w:color="auto" w:fill="00B050"/>
            <w:vAlign w:val="center"/>
          </w:tcPr>
          <w:p w:rsidR="00E81E6A" w:rsidRPr="00613219" w:rsidRDefault="00E81E6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708" w:type="pct"/>
            <w:shd w:val="clear" w:color="auto" w:fill="00B050"/>
            <w:vAlign w:val="center"/>
          </w:tcPr>
          <w:p w:rsidR="00E81E6A" w:rsidRPr="00613219" w:rsidRDefault="00E81E6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1366" w:type="pct"/>
            <w:shd w:val="clear" w:color="auto" w:fill="00B050"/>
            <w:vAlign w:val="center"/>
          </w:tcPr>
          <w:p w:rsidR="00E81E6A" w:rsidRPr="00613219" w:rsidRDefault="00E81E6A" w:rsidP="00C17B01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E81E6A" w:rsidRPr="00613219" w:rsidTr="00E81E6A">
        <w:trPr>
          <w:trHeight w:val="50"/>
          <w:jc w:val="center"/>
        </w:trPr>
        <w:tc>
          <w:tcPr>
            <w:tcW w:w="1367" w:type="pct"/>
            <w:vMerge/>
            <w:shd w:val="clear" w:color="auto" w:fill="92D050"/>
            <w:vAlign w:val="center"/>
          </w:tcPr>
          <w:p w:rsidR="00E81E6A" w:rsidRPr="00613219" w:rsidRDefault="00E81E6A" w:rsidP="00AB538B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17" w:type="pct"/>
            <w:shd w:val="clear" w:color="auto" w:fill="00B050"/>
            <w:vAlign w:val="center"/>
          </w:tcPr>
          <w:p w:rsidR="00E81E6A" w:rsidRPr="00613219" w:rsidRDefault="00E81E6A" w:rsidP="00AB538B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633" w:type="pct"/>
            <w:vAlign w:val="center"/>
          </w:tcPr>
          <w:p w:rsidR="00E81E6A" w:rsidRPr="00613219" w:rsidRDefault="00E81E6A" w:rsidP="00AB538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pct"/>
            <w:vAlign w:val="center"/>
          </w:tcPr>
          <w:p w:rsidR="00E81E6A" w:rsidRPr="00613219" w:rsidRDefault="00E81E6A" w:rsidP="00AB538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pct"/>
            <w:vAlign w:val="center"/>
          </w:tcPr>
          <w:p w:rsidR="00E81E6A" w:rsidRPr="00B17FB2" w:rsidRDefault="00E81E6A" w:rsidP="00AB538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66" w:type="pct"/>
            <w:shd w:val="clear" w:color="auto" w:fill="F2F2F2" w:themeFill="background1" w:themeFillShade="F2"/>
            <w:vAlign w:val="center"/>
          </w:tcPr>
          <w:p w:rsidR="00E81E6A" w:rsidRPr="00613219" w:rsidRDefault="00F00835" w:rsidP="00AB538B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E81E6A" w:rsidRPr="00613219" w:rsidTr="00E81E6A">
        <w:trPr>
          <w:trHeight w:val="50"/>
          <w:jc w:val="center"/>
        </w:trPr>
        <w:tc>
          <w:tcPr>
            <w:tcW w:w="1367" w:type="pct"/>
            <w:vMerge/>
            <w:shd w:val="clear" w:color="auto" w:fill="92D050"/>
            <w:vAlign w:val="center"/>
          </w:tcPr>
          <w:p w:rsidR="00E81E6A" w:rsidRPr="00613219" w:rsidRDefault="00E81E6A" w:rsidP="00AB538B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17" w:type="pct"/>
            <w:shd w:val="clear" w:color="auto" w:fill="00B050"/>
            <w:vAlign w:val="center"/>
          </w:tcPr>
          <w:p w:rsidR="00E81E6A" w:rsidRPr="00613219" w:rsidRDefault="00E81E6A" w:rsidP="00AB538B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633" w:type="pct"/>
            <w:vAlign w:val="center"/>
          </w:tcPr>
          <w:p w:rsidR="00E81E6A" w:rsidRPr="00613219" w:rsidRDefault="00E81E6A" w:rsidP="00AB538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" w:type="pct"/>
            <w:vAlign w:val="center"/>
          </w:tcPr>
          <w:p w:rsidR="00E81E6A" w:rsidRPr="00613219" w:rsidRDefault="00E81E6A" w:rsidP="00AB538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pct"/>
            <w:vAlign w:val="center"/>
          </w:tcPr>
          <w:p w:rsidR="00E81E6A" w:rsidRPr="00B17FB2" w:rsidRDefault="00E81E6A" w:rsidP="00AB538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pct"/>
            <w:shd w:val="clear" w:color="auto" w:fill="F2F2F2" w:themeFill="background1" w:themeFillShade="F2"/>
            <w:vAlign w:val="center"/>
          </w:tcPr>
          <w:p w:rsidR="00E81E6A" w:rsidRPr="00613219" w:rsidRDefault="00F00835" w:rsidP="00AB538B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E81E6A" w:rsidRPr="00613219" w:rsidTr="00E81E6A">
        <w:trPr>
          <w:trHeight w:val="50"/>
          <w:jc w:val="center"/>
        </w:trPr>
        <w:tc>
          <w:tcPr>
            <w:tcW w:w="1367" w:type="pct"/>
            <w:vMerge/>
            <w:shd w:val="clear" w:color="auto" w:fill="92D050"/>
            <w:vAlign w:val="center"/>
          </w:tcPr>
          <w:p w:rsidR="00E81E6A" w:rsidRPr="00613219" w:rsidRDefault="00E81E6A" w:rsidP="00AB538B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17" w:type="pct"/>
            <w:shd w:val="clear" w:color="auto" w:fill="00B050"/>
            <w:vAlign w:val="center"/>
          </w:tcPr>
          <w:p w:rsidR="00E81E6A" w:rsidRPr="00613219" w:rsidRDefault="00E81E6A" w:rsidP="00AB538B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633" w:type="pct"/>
            <w:vAlign w:val="center"/>
          </w:tcPr>
          <w:p w:rsidR="00E81E6A" w:rsidRPr="00613219" w:rsidRDefault="00E81E6A" w:rsidP="00AB538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pct"/>
            <w:vAlign w:val="center"/>
          </w:tcPr>
          <w:p w:rsidR="00E81E6A" w:rsidRPr="00613219" w:rsidRDefault="00E81E6A" w:rsidP="00AB538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708" w:type="pct"/>
            <w:vAlign w:val="center"/>
          </w:tcPr>
          <w:p w:rsidR="00E81E6A" w:rsidRPr="00B17FB2" w:rsidRDefault="00E81E6A" w:rsidP="00AB538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366" w:type="pct"/>
            <w:shd w:val="clear" w:color="auto" w:fill="F2F2F2" w:themeFill="background1" w:themeFillShade="F2"/>
            <w:vAlign w:val="center"/>
          </w:tcPr>
          <w:p w:rsidR="00E81E6A" w:rsidRPr="00613219" w:rsidRDefault="00F00835" w:rsidP="00AB538B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E81E6A" w:rsidRPr="00613219" w:rsidTr="00E81E6A">
        <w:trPr>
          <w:trHeight w:val="50"/>
          <w:jc w:val="center"/>
        </w:trPr>
        <w:tc>
          <w:tcPr>
            <w:tcW w:w="1367" w:type="pct"/>
            <w:vMerge/>
            <w:shd w:val="clear" w:color="auto" w:fill="92D050"/>
            <w:vAlign w:val="center"/>
          </w:tcPr>
          <w:p w:rsidR="00E81E6A" w:rsidRPr="00613219" w:rsidRDefault="00E81E6A" w:rsidP="00AB538B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17" w:type="pct"/>
            <w:shd w:val="clear" w:color="auto" w:fill="00B050"/>
            <w:vAlign w:val="center"/>
          </w:tcPr>
          <w:p w:rsidR="00E81E6A" w:rsidRPr="00613219" w:rsidRDefault="00E81E6A" w:rsidP="00AB538B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633" w:type="pct"/>
            <w:vAlign w:val="center"/>
          </w:tcPr>
          <w:p w:rsidR="00E81E6A" w:rsidRPr="00613219" w:rsidRDefault="00E81E6A" w:rsidP="00AB538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" w:type="pct"/>
            <w:vAlign w:val="center"/>
          </w:tcPr>
          <w:p w:rsidR="00E81E6A" w:rsidRPr="00613219" w:rsidRDefault="00E81E6A" w:rsidP="00AB538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pct"/>
            <w:vAlign w:val="center"/>
          </w:tcPr>
          <w:p w:rsidR="00E81E6A" w:rsidRPr="00B17FB2" w:rsidRDefault="00E81E6A" w:rsidP="00AB53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6" w:type="pct"/>
            <w:shd w:val="clear" w:color="auto" w:fill="F2F2F2" w:themeFill="background1" w:themeFillShade="F2"/>
            <w:vAlign w:val="center"/>
          </w:tcPr>
          <w:p w:rsidR="00E81E6A" w:rsidRPr="00613219" w:rsidRDefault="00F00835" w:rsidP="00AB538B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E81E6A" w:rsidRPr="00613219" w:rsidTr="00E81E6A">
        <w:trPr>
          <w:trHeight w:val="449"/>
          <w:jc w:val="center"/>
        </w:trPr>
        <w:tc>
          <w:tcPr>
            <w:tcW w:w="1367" w:type="pct"/>
            <w:vMerge/>
            <w:shd w:val="clear" w:color="auto" w:fill="92D050"/>
            <w:vAlign w:val="center"/>
          </w:tcPr>
          <w:p w:rsidR="00E81E6A" w:rsidRPr="00613219" w:rsidRDefault="00E81E6A" w:rsidP="00AB538B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17" w:type="pct"/>
            <w:shd w:val="clear" w:color="auto" w:fill="00B050"/>
            <w:vAlign w:val="center"/>
          </w:tcPr>
          <w:p w:rsidR="00E81E6A" w:rsidRPr="00613219" w:rsidRDefault="00E81E6A" w:rsidP="00AB538B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633" w:type="pct"/>
            <w:vAlign w:val="center"/>
          </w:tcPr>
          <w:p w:rsidR="00E81E6A" w:rsidRPr="00613219" w:rsidRDefault="00E81E6A" w:rsidP="00AB538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pct"/>
            <w:vAlign w:val="center"/>
          </w:tcPr>
          <w:p w:rsidR="00E81E6A" w:rsidRPr="00613219" w:rsidRDefault="00E81E6A" w:rsidP="00AB538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pct"/>
            <w:vAlign w:val="center"/>
          </w:tcPr>
          <w:p w:rsidR="00E81E6A" w:rsidRPr="00B17FB2" w:rsidRDefault="00E81E6A" w:rsidP="00AB538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66" w:type="pct"/>
            <w:shd w:val="clear" w:color="auto" w:fill="F2F2F2" w:themeFill="background1" w:themeFillShade="F2"/>
            <w:vAlign w:val="center"/>
          </w:tcPr>
          <w:p w:rsidR="00E81E6A" w:rsidRPr="00613219" w:rsidRDefault="00F00835" w:rsidP="00AB538B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E81E6A" w:rsidRPr="00613219" w:rsidTr="00E81E6A">
        <w:trPr>
          <w:trHeight w:val="50"/>
          <w:jc w:val="center"/>
        </w:trPr>
        <w:tc>
          <w:tcPr>
            <w:tcW w:w="1584" w:type="pct"/>
            <w:gridSpan w:val="2"/>
            <w:shd w:val="clear" w:color="auto" w:fill="00B050"/>
            <w:vAlign w:val="center"/>
          </w:tcPr>
          <w:p w:rsidR="00E81E6A" w:rsidRPr="00613219" w:rsidRDefault="00E81E6A" w:rsidP="00AB538B">
            <w:pPr>
              <w:jc w:val="center"/>
              <w:rPr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633" w:type="pct"/>
            <w:shd w:val="clear" w:color="auto" w:fill="F2F2F2" w:themeFill="background1" w:themeFillShade="F2"/>
            <w:vAlign w:val="center"/>
          </w:tcPr>
          <w:p w:rsidR="00E81E6A" w:rsidRPr="00613219" w:rsidRDefault="00E81E6A" w:rsidP="00AB538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708" w:type="pct"/>
            <w:shd w:val="clear" w:color="auto" w:fill="F2F2F2" w:themeFill="background1" w:themeFillShade="F2"/>
            <w:vAlign w:val="center"/>
          </w:tcPr>
          <w:p w:rsidR="00E81E6A" w:rsidRPr="00613219" w:rsidRDefault="00E81E6A" w:rsidP="00AB538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708" w:type="pct"/>
            <w:shd w:val="clear" w:color="auto" w:fill="F2F2F2" w:themeFill="background1" w:themeFillShade="F2"/>
            <w:vAlign w:val="center"/>
          </w:tcPr>
          <w:p w:rsidR="00E81E6A" w:rsidRPr="00613219" w:rsidRDefault="00E81E6A" w:rsidP="00AB538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366" w:type="pct"/>
            <w:shd w:val="clear" w:color="auto" w:fill="F2F2F2" w:themeFill="background1" w:themeFillShade="F2"/>
            <w:vAlign w:val="center"/>
          </w:tcPr>
          <w:p w:rsidR="00E81E6A" w:rsidRPr="00613219" w:rsidRDefault="00F00835" w:rsidP="00AB538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</w:tr>
    </w:tbl>
    <w:p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:rsidR="00DE39D8" w:rsidRPr="007604F9" w:rsidRDefault="00F8340A" w:rsidP="008912AE">
      <w:pPr>
        <w:pStyle w:val="-2"/>
        <w:spacing w:before="0" w:after="0"/>
        <w:ind w:firstLine="709"/>
        <w:jc w:val="both"/>
        <w:rPr>
          <w:rFonts w:ascii="Times New Roman" w:hAnsi="Times New Roman"/>
          <w:sz w:val="24"/>
        </w:rPr>
      </w:pPr>
      <w:bookmarkStart w:id="9" w:name="_Toc124422969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9"/>
    </w:p>
    <w:p w:rsidR="00613219" w:rsidRDefault="00DE39D8" w:rsidP="005E6F2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/>
      </w:tblPr>
      <w:tblGrid>
        <w:gridCol w:w="556"/>
        <w:gridCol w:w="3092"/>
        <w:gridCol w:w="6207"/>
      </w:tblGrid>
      <w:tr w:rsidR="008761F3" w:rsidRPr="009D04EE" w:rsidTr="00437D28">
        <w:tc>
          <w:tcPr>
            <w:tcW w:w="1851" w:type="pct"/>
            <w:gridSpan w:val="2"/>
            <w:shd w:val="clear" w:color="auto" w:fill="92D050"/>
          </w:tcPr>
          <w:p w:rsidR="008761F3" w:rsidRPr="00437D28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:rsidR="008761F3" w:rsidRPr="00437D28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437D28">
              <w:rPr>
                <w:b/>
                <w:sz w:val="24"/>
                <w:szCs w:val="24"/>
              </w:rPr>
              <w:t>в критерии</w:t>
            </w:r>
          </w:p>
        </w:tc>
      </w:tr>
      <w:tr w:rsidR="00884621" w:rsidRPr="009D04EE" w:rsidTr="00884621">
        <w:trPr>
          <w:trHeight w:val="1940"/>
        </w:trPr>
        <w:tc>
          <w:tcPr>
            <w:tcW w:w="282" w:type="pct"/>
            <w:shd w:val="clear" w:color="auto" w:fill="00B050"/>
          </w:tcPr>
          <w:p w:rsidR="00884621" w:rsidRPr="00546715" w:rsidRDefault="00884621" w:rsidP="00884621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  <w:vAlign w:val="center"/>
          </w:tcPr>
          <w:p w:rsidR="00884621" w:rsidRPr="0045384A" w:rsidRDefault="00884621" w:rsidP="00884621">
            <w:pPr>
              <w:autoSpaceDE w:val="0"/>
              <w:autoSpaceDN w:val="0"/>
              <w:adjustRightInd w:val="0"/>
              <w:jc w:val="both"/>
            </w:pPr>
            <w:r w:rsidRPr="0045384A">
              <w:t>Проектирование, монтаж, включение и наладка электрической схемы</w:t>
            </w:r>
          </w:p>
        </w:tc>
        <w:tc>
          <w:tcPr>
            <w:tcW w:w="3149" w:type="pct"/>
            <w:shd w:val="clear" w:color="auto" w:fill="auto"/>
          </w:tcPr>
          <w:p w:rsidR="00884621" w:rsidRPr="00884621" w:rsidRDefault="00884621" w:rsidP="00884621">
            <w:pPr>
              <w:pStyle w:val="aff1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145" w:hanging="142"/>
              <w:rPr>
                <w:rFonts w:ascii="Times New Roman" w:eastAsia="Times New Roman" w:hAnsi="Times New Roman"/>
              </w:rPr>
            </w:pPr>
            <w:r w:rsidRPr="00884621">
              <w:rPr>
                <w:rFonts w:ascii="Times New Roman" w:eastAsia="Times New Roman" w:hAnsi="Times New Roman"/>
              </w:rPr>
              <w:t>Организация рабочего процесса, безопасность, первая помощь</w:t>
            </w:r>
          </w:p>
          <w:p w:rsidR="00884621" w:rsidRPr="00884621" w:rsidRDefault="00884621" w:rsidP="00884621">
            <w:pPr>
              <w:pStyle w:val="aff1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145" w:hanging="142"/>
              <w:rPr>
                <w:rFonts w:ascii="Times New Roman" w:eastAsia="Times New Roman" w:hAnsi="Times New Roman"/>
                <w:bCs/>
              </w:rPr>
            </w:pPr>
            <w:r w:rsidRPr="00884621">
              <w:rPr>
                <w:rFonts w:ascii="Times New Roman" w:eastAsia="Times New Roman" w:hAnsi="Times New Roman"/>
                <w:bCs/>
              </w:rPr>
              <w:t>Составление алгоритмов, монтажных и принципиальных схем, проектирование</w:t>
            </w:r>
          </w:p>
          <w:p w:rsidR="00884621" w:rsidRPr="00884621" w:rsidRDefault="00884621" w:rsidP="00884621">
            <w:pPr>
              <w:pStyle w:val="aff1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145" w:hanging="142"/>
              <w:rPr>
                <w:rFonts w:ascii="Times New Roman" w:eastAsia="Times New Roman" w:hAnsi="Times New Roman"/>
                <w:bCs/>
              </w:rPr>
            </w:pPr>
            <w:r w:rsidRPr="00884621">
              <w:rPr>
                <w:rFonts w:ascii="Times New Roman" w:eastAsia="Times New Roman" w:hAnsi="Times New Roman"/>
                <w:bCs/>
              </w:rPr>
              <w:t>Диагностика, эксплуатация, ремонт и регулировка систем сигнализации, централизации и блокировки и железнодорожной автоматики и телемеханики</w:t>
            </w:r>
          </w:p>
          <w:p w:rsidR="00884621" w:rsidRPr="00884621" w:rsidRDefault="00884621" w:rsidP="00884621">
            <w:pPr>
              <w:pStyle w:val="aff1"/>
              <w:numPr>
                <w:ilvl w:val="0"/>
                <w:numId w:val="35"/>
              </w:numPr>
              <w:spacing w:after="0" w:line="240" w:lineRule="auto"/>
              <w:ind w:left="145" w:hanging="142"/>
              <w:rPr>
                <w:rFonts w:ascii="Times New Roman" w:eastAsia="Times New Roman" w:hAnsi="Times New Roman"/>
                <w:bCs/>
              </w:rPr>
            </w:pPr>
            <w:r w:rsidRPr="00884621">
              <w:rPr>
                <w:rFonts w:ascii="Times New Roman" w:eastAsia="Times New Roman" w:hAnsi="Times New Roman"/>
                <w:bCs/>
              </w:rPr>
              <w:t>Выполнение электромонтажа</w:t>
            </w:r>
          </w:p>
          <w:p w:rsidR="00884621" w:rsidRPr="00884621" w:rsidRDefault="00884621" w:rsidP="00884621">
            <w:pPr>
              <w:pStyle w:val="aff1"/>
              <w:numPr>
                <w:ilvl w:val="0"/>
                <w:numId w:val="35"/>
              </w:numPr>
              <w:spacing w:after="0" w:line="240" w:lineRule="auto"/>
              <w:ind w:left="145" w:hanging="142"/>
              <w:rPr>
                <w:rFonts w:ascii="Times New Roman" w:eastAsia="Times New Roman" w:hAnsi="Times New Roman"/>
                <w:bCs/>
              </w:rPr>
            </w:pPr>
            <w:r w:rsidRPr="00884621">
              <w:rPr>
                <w:rFonts w:ascii="Times New Roman" w:eastAsia="Times New Roman" w:hAnsi="Times New Roman"/>
                <w:bCs/>
              </w:rPr>
              <w:t>Ведение документооборота</w:t>
            </w:r>
          </w:p>
        </w:tc>
      </w:tr>
      <w:tr w:rsidR="00884621" w:rsidRPr="009D04EE" w:rsidTr="00647860">
        <w:tc>
          <w:tcPr>
            <w:tcW w:w="282" w:type="pct"/>
            <w:shd w:val="clear" w:color="auto" w:fill="00B050"/>
          </w:tcPr>
          <w:p w:rsidR="00884621" w:rsidRPr="00437D28" w:rsidRDefault="00884621" w:rsidP="00884621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  <w:vAlign w:val="center"/>
          </w:tcPr>
          <w:p w:rsidR="00884621" w:rsidRPr="0045384A" w:rsidRDefault="00884621" w:rsidP="00884621">
            <w:pPr>
              <w:autoSpaceDE w:val="0"/>
              <w:autoSpaceDN w:val="0"/>
              <w:adjustRightInd w:val="0"/>
              <w:jc w:val="both"/>
            </w:pPr>
            <w:r w:rsidRPr="0045384A">
              <w:t>Разборка, ремонт, сборка и контрольные испытания приборов СЦБ и ЖАТ</w:t>
            </w:r>
          </w:p>
        </w:tc>
        <w:tc>
          <w:tcPr>
            <w:tcW w:w="3149" w:type="pct"/>
            <w:shd w:val="clear" w:color="auto" w:fill="auto"/>
          </w:tcPr>
          <w:p w:rsidR="00884621" w:rsidRPr="00884621" w:rsidRDefault="00884621" w:rsidP="00884621">
            <w:pPr>
              <w:pStyle w:val="aff1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145" w:hanging="142"/>
              <w:rPr>
                <w:rFonts w:ascii="Times New Roman" w:eastAsia="Times New Roman" w:hAnsi="Times New Roman"/>
              </w:rPr>
            </w:pPr>
            <w:r w:rsidRPr="00884621">
              <w:rPr>
                <w:rFonts w:ascii="Times New Roman" w:eastAsia="Times New Roman" w:hAnsi="Times New Roman"/>
              </w:rPr>
              <w:t>Организация рабочего процесса, безопасность, первая помощь</w:t>
            </w:r>
          </w:p>
          <w:p w:rsidR="00884621" w:rsidRPr="00884621" w:rsidRDefault="00884621" w:rsidP="00884621">
            <w:pPr>
              <w:pStyle w:val="aff1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145" w:hanging="142"/>
              <w:rPr>
                <w:rFonts w:ascii="Times New Roman" w:eastAsia="Times New Roman" w:hAnsi="Times New Roman"/>
                <w:bCs/>
              </w:rPr>
            </w:pPr>
            <w:r w:rsidRPr="00884621">
              <w:rPr>
                <w:rFonts w:ascii="Times New Roman" w:eastAsia="Times New Roman" w:hAnsi="Times New Roman"/>
                <w:bCs/>
              </w:rPr>
              <w:t>Диагностика, эксплуатация, ремонт и регулировка систем сигнализации, централизации и блокировки и железнодорожной автоматики и телемеханики</w:t>
            </w:r>
          </w:p>
          <w:p w:rsidR="00884621" w:rsidRPr="00884621" w:rsidRDefault="00884621" w:rsidP="00884621">
            <w:pPr>
              <w:pStyle w:val="aff1"/>
              <w:numPr>
                <w:ilvl w:val="0"/>
                <w:numId w:val="35"/>
              </w:numPr>
              <w:spacing w:after="0" w:line="240" w:lineRule="auto"/>
              <w:ind w:left="145" w:hanging="142"/>
              <w:rPr>
                <w:rFonts w:ascii="Times New Roman" w:eastAsia="Times New Roman" w:hAnsi="Times New Roman"/>
                <w:bCs/>
              </w:rPr>
            </w:pPr>
            <w:r w:rsidRPr="00884621">
              <w:rPr>
                <w:rFonts w:ascii="Times New Roman" w:eastAsia="Times New Roman" w:hAnsi="Times New Roman"/>
                <w:bCs/>
              </w:rPr>
              <w:lastRenderedPageBreak/>
              <w:t>Ведение документооборота</w:t>
            </w:r>
          </w:p>
        </w:tc>
      </w:tr>
      <w:tr w:rsidR="00884621" w:rsidRPr="009D04EE" w:rsidTr="00647860">
        <w:tc>
          <w:tcPr>
            <w:tcW w:w="282" w:type="pct"/>
            <w:shd w:val="clear" w:color="auto" w:fill="00B050"/>
          </w:tcPr>
          <w:p w:rsidR="00884621" w:rsidRPr="00437D28" w:rsidRDefault="00884621" w:rsidP="00884621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lastRenderedPageBreak/>
              <w:t>Г</w:t>
            </w:r>
          </w:p>
        </w:tc>
        <w:tc>
          <w:tcPr>
            <w:tcW w:w="1569" w:type="pct"/>
            <w:shd w:val="clear" w:color="auto" w:fill="92D050"/>
            <w:vAlign w:val="center"/>
          </w:tcPr>
          <w:p w:rsidR="00884621" w:rsidRPr="0045384A" w:rsidRDefault="00884621" w:rsidP="00884621">
            <w:pPr>
              <w:autoSpaceDE w:val="0"/>
              <w:autoSpaceDN w:val="0"/>
              <w:adjustRightInd w:val="0"/>
              <w:jc w:val="both"/>
            </w:pPr>
            <w:r w:rsidRPr="0045384A">
              <w:t>Техническое обслуживание устройств СЦБ и ЖАТ</w:t>
            </w:r>
          </w:p>
        </w:tc>
        <w:tc>
          <w:tcPr>
            <w:tcW w:w="3149" w:type="pct"/>
            <w:shd w:val="clear" w:color="auto" w:fill="auto"/>
          </w:tcPr>
          <w:p w:rsidR="00884621" w:rsidRPr="00884621" w:rsidRDefault="00884621" w:rsidP="00884621">
            <w:pPr>
              <w:pStyle w:val="aff1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145" w:hanging="142"/>
              <w:rPr>
                <w:rFonts w:ascii="Times New Roman" w:eastAsia="Times New Roman" w:hAnsi="Times New Roman"/>
              </w:rPr>
            </w:pPr>
            <w:r w:rsidRPr="00884621">
              <w:rPr>
                <w:rFonts w:ascii="Times New Roman" w:eastAsia="Times New Roman" w:hAnsi="Times New Roman"/>
              </w:rPr>
              <w:t>Организация рабочего процесса, безопасность, первая помощь</w:t>
            </w:r>
          </w:p>
          <w:p w:rsidR="00884621" w:rsidRPr="00884621" w:rsidRDefault="00884621" w:rsidP="00884621">
            <w:pPr>
              <w:pStyle w:val="aff1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145" w:hanging="142"/>
              <w:rPr>
                <w:rFonts w:ascii="Times New Roman" w:eastAsia="Times New Roman" w:hAnsi="Times New Roman"/>
                <w:bCs/>
              </w:rPr>
            </w:pPr>
            <w:r w:rsidRPr="00884621">
              <w:rPr>
                <w:rFonts w:ascii="Times New Roman" w:eastAsia="Times New Roman" w:hAnsi="Times New Roman"/>
                <w:bCs/>
              </w:rPr>
              <w:t>Диагностика, эксплуатация, ремонт и регулировка систем сигнализации, централизации и блокировки и железнодорожной автоматики и телемеханики</w:t>
            </w:r>
          </w:p>
          <w:p w:rsidR="00884621" w:rsidRDefault="00884621" w:rsidP="00884621">
            <w:pPr>
              <w:pStyle w:val="aff1"/>
              <w:numPr>
                <w:ilvl w:val="0"/>
                <w:numId w:val="35"/>
              </w:numPr>
              <w:spacing w:after="0" w:line="240" w:lineRule="auto"/>
              <w:ind w:left="145" w:hanging="142"/>
              <w:rPr>
                <w:rFonts w:ascii="Times New Roman" w:eastAsia="Times New Roman" w:hAnsi="Times New Roman"/>
                <w:bCs/>
              </w:rPr>
            </w:pPr>
            <w:r w:rsidRPr="00884621">
              <w:rPr>
                <w:rFonts w:ascii="Times New Roman" w:eastAsia="Times New Roman" w:hAnsi="Times New Roman"/>
                <w:bCs/>
              </w:rPr>
              <w:t>Выполнение электромонтажа</w:t>
            </w:r>
          </w:p>
          <w:p w:rsidR="00884621" w:rsidRPr="00884621" w:rsidRDefault="00884621" w:rsidP="00884621">
            <w:pPr>
              <w:pStyle w:val="aff1"/>
              <w:numPr>
                <w:ilvl w:val="0"/>
                <w:numId w:val="35"/>
              </w:numPr>
              <w:spacing w:after="0" w:line="240" w:lineRule="auto"/>
              <w:ind w:left="145" w:hanging="142"/>
              <w:rPr>
                <w:rFonts w:ascii="Times New Roman" w:eastAsia="Times New Roman" w:hAnsi="Times New Roman"/>
                <w:bCs/>
              </w:rPr>
            </w:pPr>
            <w:r w:rsidRPr="00884621">
              <w:rPr>
                <w:rFonts w:ascii="Times New Roman" w:eastAsia="Times New Roman" w:hAnsi="Times New Roman"/>
                <w:bCs/>
              </w:rPr>
              <w:t>Ведение документооборота</w:t>
            </w:r>
          </w:p>
        </w:tc>
      </w:tr>
    </w:tbl>
    <w:p w:rsidR="005A1625" w:rsidRDefault="005A1625" w:rsidP="00B0025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0251">
        <w:rPr>
          <w:rFonts w:ascii="Times New Roman" w:hAnsi="Times New Roman" w:cs="Times New Roman"/>
          <w:b/>
          <w:bCs/>
          <w:sz w:val="24"/>
          <w:szCs w:val="24"/>
        </w:rPr>
        <w:t>1.5. КОНКУРСНОЕ ЗАДАНИЕ</w:t>
      </w:r>
    </w:p>
    <w:p w:rsidR="00B00251" w:rsidRPr="00B00251" w:rsidRDefault="00B00251" w:rsidP="00B0025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E52E7" w:rsidRPr="00B00251" w:rsidRDefault="009E52E7" w:rsidP="00B0025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0251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Возрастной ценз: 16–22 года.</w:t>
      </w:r>
    </w:p>
    <w:p w:rsidR="009E52E7" w:rsidRPr="00B00251" w:rsidRDefault="009E52E7" w:rsidP="00B0025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0251">
        <w:rPr>
          <w:rFonts w:ascii="Times New Roman" w:eastAsia="Times New Roman" w:hAnsi="Times New Roman" w:cs="Times New Roman"/>
          <w:color w:val="000000"/>
          <w:sz w:val="24"/>
          <w:szCs w:val="24"/>
        </w:rPr>
        <w:t>Общая продолжительность Конкурсного задания</w:t>
      </w:r>
      <w:r w:rsidRPr="00B0025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footnoteReference w:id="2"/>
      </w:r>
      <w:r w:rsidR="00731711" w:rsidRPr="00B00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7D48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9</w:t>
      </w:r>
      <w:r w:rsidRPr="00B00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ч.</w:t>
      </w:r>
    </w:p>
    <w:p w:rsidR="009E52E7" w:rsidRPr="00B00251" w:rsidRDefault="009E52E7" w:rsidP="00B0025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0251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конкурсных дней:</w:t>
      </w:r>
      <w:r w:rsidR="00B21D2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="007D48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7F4B0F">
        <w:rPr>
          <w:rFonts w:ascii="Times New Roman" w:eastAsia="Times New Roman" w:hAnsi="Times New Roman" w:cs="Times New Roman"/>
          <w:color w:val="000000"/>
          <w:sz w:val="24"/>
          <w:szCs w:val="24"/>
        </w:rPr>
        <w:t>дня</w:t>
      </w:r>
    </w:p>
    <w:p w:rsidR="009E52E7" w:rsidRPr="00B00251" w:rsidRDefault="009E52E7" w:rsidP="00B002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0251">
        <w:rPr>
          <w:rFonts w:ascii="Times New Roman" w:hAnsi="Times New Roman" w:cs="Times New Roman"/>
          <w:sz w:val="24"/>
          <w:szCs w:val="24"/>
        </w:rPr>
        <w:t xml:space="preserve">Вне зависимости от количества модулей, КЗ должно включать оценку по каждому из разделов </w:t>
      </w:r>
      <w:r w:rsidR="00F35F4F" w:rsidRPr="00B00251">
        <w:rPr>
          <w:rFonts w:ascii="Times New Roman" w:hAnsi="Times New Roman" w:cs="Times New Roman"/>
          <w:sz w:val="24"/>
          <w:szCs w:val="24"/>
        </w:rPr>
        <w:t>требований</w:t>
      </w:r>
      <w:r w:rsidRPr="00B00251">
        <w:rPr>
          <w:rFonts w:ascii="Times New Roman" w:hAnsi="Times New Roman" w:cs="Times New Roman"/>
          <w:sz w:val="24"/>
          <w:szCs w:val="24"/>
        </w:rPr>
        <w:t xml:space="preserve"> компетенции.</w:t>
      </w:r>
    </w:p>
    <w:p w:rsidR="00884621" w:rsidRPr="00B00251" w:rsidRDefault="009E52E7" w:rsidP="008846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0251">
        <w:rPr>
          <w:rFonts w:ascii="Times New Roman" w:hAnsi="Times New Roman" w:cs="Times New Roman"/>
          <w:sz w:val="24"/>
          <w:szCs w:val="24"/>
        </w:rPr>
        <w:t>Оценка знаний участника должна проводиться через практическое выполнение Конкурсного задания. В дополнение могут учитываться требования работодателей дл</w:t>
      </w:r>
      <w:r w:rsidR="00731711" w:rsidRPr="00B00251">
        <w:rPr>
          <w:rFonts w:ascii="Times New Roman" w:hAnsi="Times New Roman" w:cs="Times New Roman"/>
          <w:sz w:val="24"/>
          <w:szCs w:val="24"/>
        </w:rPr>
        <w:t>я проверки теоретических знаний/</w:t>
      </w:r>
      <w:r w:rsidRPr="00B00251">
        <w:rPr>
          <w:rFonts w:ascii="Times New Roman" w:hAnsi="Times New Roman" w:cs="Times New Roman"/>
          <w:sz w:val="24"/>
          <w:szCs w:val="24"/>
        </w:rPr>
        <w:t>оценки квалификации</w:t>
      </w:r>
      <w:r w:rsidR="00F35F4F" w:rsidRPr="00B00251">
        <w:rPr>
          <w:rFonts w:ascii="Times New Roman" w:hAnsi="Times New Roman" w:cs="Times New Roman"/>
          <w:sz w:val="24"/>
          <w:szCs w:val="24"/>
        </w:rPr>
        <w:t>.</w:t>
      </w:r>
    </w:p>
    <w:p w:rsidR="005A1625" w:rsidRPr="00B00251" w:rsidRDefault="005A1625" w:rsidP="00B0025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0251">
        <w:rPr>
          <w:rFonts w:ascii="Times New Roman" w:hAnsi="Times New Roman" w:cs="Times New Roman"/>
          <w:b/>
          <w:bCs/>
          <w:sz w:val="24"/>
          <w:szCs w:val="24"/>
        </w:rPr>
        <w:t xml:space="preserve">1.5.1. </w:t>
      </w:r>
      <w:r w:rsidR="008C41F7" w:rsidRPr="00B00251">
        <w:rPr>
          <w:rFonts w:ascii="Times New Roman" w:hAnsi="Times New Roman" w:cs="Times New Roman"/>
          <w:b/>
          <w:bCs/>
          <w:sz w:val="24"/>
          <w:szCs w:val="24"/>
        </w:rPr>
        <w:t>Разработка/выбор конкурсного задания</w:t>
      </w:r>
      <w:r w:rsidR="00791D70" w:rsidRPr="00B00251">
        <w:rPr>
          <w:rFonts w:ascii="Times New Roman" w:hAnsi="Times New Roman" w:cs="Times New Roman"/>
          <w:b/>
          <w:bCs/>
          <w:sz w:val="24"/>
          <w:szCs w:val="24"/>
        </w:rPr>
        <w:t xml:space="preserve"> (ссылка на </w:t>
      </w:r>
      <w:proofErr w:type="spellStart"/>
      <w:r w:rsidR="00791D70" w:rsidRPr="00B00251">
        <w:rPr>
          <w:rFonts w:ascii="Times New Roman" w:hAnsi="Times New Roman" w:cs="Times New Roman"/>
          <w:b/>
          <w:bCs/>
          <w:sz w:val="24"/>
          <w:szCs w:val="24"/>
        </w:rPr>
        <w:t>Яндекс</w:t>
      </w:r>
      <w:proofErr w:type="spellEnd"/>
      <w:r w:rsidR="00F008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91D70" w:rsidRPr="00B00251">
        <w:rPr>
          <w:rFonts w:ascii="Times New Roman" w:hAnsi="Times New Roman" w:cs="Times New Roman"/>
          <w:b/>
          <w:bCs/>
          <w:sz w:val="24"/>
          <w:szCs w:val="24"/>
        </w:rPr>
        <w:t xml:space="preserve">Диск с матрицей, заполненной в </w:t>
      </w:r>
      <w:r w:rsidR="00791D70" w:rsidRPr="00B00251">
        <w:rPr>
          <w:rFonts w:ascii="Times New Roman" w:hAnsi="Times New Roman" w:cs="Times New Roman"/>
          <w:b/>
          <w:bCs/>
          <w:sz w:val="24"/>
          <w:szCs w:val="24"/>
          <w:lang w:val="en-US"/>
        </w:rPr>
        <w:t>Excel</w:t>
      </w:r>
      <w:r w:rsidR="00791D70" w:rsidRPr="00B00251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8C41F7" w:rsidRPr="00B00251" w:rsidRDefault="008C41F7" w:rsidP="00B0025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Конкурсное задание состоит из </w:t>
      </w:r>
      <w:r w:rsidR="00B21D2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="00F0083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B0025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модулей</w:t>
      </w:r>
      <w:r w:rsidR="00640E46" w:rsidRPr="00B0025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0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</w:t>
      </w:r>
      <w:proofErr w:type="gramStart"/>
      <w:r w:rsidRPr="00B002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обязательную к выполнению</w:t>
      </w:r>
      <w:proofErr w:type="gramEnd"/>
      <w:r w:rsidRPr="00B0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 (инвариант) </w:t>
      </w:r>
      <w:r w:rsidR="00731711" w:rsidRPr="00B0025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B21D2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173B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модуля</w:t>
      </w:r>
      <w:r w:rsidR="00731711" w:rsidRPr="00B002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0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Общее количество баллов конкурсного задания составляет </w:t>
      </w:r>
      <w:r w:rsidR="00F00835">
        <w:rPr>
          <w:rFonts w:ascii="Times New Roman" w:eastAsia="Times New Roman" w:hAnsi="Times New Roman" w:cs="Times New Roman"/>
          <w:sz w:val="24"/>
          <w:szCs w:val="24"/>
          <w:lang w:eastAsia="ru-RU"/>
        </w:rPr>
        <w:t>74</w:t>
      </w:r>
      <w:r w:rsidRPr="00B002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C41F7" w:rsidRPr="00B00251" w:rsidRDefault="008C41F7" w:rsidP="00B0025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2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:rsidR="008C41F7" w:rsidRPr="00B00251" w:rsidRDefault="008C41F7" w:rsidP="0078682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модулей из вариативной части,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</w:t>
      </w:r>
      <w:r w:rsidR="00024F7D" w:rsidRPr="00173BD6">
        <w:rPr>
          <w:rFonts w:ascii="Times New Roman" w:eastAsia="Times New Roman" w:hAnsi="Times New Roman" w:cs="Times New Roman"/>
          <w:sz w:val="24"/>
          <w:szCs w:val="24"/>
          <w:lang w:eastAsia="ru-RU"/>
        </w:rPr>
        <w:t>й (е)</w:t>
      </w:r>
      <w:r w:rsidRPr="00173B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модул</w:t>
      </w:r>
      <w:r w:rsidR="00024F7D" w:rsidRPr="00173BD6">
        <w:rPr>
          <w:rFonts w:ascii="Times New Roman" w:eastAsia="Times New Roman" w:hAnsi="Times New Roman" w:cs="Times New Roman"/>
          <w:sz w:val="24"/>
          <w:szCs w:val="24"/>
          <w:lang w:eastAsia="ru-RU"/>
        </w:rPr>
        <w:t>ь (и)</w:t>
      </w:r>
      <w:r w:rsidRPr="00173B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формируется регионом самостоятельно под запрос работодателя. При этом, </w:t>
      </w:r>
      <w:r w:rsidR="00024F7D" w:rsidRPr="00173B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на выполнение модуля (ей) и </w:t>
      </w:r>
      <w:r w:rsidRPr="00173B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баллов в критериях </w:t>
      </w:r>
      <w:r w:rsidR="00640E46" w:rsidRPr="00173BD6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по</w:t>
      </w:r>
      <w:r w:rsidRPr="00173B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аспектам не меня</w:t>
      </w:r>
      <w:r w:rsidR="00024F7D" w:rsidRPr="00173BD6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173BD6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тся.</w:t>
      </w:r>
    </w:p>
    <w:p w:rsidR="008C41F7" w:rsidRPr="008C41F7" w:rsidRDefault="00640E46" w:rsidP="00640E46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40E4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Таблица №4</w:t>
      </w:r>
    </w:p>
    <w:p w:rsidR="008C41F7" w:rsidRPr="00640E46" w:rsidRDefault="00640E46" w:rsidP="00640E46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="008C41F7" w:rsidRPr="008C41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атриц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8C41F7" w:rsidRPr="008C41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конкурсного задания</w:t>
      </w:r>
    </w:p>
    <w:tbl>
      <w:tblPr>
        <w:tblStyle w:val="af"/>
        <w:tblW w:w="0" w:type="auto"/>
        <w:tblLook w:val="04A0"/>
      </w:tblPr>
      <w:tblGrid>
        <w:gridCol w:w="1622"/>
        <w:gridCol w:w="1408"/>
        <w:gridCol w:w="1859"/>
        <w:gridCol w:w="1155"/>
        <w:gridCol w:w="2304"/>
        <w:gridCol w:w="642"/>
        <w:gridCol w:w="639"/>
      </w:tblGrid>
      <w:tr w:rsidR="00024F7D" w:rsidRPr="00024F7D" w:rsidTr="005B4594">
        <w:trPr>
          <w:trHeight w:val="1125"/>
        </w:trPr>
        <w:tc>
          <w:tcPr>
            <w:tcW w:w="1622" w:type="dxa"/>
            <w:shd w:val="clear" w:color="auto" w:fill="auto"/>
            <w:vAlign w:val="center"/>
          </w:tcPr>
          <w:p w:rsidR="00024F7D" w:rsidRPr="005B4594" w:rsidRDefault="00024F7D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B4594">
              <w:rPr>
                <w:sz w:val="24"/>
                <w:szCs w:val="24"/>
              </w:rPr>
              <w:t>Обобщенная трудовая функция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024F7D" w:rsidRPr="005B4594" w:rsidRDefault="00024F7D" w:rsidP="00024F7D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5B4594">
              <w:rPr>
                <w:sz w:val="24"/>
                <w:szCs w:val="24"/>
              </w:rPr>
              <w:t>Трудовая функция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024F7D" w:rsidRPr="005B4594" w:rsidRDefault="00024F7D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B4594">
              <w:rPr>
                <w:sz w:val="24"/>
                <w:szCs w:val="24"/>
              </w:rPr>
              <w:t>Нормативный документ/ЗУН</w:t>
            </w:r>
          </w:p>
        </w:tc>
        <w:tc>
          <w:tcPr>
            <w:tcW w:w="1155" w:type="dxa"/>
            <w:vAlign w:val="center"/>
          </w:tcPr>
          <w:p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24F7D">
              <w:rPr>
                <w:sz w:val="24"/>
                <w:szCs w:val="24"/>
              </w:rPr>
              <w:t>Модуль</w:t>
            </w:r>
          </w:p>
        </w:tc>
        <w:tc>
          <w:tcPr>
            <w:tcW w:w="2304" w:type="dxa"/>
            <w:vAlign w:val="center"/>
          </w:tcPr>
          <w:p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24F7D">
              <w:rPr>
                <w:sz w:val="24"/>
                <w:szCs w:val="24"/>
              </w:rPr>
              <w:t>Константа/</w:t>
            </w:r>
            <w:proofErr w:type="spellStart"/>
            <w:r w:rsidRPr="00024F7D">
              <w:rPr>
                <w:sz w:val="24"/>
                <w:szCs w:val="24"/>
              </w:rPr>
              <w:t>вариатив</w:t>
            </w:r>
            <w:proofErr w:type="spellEnd"/>
          </w:p>
        </w:tc>
        <w:tc>
          <w:tcPr>
            <w:tcW w:w="642" w:type="dxa"/>
            <w:vAlign w:val="center"/>
          </w:tcPr>
          <w:p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24F7D">
              <w:rPr>
                <w:sz w:val="24"/>
                <w:szCs w:val="24"/>
              </w:rPr>
              <w:t>ИЛ</w:t>
            </w:r>
          </w:p>
        </w:tc>
        <w:tc>
          <w:tcPr>
            <w:tcW w:w="639" w:type="dxa"/>
            <w:vAlign w:val="center"/>
          </w:tcPr>
          <w:p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24F7D">
              <w:rPr>
                <w:sz w:val="24"/>
                <w:szCs w:val="24"/>
              </w:rPr>
              <w:t>КО</w:t>
            </w:r>
          </w:p>
        </w:tc>
      </w:tr>
      <w:tr w:rsidR="00024F7D" w:rsidRPr="00024F7D" w:rsidTr="005B4594">
        <w:trPr>
          <w:trHeight w:val="1125"/>
        </w:trPr>
        <w:tc>
          <w:tcPr>
            <w:tcW w:w="1622" w:type="dxa"/>
            <w:shd w:val="clear" w:color="auto" w:fill="auto"/>
            <w:vAlign w:val="center"/>
          </w:tcPr>
          <w:p w:rsidR="00024F7D" w:rsidRPr="005B4594" w:rsidRDefault="00024F7D" w:rsidP="00024F7D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5B4594">
              <w:rPr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024F7D" w:rsidRPr="005B4594" w:rsidRDefault="005B4594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024F7D" w:rsidRPr="005B4594" w:rsidRDefault="005B4594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024F7D" w:rsidRPr="005B4594" w:rsidRDefault="00CE0256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B4594">
              <w:rPr>
                <w:sz w:val="24"/>
                <w:szCs w:val="24"/>
              </w:rPr>
              <w:t>4</w:t>
            </w:r>
          </w:p>
        </w:tc>
        <w:tc>
          <w:tcPr>
            <w:tcW w:w="2304" w:type="dxa"/>
            <w:vAlign w:val="center"/>
          </w:tcPr>
          <w:p w:rsidR="00024F7D" w:rsidRPr="005B4594" w:rsidRDefault="005B4594" w:rsidP="00024F7D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42" w:type="dxa"/>
            <w:vAlign w:val="center"/>
          </w:tcPr>
          <w:p w:rsidR="00024F7D" w:rsidRPr="005B4594" w:rsidRDefault="005B4594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39" w:type="dxa"/>
            <w:vAlign w:val="center"/>
          </w:tcPr>
          <w:p w:rsidR="00024F7D" w:rsidRPr="005B4594" w:rsidRDefault="005B4594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</w:tbl>
    <w:p w:rsidR="00024F7D" w:rsidRPr="00CE0256" w:rsidRDefault="00024F7D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5B4594" w:rsidRPr="005B4594" w:rsidRDefault="005B4594" w:rsidP="005B4594">
      <w:pPr>
        <w:pStyle w:val="-2"/>
        <w:shd w:val="clear" w:color="auto" w:fill="FFFFFF" w:themeFill="background1"/>
        <w:spacing w:before="0"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5B4594">
        <w:rPr>
          <w:rFonts w:ascii="Times New Roman" w:hAnsi="Times New Roman"/>
          <w:sz w:val="24"/>
        </w:rPr>
        <w:t xml:space="preserve">1.5.2. Структура модулей конкурсного задания </w:t>
      </w:r>
      <w:r w:rsidRPr="005B4594">
        <w:rPr>
          <w:rFonts w:ascii="Times New Roman" w:hAnsi="Times New Roman"/>
          <w:bCs/>
          <w:color w:val="000000"/>
          <w:sz w:val="24"/>
          <w:lang w:eastAsia="ru-RU"/>
        </w:rPr>
        <w:t>(инвариант/</w:t>
      </w:r>
      <w:proofErr w:type="spellStart"/>
      <w:r w:rsidRPr="005B4594">
        <w:rPr>
          <w:rFonts w:ascii="Times New Roman" w:hAnsi="Times New Roman"/>
          <w:bCs/>
          <w:color w:val="000000"/>
          <w:sz w:val="24"/>
          <w:lang w:eastAsia="ru-RU"/>
        </w:rPr>
        <w:t>вариатив</w:t>
      </w:r>
      <w:proofErr w:type="spellEnd"/>
      <w:r w:rsidRPr="005B4594">
        <w:rPr>
          <w:rFonts w:ascii="Times New Roman" w:hAnsi="Times New Roman"/>
          <w:bCs/>
          <w:color w:val="000000"/>
          <w:sz w:val="24"/>
          <w:lang w:eastAsia="ru-RU"/>
        </w:rPr>
        <w:t>)</w:t>
      </w:r>
    </w:p>
    <w:p w:rsidR="005B4594" w:rsidRPr="005B4594" w:rsidRDefault="005B4594" w:rsidP="005B4594">
      <w:pPr>
        <w:shd w:val="clear" w:color="auto" w:fill="FFFFFF" w:themeFill="background1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594" w:rsidRPr="00D73E80" w:rsidRDefault="005B4594" w:rsidP="005B4594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B4594" w:rsidRPr="00D73E80" w:rsidRDefault="005B4594" w:rsidP="005B4594">
      <w:pPr>
        <w:shd w:val="clear" w:color="auto" w:fill="FFFFFF" w:themeFill="background1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3E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Б.</w:t>
      </w:r>
      <w:r w:rsidRPr="00D73E80">
        <w:rPr>
          <w:rFonts w:ascii="Times New Roman" w:hAnsi="Times New Roman" w:cs="Times New Roman"/>
          <w:b/>
          <w:sz w:val="24"/>
          <w:szCs w:val="24"/>
        </w:rPr>
        <w:t>«</w:t>
      </w:r>
      <w:r w:rsidRPr="00D73E80">
        <w:rPr>
          <w:rFonts w:ascii="Times New Roman" w:hAnsi="Times New Roman"/>
          <w:b/>
          <w:sz w:val="24"/>
          <w:szCs w:val="24"/>
        </w:rPr>
        <w:t>Проектирование, монтаж, включение и наладка электрической схемы</w:t>
      </w:r>
      <w:r w:rsidRPr="00D73E80">
        <w:rPr>
          <w:rFonts w:ascii="Times New Roman" w:hAnsi="Times New Roman" w:cs="Times New Roman"/>
          <w:b/>
          <w:sz w:val="24"/>
          <w:szCs w:val="24"/>
        </w:rPr>
        <w:t>»</w:t>
      </w:r>
      <w:r w:rsidRPr="00D73E8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(инвариант)</w:t>
      </w:r>
    </w:p>
    <w:p w:rsidR="005B4594" w:rsidRPr="00D73E80" w:rsidRDefault="005B4594" w:rsidP="005B4594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73E80">
        <w:rPr>
          <w:rFonts w:ascii="Times New Roman" w:eastAsia="Times New Roman" w:hAnsi="Times New Roman" w:cs="Times New Roman"/>
          <w:bCs/>
          <w:i/>
          <w:sz w:val="24"/>
          <w:szCs w:val="24"/>
        </w:rPr>
        <w:t>Время на выполнение модуля</w:t>
      </w:r>
      <w:r w:rsidR="007D4849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="00D73E80" w:rsidRPr="00D73E80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D73E80">
        <w:rPr>
          <w:rFonts w:ascii="Times New Roman" w:eastAsia="Times New Roman" w:hAnsi="Times New Roman" w:cs="Times New Roman"/>
          <w:bCs/>
          <w:sz w:val="24"/>
          <w:szCs w:val="24"/>
        </w:rPr>
        <w:t xml:space="preserve"> час</w:t>
      </w:r>
      <w:r w:rsidR="00D73E80" w:rsidRPr="00D73E80">
        <w:rPr>
          <w:rFonts w:ascii="Times New Roman" w:eastAsia="Times New Roman" w:hAnsi="Times New Roman" w:cs="Times New Roman"/>
          <w:bCs/>
          <w:sz w:val="24"/>
          <w:szCs w:val="24"/>
        </w:rPr>
        <w:t>ов</w:t>
      </w:r>
    </w:p>
    <w:p w:rsidR="00E636AC" w:rsidRPr="00D73E80" w:rsidRDefault="005B4594" w:rsidP="00E636A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73E80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Задания:</w:t>
      </w:r>
      <w:r w:rsidR="00E636AC" w:rsidRPr="00D73E80">
        <w:rPr>
          <w:rFonts w:ascii="Times New Roman" w:hAnsi="Times New Roman"/>
          <w:sz w:val="24"/>
          <w:szCs w:val="24"/>
        </w:rPr>
        <w:t>с помощью графического редактора вычертить представленную в задании принципиальную схему, добавить необходимые обозначения для дальнейшей разработки монтажной схемы устройства СЦБ.</w:t>
      </w:r>
    </w:p>
    <w:p w:rsidR="00E636AC" w:rsidRPr="00D73E80" w:rsidRDefault="00E636AC" w:rsidP="00E636A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73E80">
        <w:rPr>
          <w:rFonts w:ascii="Times New Roman" w:hAnsi="Times New Roman"/>
          <w:sz w:val="24"/>
          <w:szCs w:val="24"/>
        </w:rPr>
        <w:t>Составить монтажную схему устройства СЦБ (</w:t>
      </w:r>
      <w:r w:rsidRPr="00D73E80">
        <w:rPr>
          <w:rFonts w:ascii="Times New Roman" w:hAnsi="Times New Roman"/>
          <w:i/>
          <w:sz w:val="24"/>
          <w:szCs w:val="24"/>
        </w:rPr>
        <w:t>схема управления реле</w:t>
      </w:r>
      <w:r w:rsidRPr="00D73E80">
        <w:rPr>
          <w:rFonts w:ascii="Times New Roman" w:hAnsi="Times New Roman"/>
          <w:sz w:val="24"/>
          <w:szCs w:val="24"/>
        </w:rPr>
        <w:t>) с использованием необходимого программного обеспечения в соответствии с требованиями ГОСТ, ЕСКД и действующих инструкций по ведению технической документации.</w:t>
      </w:r>
    </w:p>
    <w:p w:rsidR="00E636AC" w:rsidRPr="00D73E80" w:rsidRDefault="00E636AC" w:rsidP="00E636A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73E80">
        <w:rPr>
          <w:rFonts w:ascii="Times New Roman" w:hAnsi="Times New Roman"/>
          <w:sz w:val="24"/>
          <w:szCs w:val="24"/>
        </w:rPr>
        <w:t>Принципиальную и монтажную схемы представить в распечатанном виде.</w:t>
      </w:r>
    </w:p>
    <w:p w:rsidR="00E636AC" w:rsidRPr="00D73E80" w:rsidRDefault="00E636AC" w:rsidP="00E636A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E636AC" w:rsidRPr="00D73E80" w:rsidRDefault="00E636AC" w:rsidP="00E636A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73E80">
        <w:rPr>
          <w:rFonts w:ascii="Times New Roman" w:hAnsi="Times New Roman"/>
          <w:sz w:val="24"/>
          <w:szCs w:val="24"/>
        </w:rPr>
        <w:t>Схема управления реле</w:t>
      </w:r>
    </w:p>
    <w:p w:rsidR="00E636AC" w:rsidRPr="00D73E80" w:rsidRDefault="00E636AC" w:rsidP="00E636A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73E80">
        <w:rPr>
          <w:sz w:val="24"/>
          <w:szCs w:val="24"/>
        </w:rPr>
        <w:object w:dxaOrig="11981" w:dyaOrig="48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pt;height:196.5pt" o:ole="">
            <v:imagedata r:id="rId9" o:title=""/>
          </v:shape>
          <o:OLEObject Type="Embed" ProgID="Visio.Drawing.11" ShapeID="_x0000_i1025" DrawAspect="Content" ObjectID="_1768288859" r:id="rId10"/>
        </w:object>
      </w:r>
    </w:p>
    <w:p w:rsidR="00E636AC" w:rsidRPr="00D73E80" w:rsidRDefault="00E636AC" w:rsidP="00E636AC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 w:rsidRPr="00D73E80">
        <w:rPr>
          <w:rFonts w:ascii="Times New Roman" w:hAnsi="Times New Roman"/>
          <w:sz w:val="24"/>
          <w:szCs w:val="24"/>
        </w:rPr>
        <w:t>Рисунок 1</w:t>
      </w:r>
    </w:p>
    <w:p w:rsidR="00E636AC" w:rsidRPr="00D73E80" w:rsidRDefault="00E636AC" w:rsidP="00E636AC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E636AC" w:rsidRPr="00D73E80" w:rsidRDefault="00E636AC" w:rsidP="00E636A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73E80">
        <w:rPr>
          <w:rFonts w:ascii="Times New Roman" w:hAnsi="Times New Roman"/>
          <w:sz w:val="24"/>
          <w:szCs w:val="24"/>
        </w:rPr>
        <w:lastRenderedPageBreak/>
        <w:t xml:space="preserve">В соответствии с выполненной схемой произвести монтаж, проверку и пуск электрической схемы. При необходимости произвести последующую отладку. </w:t>
      </w:r>
    </w:p>
    <w:p w:rsidR="00E636AC" w:rsidRPr="00D73E80" w:rsidRDefault="00E636AC" w:rsidP="005B4594">
      <w:pPr>
        <w:shd w:val="clear" w:color="auto" w:fill="FFFFFF" w:themeFill="background1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4594" w:rsidRPr="00D73E80" w:rsidRDefault="005B4594" w:rsidP="005B4594">
      <w:pPr>
        <w:shd w:val="clear" w:color="auto" w:fill="FFFFFF" w:themeFill="background1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3E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В.</w:t>
      </w:r>
      <w:r w:rsidRPr="00D73E80">
        <w:rPr>
          <w:rFonts w:ascii="Times New Roman" w:hAnsi="Times New Roman" w:cs="Times New Roman"/>
          <w:b/>
          <w:sz w:val="24"/>
          <w:szCs w:val="24"/>
        </w:rPr>
        <w:t>«</w:t>
      </w:r>
      <w:r w:rsidR="00E636AC" w:rsidRPr="00D73E80">
        <w:rPr>
          <w:rFonts w:ascii="Times New Roman" w:hAnsi="Times New Roman"/>
          <w:b/>
          <w:sz w:val="24"/>
          <w:szCs w:val="24"/>
        </w:rPr>
        <w:t>Разборка, ремонт, сборка и контрольные испытания приборов СЦБ и ЖАТ</w:t>
      </w:r>
      <w:r w:rsidRPr="00D73E80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Pr="00D73E80">
        <w:rPr>
          <w:rFonts w:ascii="Times New Roman" w:hAnsi="Times New Roman"/>
          <w:b/>
          <w:bCs/>
          <w:sz w:val="24"/>
          <w:szCs w:val="24"/>
          <w:lang w:eastAsia="ru-RU"/>
        </w:rPr>
        <w:t>(инвариант)</w:t>
      </w:r>
    </w:p>
    <w:p w:rsidR="005B4594" w:rsidRPr="00D73E80" w:rsidRDefault="005B4594" w:rsidP="005B4594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73E80">
        <w:rPr>
          <w:rFonts w:ascii="Times New Roman" w:eastAsia="Times New Roman" w:hAnsi="Times New Roman" w:cs="Times New Roman"/>
          <w:bCs/>
          <w:i/>
          <w:sz w:val="24"/>
          <w:szCs w:val="24"/>
        </w:rPr>
        <w:t>Время на выполнение модуля</w:t>
      </w:r>
      <w:r w:rsidRPr="00D73E80">
        <w:rPr>
          <w:rFonts w:ascii="Times New Roman" w:eastAsia="Times New Roman" w:hAnsi="Times New Roman" w:cs="Times New Roman"/>
          <w:bCs/>
          <w:sz w:val="24"/>
          <w:szCs w:val="24"/>
        </w:rPr>
        <w:t xml:space="preserve"> 2 часа</w:t>
      </w:r>
    </w:p>
    <w:p w:rsidR="00E636AC" w:rsidRPr="00D73E80" w:rsidRDefault="005B4594" w:rsidP="005B4594">
      <w:pPr>
        <w:shd w:val="clear" w:color="auto" w:fill="FFFFFF" w:themeFill="background1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73E80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Задания</w:t>
      </w:r>
      <w:proofErr w:type="gramStart"/>
      <w:r w:rsidRPr="00D73E8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E636AC" w:rsidRPr="00D73E80">
        <w:rPr>
          <w:rFonts w:ascii="Times New Roman" w:hAnsi="Times New Roman"/>
          <w:sz w:val="24"/>
          <w:szCs w:val="24"/>
        </w:rPr>
        <w:t>С</w:t>
      </w:r>
      <w:proofErr w:type="gramEnd"/>
      <w:r w:rsidR="00E636AC" w:rsidRPr="00D73E80">
        <w:rPr>
          <w:rFonts w:ascii="Times New Roman" w:hAnsi="Times New Roman"/>
          <w:sz w:val="24"/>
          <w:szCs w:val="24"/>
        </w:rPr>
        <w:t>огласно рабочему заданию и технолого-нормировочной карты (карты технологического процесса)участнику необходимо произвести разборку, ремонт, регулировку, сборку и контрольные испытания заданного прибора СЦБ и ЖАТ</w:t>
      </w:r>
      <w:r w:rsidR="007D4849">
        <w:rPr>
          <w:rFonts w:ascii="Times New Roman" w:hAnsi="Times New Roman"/>
          <w:sz w:val="24"/>
          <w:szCs w:val="24"/>
        </w:rPr>
        <w:t xml:space="preserve"> </w:t>
      </w:r>
      <w:r w:rsidR="00E636AC" w:rsidRPr="00D73E80">
        <w:rPr>
          <w:rFonts w:ascii="Times New Roman" w:hAnsi="Times New Roman"/>
          <w:sz w:val="24"/>
          <w:szCs w:val="24"/>
        </w:rPr>
        <w:t>(</w:t>
      </w:r>
      <w:r w:rsidR="00E636AC" w:rsidRPr="00D73E80">
        <w:rPr>
          <w:rFonts w:ascii="Times New Roman" w:hAnsi="Times New Roman"/>
          <w:i/>
          <w:sz w:val="24"/>
          <w:szCs w:val="24"/>
        </w:rPr>
        <w:t>реле типа НМШ</w:t>
      </w:r>
      <w:r w:rsidR="00E636AC" w:rsidRPr="00D73E80">
        <w:rPr>
          <w:rFonts w:ascii="Times New Roman" w:hAnsi="Times New Roman"/>
          <w:sz w:val="24"/>
          <w:szCs w:val="24"/>
        </w:rPr>
        <w:t>). Заполнить необходимую нормативную и техническую документацию в бумажном виде (журнал проверки реле НМШ (АНШ) и указав все выявленные недостатки, которые невозможно устранить.</w:t>
      </w:r>
    </w:p>
    <w:p w:rsidR="005B4594" w:rsidRPr="00D73E80" w:rsidRDefault="005B4594" w:rsidP="005B4594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B4594" w:rsidRPr="00D73E80" w:rsidRDefault="005B4594" w:rsidP="005B4594">
      <w:pPr>
        <w:shd w:val="clear" w:color="auto" w:fill="FFFFFF" w:themeFill="background1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3E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Г.</w:t>
      </w:r>
      <w:r w:rsidRPr="00D73E80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="00E636AC" w:rsidRPr="00D73E80">
        <w:rPr>
          <w:rFonts w:ascii="Times New Roman" w:hAnsi="Times New Roman"/>
          <w:b/>
          <w:sz w:val="24"/>
          <w:szCs w:val="24"/>
        </w:rPr>
        <w:t>Техническое</w:t>
      </w:r>
      <w:proofErr w:type="gramEnd"/>
      <w:r w:rsidR="00E636AC" w:rsidRPr="00D73E80">
        <w:rPr>
          <w:rFonts w:ascii="Times New Roman" w:hAnsi="Times New Roman"/>
          <w:b/>
          <w:sz w:val="24"/>
          <w:szCs w:val="24"/>
        </w:rPr>
        <w:t xml:space="preserve"> обслуживание устройств СЦБ и ЖАТ.</w:t>
      </w:r>
      <w:r w:rsidRPr="00D73E80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7D48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73E80">
        <w:rPr>
          <w:rFonts w:ascii="Times New Roman" w:hAnsi="Times New Roman"/>
          <w:b/>
          <w:bCs/>
          <w:sz w:val="24"/>
          <w:szCs w:val="24"/>
          <w:lang w:eastAsia="ru-RU"/>
        </w:rPr>
        <w:t>(инвариант)</w:t>
      </w:r>
    </w:p>
    <w:p w:rsidR="005B4594" w:rsidRPr="00D73E80" w:rsidRDefault="005B4594" w:rsidP="005B4594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73E80">
        <w:rPr>
          <w:rFonts w:ascii="Times New Roman" w:eastAsia="Times New Roman" w:hAnsi="Times New Roman" w:cs="Times New Roman"/>
          <w:bCs/>
          <w:i/>
          <w:sz w:val="24"/>
          <w:szCs w:val="24"/>
        </w:rPr>
        <w:t>Время на выполнение модуля</w:t>
      </w:r>
      <w:r w:rsidR="007D4849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="00D73E80" w:rsidRPr="00D73E80">
        <w:rPr>
          <w:rFonts w:ascii="Times New Roman" w:eastAsia="Times New Roman" w:hAnsi="Times New Roman" w:cs="Times New Roman"/>
          <w:bCs/>
          <w:sz w:val="24"/>
          <w:szCs w:val="24"/>
        </w:rPr>
        <w:t>1 час</w:t>
      </w:r>
    </w:p>
    <w:p w:rsidR="00E636AC" w:rsidRPr="00E636AC" w:rsidRDefault="005B4594" w:rsidP="00E636A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73E80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Задания:</w:t>
      </w:r>
      <w:r w:rsidR="00E636AC" w:rsidRPr="00D73E80">
        <w:rPr>
          <w:rFonts w:ascii="Times New Roman" w:hAnsi="Times New Roman"/>
          <w:sz w:val="24"/>
          <w:szCs w:val="24"/>
        </w:rPr>
        <w:t xml:space="preserve">Участнику необходимо изготовить и произвести замену жгута коммутации стрелочного электропривода с последующей внутренней проверкой стрелочного электропривода в соответствии с технолого-нормировочной </w:t>
      </w:r>
      <w:r w:rsidR="00E636AC" w:rsidRPr="00E636AC">
        <w:rPr>
          <w:rFonts w:ascii="Times New Roman" w:hAnsi="Times New Roman"/>
          <w:sz w:val="24"/>
          <w:szCs w:val="24"/>
        </w:rPr>
        <w:t xml:space="preserve">картой (картой технологического процесса), соблюдая </w:t>
      </w:r>
      <w:r w:rsidR="00E636AC" w:rsidRPr="00E636AC">
        <w:rPr>
          <w:rFonts w:ascii="Times New Roman" w:hAnsi="Times New Roman"/>
          <w:bCs/>
          <w:sz w:val="24"/>
          <w:szCs w:val="24"/>
        </w:rPr>
        <w:t>правила техники безопасности и охраны труда, требования инструкции по обеспечению безопасности движения поездов при технической эксплуатации устройств и систем СЦБ, утвержденный регламент переговоров</w:t>
      </w:r>
      <w:r w:rsidR="00E636AC" w:rsidRPr="00E636AC">
        <w:rPr>
          <w:rFonts w:ascii="Times New Roman" w:hAnsi="Times New Roman"/>
          <w:sz w:val="24"/>
          <w:szCs w:val="24"/>
        </w:rPr>
        <w:t>.</w:t>
      </w:r>
    </w:p>
    <w:p w:rsidR="00E636AC" w:rsidRPr="00E636AC" w:rsidRDefault="00E636AC" w:rsidP="00E636A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636AC">
        <w:rPr>
          <w:rFonts w:ascii="Times New Roman" w:hAnsi="Times New Roman"/>
          <w:sz w:val="24"/>
          <w:szCs w:val="24"/>
        </w:rPr>
        <w:t>Заполнить необходимый комплект технической и нормативной документации ДУ-46, ШУ-2.</w:t>
      </w:r>
    </w:p>
    <w:p w:rsidR="005B4594" w:rsidRPr="00E636AC" w:rsidRDefault="005B4594" w:rsidP="005B4594">
      <w:pPr>
        <w:shd w:val="clear" w:color="auto" w:fill="FFFFFF" w:themeFill="background1"/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36AC" w:rsidRPr="00D17132" w:rsidRDefault="00E636AC" w:rsidP="00E636AC">
      <w:pPr>
        <w:pStyle w:val="2"/>
        <w:spacing w:after="0" w:line="276" w:lineRule="auto"/>
        <w:ind w:firstLine="709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iCs/>
          <w:sz w:val="24"/>
          <w:lang w:val="ru-RU"/>
        </w:rPr>
        <w:t xml:space="preserve">2. </w:t>
      </w:r>
      <w:r w:rsidRPr="007604F9">
        <w:rPr>
          <w:rFonts w:ascii="Times New Roman" w:hAnsi="Times New Roman"/>
          <w:iCs/>
          <w:sz w:val="24"/>
          <w:lang w:val="ru-RU"/>
        </w:rPr>
        <w:t>СПЕЦИАЛЬНЫЕ ПРАВИЛА КОМПЕТЕНЦИИ</w:t>
      </w:r>
      <w:r w:rsidRPr="003732A7">
        <w:rPr>
          <w:rFonts w:ascii="Times New Roman" w:hAnsi="Times New Roman"/>
          <w:i/>
          <w:color w:val="000000"/>
          <w:vertAlign w:val="superscript"/>
        </w:rPr>
        <w:footnoteReference w:id="3"/>
      </w:r>
    </w:p>
    <w:p w:rsidR="00E636AC" w:rsidRPr="00C4284C" w:rsidRDefault="00E636AC" w:rsidP="00E636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4284C">
        <w:rPr>
          <w:rFonts w:ascii="Times New Roman" w:hAnsi="Times New Roman" w:cs="Times New Roman"/>
          <w:sz w:val="24"/>
          <w:szCs w:val="24"/>
          <w:u w:val="single"/>
        </w:rPr>
        <w:t xml:space="preserve">Рабочая одежда участников при выполнении конкурсных заданий должна соответствовать профессиональным требованиям делового стиля одежды работников ОАО «РЖД», отличающегося консервативностью и сдержанностью. Для региональной линейки возможно выполнение конкурсных заданий в форменной одежде, используемой при обучении в образовательной организации транспортной отрасли. </w:t>
      </w:r>
    </w:p>
    <w:p w:rsidR="00E636AC" w:rsidRPr="00C4284C" w:rsidRDefault="00E636AC" w:rsidP="00E636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4284C">
        <w:rPr>
          <w:rFonts w:ascii="Times New Roman" w:hAnsi="Times New Roman" w:cs="Times New Roman"/>
          <w:sz w:val="24"/>
          <w:szCs w:val="24"/>
          <w:u w:val="single"/>
        </w:rPr>
        <w:t>Для региональной и юниорской линейки может применяется деловой стиль одежды белая рубашка (блуза), классические брюки (для юношей) или юбка черного или синего цвета (для девушек), туфли.</w:t>
      </w:r>
    </w:p>
    <w:p w:rsidR="00E636AC" w:rsidRPr="00F46FA4" w:rsidRDefault="00E636AC" w:rsidP="00E636A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46FA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По итогам соревнования Главный эксперт предоставляет отзыв и рекомендации Менеджеру компетенции. Возможно изменение компоновки и распределения модулей конкурсных заданий, при условии сохранения продолжительности времени на выполнение. </w:t>
      </w:r>
    </w:p>
    <w:p w:rsidR="00E636AC" w:rsidRPr="00F46FA4" w:rsidRDefault="00E636AC" w:rsidP="00E636AC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46FA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Оценка модулей производится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в процессе и после</w:t>
      </w:r>
      <w:r w:rsidRPr="00F46FA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выполнения работы всеми участниками соревнований:</w:t>
      </w:r>
    </w:p>
    <w:p w:rsidR="00E636AC" w:rsidRPr="00F46FA4" w:rsidRDefault="00E636AC" w:rsidP="00E636AC">
      <w:pPr>
        <w:pStyle w:val="aff1"/>
        <w:numPr>
          <w:ilvl w:val="0"/>
          <w:numId w:val="38"/>
        </w:numPr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F46FA4">
        <w:rPr>
          <w:rFonts w:ascii="Times New Roman" w:eastAsia="Times New Roman" w:hAnsi="Times New Roman"/>
          <w:sz w:val="24"/>
          <w:szCs w:val="24"/>
          <w:u w:val="single"/>
        </w:rPr>
        <w:t xml:space="preserve">по комплекту учетно-отчетной документации сданному Главному эксперту </w:t>
      </w:r>
    </w:p>
    <w:p w:rsidR="00E636AC" w:rsidRDefault="00E636AC" w:rsidP="00E636A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36AC" w:rsidRPr="007604F9" w:rsidRDefault="00E636AC" w:rsidP="00E636AC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2</w:t>
      </w:r>
      <w:r w:rsidRPr="007604F9">
        <w:rPr>
          <w:rFonts w:ascii="Times New Roman" w:hAnsi="Times New Roman"/>
          <w:color w:val="000000"/>
          <w:sz w:val="24"/>
        </w:rPr>
        <w:t>.</w:t>
      </w:r>
      <w:r>
        <w:rPr>
          <w:rFonts w:ascii="Times New Roman" w:hAnsi="Times New Roman"/>
          <w:color w:val="000000"/>
          <w:sz w:val="24"/>
        </w:rPr>
        <w:t>1</w:t>
      </w:r>
      <w:r w:rsidRPr="007604F9">
        <w:rPr>
          <w:rFonts w:ascii="Times New Roman" w:hAnsi="Times New Roman"/>
          <w:color w:val="000000"/>
          <w:sz w:val="24"/>
        </w:rPr>
        <w:t xml:space="preserve">. </w:t>
      </w:r>
      <w:r>
        <w:rPr>
          <w:rFonts w:ascii="Times New Roman" w:hAnsi="Times New Roman"/>
          <w:bCs/>
          <w:iCs/>
          <w:sz w:val="24"/>
        </w:rPr>
        <w:t>Личный инструмент конкурсанта</w:t>
      </w:r>
    </w:p>
    <w:p w:rsidR="00E636AC" w:rsidRPr="00D7455E" w:rsidRDefault="00E636AC" w:rsidP="00E636A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7455E">
        <w:rPr>
          <w:rFonts w:ascii="Times New Roman" w:eastAsia="Times New Roman" w:hAnsi="Times New Roman" w:cs="Times New Roman"/>
          <w:sz w:val="24"/>
          <w:szCs w:val="24"/>
          <w:u w:val="single"/>
        </w:rPr>
        <w:t>Нулевой</w:t>
      </w:r>
    </w:p>
    <w:p w:rsidR="00E636AC" w:rsidRPr="00D7455E" w:rsidRDefault="00E636AC" w:rsidP="00E636AC">
      <w:pPr>
        <w:pStyle w:val="3"/>
        <w:spacing w:line="276" w:lineRule="auto"/>
        <w:ind w:firstLine="709"/>
        <w:rPr>
          <w:rFonts w:ascii="Times New Roman" w:hAnsi="Times New Roman" w:cs="Times New Roman"/>
          <w:bCs w:val="0"/>
          <w:iCs/>
          <w:sz w:val="24"/>
          <w:szCs w:val="24"/>
          <w:lang w:val="ru-RU"/>
        </w:rPr>
      </w:pPr>
      <w:r w:rsidRPr="00D7455E">
        <w:rPr>
          <w:rFonts w:ascii="Times New Roman" w:hAnsi="Times New Roman" w:cs="Times New Roman"/>
          <w:iCs/>
          <w:sz w:val="24"/>
          <w:szCs w:val="24"/>
          <w:lang w:val="ru-RU"/>
        </w:rPr>
        <w:lastRenderedPageBreak/>
        <w:t>2.2.Материалы, оборудование и инструменты, запрещенные на площадке</w:t>
      </w:r>
    </w:p>
    <w:p w:rsidR="00E636AC" w:rsidRPr="00D7455E" w:rsidRDefault="00E636AC" w:rsidP="00E636A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D7455E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Любые материалы и оборудование, имеющиеся при себе у участников, необходимо предъявить Экспертам. </w:t>
      </w:r>
    </w:p>
    <w:p w:rsidR="00E636AC" w:rsidRPr="00D7455E" w:rsidRDefault="00E636AC" w:rsidP="00E636A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D7455E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Жюри имеет право запретить использование любых предметов, которые могут дать участнику несправедливое преимущество. До начала соревнований эксперты определяют запрещенные материалы и оборудование. </w:t>
      </w:r>
    </w:p>
    <w:p w:rsidR="00E636AC" w:rsidRPr="00D7455E" w:rsidRDefault="00E636AC" w:rsidP="00E636A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D7455E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Участники, эксперты и переводчики не должны приносить в рабочее помещение цифровые запоминающие устройства в какой-либо форме (флэшка / жесткий диск). </w:t>
      </w:r>
    </w:p>
    <w:p w:rsidR="00E636AC" w:rsidRPr="00D7455E" w:rsidRDefault="00E636AC" w:rsidP="00E636A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D7455E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Участникам не разрешается использовать персональные ноутбуки, планшетные ПК и мобильные телефоны. </w:t>
      </w:r>
    </w:p>
    <w:p w:rsidR="00E636AC" w:rsidRPr="00D7455E" w:rsidRDefault="00E636AC" w:rsidP="00E636A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D7455E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Все записи, выполненные конкурсантом на рабочем месте, должны всегда оставаться на столе конкурсанта. </w:t>
      </w:r>
    </w:p>
    <w:p w:rsidR="00E636AC" w:rsidRPr="00D7455E" w:rsidRDefault="00E636AC" w:rsidP="00E636A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D7455E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Не разрешается получение никаких записей из-за пределов рабочего помещения до тех пор, пока не завершится конкурс.</w:t>
      </w:r>
    </w:p>
    <w:p w:rsidR="00E636AC" w:rsidRPr="00D7455E" w:rsidRDefault="00E636AC" w:rsidP="00E636A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D7455E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Участники, эксперты и переводчики имеют право использовать личные фото- и видеоустройства в рабочем помещении только при завершении конкурса. </w:t>
      </w:r>
    </w:p>
    <w:p w:rsidR="004C0921" w:rsidRPr="00E636AC" w:rsidRDefault="004C0921" w:rsidP="00B0025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37579" w:rsidRDefault="00A11569" w:rsidP="00B00251">
      <w:pPr>
        <w:pStyle w:val="-1"/>
        <w:spacing w:after="0" w:line="276" w:lineRule="auto"/>
        <w:jc w:val="both"/>
        <w:rPr>
          <w:rFonts w:ascii="Times New Roman" w:hAnsi="Times New Roman"/>
          <w:caps w:val="0"/>
          <w:color w:val="auto"/>
          <w:sz w:val="28"/>
          <w:szCs w:val="28"/>
        </w:rPr>
      </w:pPr>
      <w:bookmarkStart w:id="10" w:name="_Toc124422973"/>
      <w:r>
        <w:rPr>
          <w:rFonts w:ascii="Times New Roman" w:hAnsi="Times New Roman"/>
          <w:caps w:val="0"/>
          <w:color w:val="auto"/>
          <w:sz w:val="28"/>
          <w:szCs w:val="28"/>
        </w:rPr>
        <w:t>3</w:t>
      </w:r>
      <w:r w:rsidR="00E75567" w:rsidRPr="007604F9">
        <w:rPr>
          <w:rFonts w:ascii="Times New Roman" w:hAnsi="Times New Roman"/>
          <w:caps w:val="0"/>
          <w:color w:val="auto"/>
          <w:sz w:val="28"/>
          <w:szCs w:val="28"/>
        </w:rPr>
        <w:t xml:space="preserve">. </w:t>
      </w:r>
      <w:r w:rsidR="00B37579">
        <w:rPr>
          <w:rFonts w:ascii="Times New Roman" w:hAnsi="Times New Roman"/>
          <w:caps w:val="0"/>
          <w:color w:val="auto"/>
          <w:sz w:val="28"/>
          <w:szCs w:val="28"/>
        </w:rPr>
        <w:t>Приложения</w:t>
      </w:r>
      <w:bookmarkEnd w:id="10"/>
    </w:p>
    <w:p w:rsidR="00945E13" w:rsidRDefault="00A11569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B37579">
        <w:rPr>
          <w:rFonts w:ascii="Times New Roman" w:hAnsi="Times New Roman" w:cs="Times New Roman"/>
          <w:sz w:val="28"/>
          <w:szCs w:val="28"/>
        </w:rPr>
        <w:t xml:space="preserve">1 </w:t>
      </w:r>
      <w:r w:rsidR="00945E1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945E1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:rsidR="00B37579" w:rsidRDefault="00945E13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№2 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:rsidR="00B37579" w:rsidRDefault="00B37579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945E1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Инфраструктурный лист</w:t>
      </w:r>
    </w:p>
    <w:p w:rsidR="00B37579" w:rsidRDefault="00B37579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945E1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Критерии оценки</w:t>
      </w:r>
    </w:p>
    <w:p w:rsidR="00B37579" w:rsidRDefault="00B37579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945E1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План застройки</w:t>
      </w:r>
    </w:p>
    <w:p w:rsidR="00A27EE4" w:rsidRDefault="00B37579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945E13">
        <w:rPr>
          <w:rFonts w:ascii="Times New Roman" w:hAnsi="Times New Roman" w:cs="Times New Roman"/>
          <w:sz w:val="28"/>
          <w:szCs w:val="28"/>
        </w:rPr>
        <w:t>6</w:t>
      </w:r>
      <w:r w:rsidR="003358BA">
        <w:rPr>
          <w:rFonts w:ascii="Times New Roman" w:hAnsi="Times New Roman" w:cs="Times New Roman"/>
          <w:sz w:val="28"/>
          <w:szCs w:val="28"/>
        </w:rPr>
        <w:t xml:space="preserve"> </w:t>
      </w:r>
      <w:r w:rsidR="00A11569">
        <w:rPr>
          <w:rFonts w:ascii="Times New Roman" w:hAnsi="Times New Roman" w:cs="Times New Roman"/>
          <w:sz w:val="28"/>
          <w:szCs w:val="28"/>
        </w:rPr>
        <w:t>Инструкция по охране труда и технике безо</w:t>
      </w:r>
      <w:r w:rsidR="005609FB">
        <w:rPr>
          <w:rFonts w:ascii="Times New Roman" w:hAnsi="Times New Roman" w:cs="Times New Roman"/>
          <w:sz w:val="28"/>
          <w:szCs w:val="28"/>
        </w:rPr>
        <w:t>пасности по компетенции «</w:t>
      </w:r>
      <w:r w:rsidR="00E636AC">
        <w:rPr>
          <w:rFonts w:ascii="Times New Roman" w:hAnsi="Times New Roman" w:cs="Times New Roman"/>
          <w:sz w:val="28"/>
          <w:szCs w:val="28"/>
          <w:u w:val="single"/>
        </w:rPr>
        <w:t>Обслуживание и ремонт устройств железнодорожной автоматики и телемеханики</w:t>
      </w:r>
      <w:r w:rsidR="00A11569">
        <w:rPr>
          <w:rFonts w:ascii="Times New Roman" w:hAnsi="Times New Roman" w:cs="Times New Roman"/>
          <w:sz w:val="28"/>
          <w:szCs w:val="28"/>
        </w:rPr>
        <w:t>».</w:t>
      </w:r>
    </w:p>
    <w:p w:rsidR="00D41269" w:rsidRPr="00FB022D" w:rsidRDefault="00D41269" w:rsidP="00786827">
      <w:pPr>
        <w:pStyle w:val="-2"/>
        <w:spacing w:before="0" w:after="0" w:line="276" w:lineRule="auto"/>
        <w:jc w:val="both"/>
        <w:rPr>
          <w:rFonts w:ascii="Times New Roman" w:eastAsia="Arial Unicode MS" w:hAnsi="Times New Roman"/>
          <w:i/>
          <w:szCs w:val="28"/>
        </w:rPr>
      </w:pPr>
    </w:p>
    <w:sectPr w:rsidR="00D41269" w:rsidRPr="00FB022D" w:rsidSect="00976338">
      <w:headerReference w:type="default" r:id="rId11"/>
      <w:footerReference w:type="default" r:id="rId12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4849" w:rsidRDefault="007D4849" w:rsidP="00970F49">
      <w:pPr>
        <w:spacing w:after="0" w:line="240" w:lineRule="auto"/>
      </w:pPr>
      <w:r>
        <w:separator/>
      </w:r>
    </w:p>
  </w:endnote>
  <w:endnote w:type="continuationSeparator" w:id="1">
    <w:p w:rsidR="007D4849" w:rsidRDefault="007D4849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Verdana"/>
    <w:charset w:val="00"/>
    <w:family w:val="auto"/>
    <w:pitch w:val="variable"/>
    <w:sig w:usb0="00000000" w:usb1="00000000" w:usb2="00000000" w:usb3="00000000" w:csb0="00000000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/>
    </w:tblPr>
    <w:tblGrid>
      <w:gridCol w:w="6096"/>
      <w:gridCol w:w="3773"/>
    </w:tblGrid>
    <w:tr w:rsidR="007D4849" w:rsidRPr="00832EBB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:rsidR="007D4849" w:rsidRPr="00A204BB" w:rsidRDefault="007D4849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:rsidR="007D4849" w:rsidRPr="00A204BB" w:rsidRDefault="007D4849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3358BA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:rsidR="007D4849" w:rsidRDefault="007D484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4849" w:rsidRDefault="007D4849" w:rsidP="00970F49">
      <w:pPr>
        <w:spacing w:after="0" w:line="240" w:lineRule="auto"/>
      </w:pPr>
      <w:r>
        <w:separator/>
      </w:r>
    </w:p>
  </w:footnote>
  <w:footnote w:type="continuationSeparator" w:id="1">
    <w:p w:rsidR="007D4849" w:rsidRDefault="007D4849" w:rsidP="00970F49">
      <w:pPr>
        <w:spacing w:after="0" w:line="240" w:lineRule="auto"/>
      </w:pPr>
      <w:r>
        <w:continuationSeparator/>
      </w:r>
    </w:p>
  </w:footnote>
  <w:footnote w:id="2">
    <w:p w:rsidR="007D4849" w:rsidRDefault="007D4849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3">
    <w:p w:rsidR="007D4849" w:rsidRDefault="007D4849" w:rsidP="00E636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849" w:rsidRPr="00B45AA4" w:rsidRDefault="007D4849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82A09"/>
    <w:multiLevelType w:val="hybridMultilevel"/>
    <w:tmpl w:val="B77A35B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9F1F43"/>
    <w:multiLevelType w:val="hybridMultilevel"/>
    <w:tmpl w:val="F3D6E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>
    <w:nsid w:val="17E726EC"/>
    <w:multiLevelType w:val="hybridMultilevel"/>
    <w:tmpl w:val="C82AB0C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CE3043"/>
    <w:multiLevelType w:val="multilevel"/>
    <w:tmpl w:val="1304E6C8"/>
    <w:lvl w:ilvl="0">
      <w:start w:val="5"/>
      <w:numFmt w:val="decimal"/>
      <w:lvlText w:val="%1."/>
      <w:lvlJc w:val="left"/>
      <w:pPr>
        <w:ind w:left="1069" w:hanging="360"/>
      </w:pPr>
    </w:lvl>
    <w:lvl w:ilvl="1">
      <w:start w:val="5"/>
      <w:numFmt w:val="decimal"/>
      <w:isLgl/>
      <w:lvlText w:val="%1.%2"/>
      <w:lvlJc w:val="left"/>
      <w:pPr>
        <w:ind w:left="1354" w:hanging="645"/>
      </w:pPr>
    </w:lvl>
    <w:lvl w:ilvl="2">
      <w:start w:val="4"/>
      <w:numFmt w:val="decimal"/>
      <w:isLgl/>
      <w:lvlText w:val="%1.%2.%3"/>
      <w:lvlJc w:val="left"/>
      <w:pPr>
        <w:ind w:left="1429" w:hanging="720"/>
      </w:pPr>
    </w:lvl>
    <w:lvl w:ilvl="3">
      <w:start w:val="1"/>
      <w:numFmt w:val="decimal"/>
      <w:isLgl/>
      <w:lvlText w:val="%1.%2.%3.%4"/>
      <w:lvlJc w:val="left"/>
      <w:pPr>
        <w:ind w:left="1789" w:hanging="1080"/>
      </w:pPr>
    </w:lvl>
    <w:lvl w:ilvl="4">
      <w:start w:val="1"/>
      <w:numFmt w:val="decimal"/>
      <w:isLgl/>
      <w:lvlText w:val="%1.%2.%3.%4.%5"/>
      <w:lvlJc w:val="left"/>
      <w:pPr>
        <w:ind w:left="1789" w:hanging="1080"/>
      </w:pPr>
    </w:lvl>
    <w:lvl w:ilvl="5">
      <w:start w:val="1"/>
      <w:numFmt w:val="decimal"/>
      <w:isLgl/>
      <w:lvlText w:val="%1.%2.%3.%4.%5.%6"/>
      <w:lvlJc w:val="left"/>
      <w:pPr>
        <w:ind w:left="2149" w:hanging="1440"/>
      </w:pPr>
    </w:lvl>
    <w:lvl w:ilvl="6">
      <w:start w:val="1"/>
      <w:numFmt w:val="decimal"/>
      <w:isLgl/>
      <w:lvlText w:val="%1.%2.%3.%4.%5.%6.%7"/>
      <w:lvlJc w:val="left"/>
      <w:pPr>
        <w:ind w:left="2149" w:hanging="1440"/>
      </w:p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</w:lvl>
  </w:abstractNum>
  <w:abstractNum w:abstractNumId="12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22677A54"/>
    <w:multiLevelType w:val="hybridMultilevel"/>
    <w:tmpl w:val="9828A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8C34AF"/>
    <w:multiLevelType w:val="hybridMultilevel"/>
    <w:tmpl w:val="EC5ADBC6"/>
    <w:lvl w:ilvl="0" w:tplc="2D6281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E831509"/>
    <w:multiLevelType w:val="hybridMultilevel"/>
    <w:tmpl w:val="403A7C96"/>
    <w:lvl w:ilvl="0" w:tplc="9102808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20">
    <w:nsid w:val="332B34D5"/>
    <w:multiLevelType w:val="hybridMultilevel"/>
    <w:tmpl w:val="FC502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DC4F88"/>
    <w:multiLevelType w:val="hybridMultilevel"/>
    <w:tmpl w:val="9F96B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280DA8"/>
    <w:multiLevelType w:val="hybridMultilevel"/>
    <w:tmpl w:val="39A26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6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8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DF0527"/>
    <w:multiLevelType w:val="hybridMultilevel"/>
    <w:tmpl w:val="B9E88930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111C16"/>
    <w:multiLevelType w:val="hybridMultilevel"/>
    <w:tmpl w:val="E8C8BD0A"/>
    <w:lvl w:ilvl="0" w:tplc="E7265F6C">
      <w:start w:val="1"/>
      <w:numFmt w:val="bullet"/>
      <w:pStyle w:val="ListaBlue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DAC9C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2445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8AC3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E62B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DE20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92CC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54D0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6605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496B41"/>
    <w:multiLevelType w:val="multilevel"/>
    <w:tmpl w:val="B6403BF0"/>
    <w:lvl w:ilvl="0">
      <w:start w:val="2"/>
      <w:numFmt w:val="decimal"/>
      <w:lvlText w:val="%1."/>
      <w:lvlJc w:val="left"/>
      <w:pPr>
        <w:ind w:left="630" w:hanging="630"/>
      </w:pPr>
    </w:lvl>
    <w:lvl w:ilvl="1">
      <w:start w:val="9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34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9F6AB8"/>
    <w:multiLevelType w:val="hybridMultilevel"/>
    <w:tmpl w:val="E1A4CE8A"/>
    <w:lvl w:ilvl="0" w:tplc="041281A4">
      <w:start w:val="1"/>
      <w:numFmt w:val="decimal"/>
      <w:lvlText w:val="%1."/>
      <w:lvlJc w:val="left"/>
      <w:pPr>
        <w:ind w:left="959" w:hanging="360"/>
      </w:pPr>
    </w:lvl>
    <w:lvl w:ilvl="1" w:tplc="04190019">
      <w:start w:val="1"/>
      <w:numFmt w:val="lowerLetter"/>
      <w:lvlText w:val="%2."/>
      <w:lvlJc w:val="left"/>
      <w:pPr>
        <w:ind w:left="1330" w:hanging="360"/>
      </w:pPr>
    </w:lvl>
    <w:lvl w:ilvl="2" w:tplc="0419001B">
      <w:start w:val="1"/>
      <w:numFmt w:val="lowerRoman"/>
      <w:lvlText w:val="%3."/>
      <w:lvlJc w:val="right"/>
      <w:pPr>
        <w:ind w:left="2050" w:hanging="180"/>
      </w:pPr>
    </w:lvl>
    <w:lvl w:ilvl="3" w:tplc="0419000F">
      <w:start w:val="1"/>
      <w:numFmt w:val="decimal"/>
      <w:lvlText w:val="%4."/>
      <w:lvlJc w:val="left"/>
      <w:pPr>
        <w:ind w:left="2770" w:hanging="360"/>
      </w:pPr>
    </w:lvl>
    <w:lvl w:ilvl="4" w:tplc="04190019">
      <w:start w:val="1"/>
      <w:numFmt w:val="lowerLetter"/>
      <w:lvlText w:val="%5."/>
      <w:lvlJc w:val="left"/>
      <w:pPr>
        <w:ind w:left="3490" w:hanging="360"/>
      </w:pPr>
    </w:lvl>
    <w:lvl w:ilvl="5" w:tplc="0419001B">
      <w:start w:val="1"/>
      <w:numFmt w:val="lowerRoman"/>
      <w:lvlText w:val="%6."/>
      <w:lvlJc w:val="right"/>
      <w:pPr>
        <w:ind w:left="4210" w:hanging="180"/>
      </w:pPr>
    </w:lvl>
    <w:lvl w:ilvl="6" w:tplc="0419000F">
      <w:start w:val="1"/>
      <w:numFmt w:val="decimal"/>
      <w:lvlText w:val="%7."/>
      <w:lvlJc w:val="left"/>
      <w:pPr>
        <w:ind w:left="4930" w:hanging="360"/>
      </w:pPr>
    </w:lvl>
    <w:lvl w:ilvl="7" w:tplc="04190019">
      <w:start w:val="1"/>
      <w:numFmt w:val="lowerLetter"/>
      <w:lvlText w:val="%8."/>
      <w:lvlJc w:val="left"/>
      <w:pPr>
        <w:ind w:left="5650" w:hanging="360"/>
      </w:pPr>
    </w:lvl>
    <w:lvl w:ilvl="8" w:tplc="0419001B">
      <w:start w:val="1"/>
      <w:numFmt w:val="lowerRoman"/>
      <w:lvlText w:val="%9."/>
      <w:lvlJc w:val="right"/>
      <w:pPr>
        <w:ind w:left="6370" w:hanging="180"/>
      </w:pPr>
    </w:lvl>
  </w:abstractNum>
  <w:num w:numId="1">
    <w:abstractNumId w:val="24"/>
  </w:num>
  <w:num w:numId="2">
    <w:abstractNumId w:val="12"/>
  </w:num>
  <w:num w:numId="3">
    <w:abstractNumId w:val="8"/>
  </w:num>
  <w:num w:numId="4">
    <w:abstractNumId w:val="3"/>
  </w:num>
  <w:num w:numId="5">
    <w:abstractNumId w:val="2"/>
  </w:num>
  <w:num w:numId="6">
    <w:abstractNumId w:val="13"/>
  </w:num>
  <w:num w:numId="7">
    <w:abstractNumId w:val="4"/>
  </w:num>
  <w:num w:numId="8">
    <w:abstractNumId w:val="7"/>
  </w:num>
  <w:num w:numId="9">
    <w:abstractNumId w:val="27"/>
  </w:num>
  <w:num w:numId="10">
    <w:abstractNumId w:val="9"/>
  </w:num>
  <w:num w:numId="11">
    <w:abstractNumId w:val="5"/>
  </w:num>
  <w:num w:numId="12">
    <w:abstractNumId w:val="17"/>
  </w:num>
  <w:num w:numId="13">
    <w:abstractNumId w:val="32"/>
  </w:num>
  <w:num w:numId="14">
    <w:abstractNumId w:val="18"/>
  </w:num>
  <w:num w:numId="15">
    <w:abstractNumId w:val="28"/>
  </w:num>
  <w:num w:numId="16">
    <w:abstractNumId w:val="34"/>
  </w:num>
  <w:num w:numId="17">
    <w:abstractNumId w:val="29"/>
  </w:num>
  <w:num w:numId="18">
    <w:abstractNumId w:val="26"/>
  </w:num>
  <w:num w:numId="19">
    <w:abstractNumId w:val="22"/>
  </w:num>
  <w:num w:numId="20">
    <w:abstractNumId w:val="25"/>
  </w:num>
  <w:num w:numId="21">
    <w:abstractNumId w:val="19"/>
  </w:num>
  <w:num w:numId="22">
    <w:abstractNumId w:val="6"/>
  </w:num>
  <w:num w:numId="23">
    <w:abstractNumId w:val="0"/>
  </w:num>
  <w:num w:numId="24">
    <w:abstractNumId w:val="33"/>
  </w:num>
  <w:num w:numId="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>
      <w:startOverride w:val="5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</w:num>
  <w:num w:numId="28">
    <w:abstractNumId w:val="1"/>
  </w:num>
  <w:num w:numId="29">
    <w:abstractNumId w:val="13"/>
  </w:num>
  <w:num w:numId="30">
    <w:abstractNumId w:val="4"/>
  </w:num>
  <w:num w:numId="31">
    <w:abstractNumId w:val="14"/>
  </w:num>
  <w:num w:numId="32">
    <w:abstractNumId w:val="23"/>
  </w:num>
  <w:num w:numId="33">
    <w:abstractNumId w:val="30"/>
  </w:num>
  <w:num w:numId="34">
    <w:abstractNumId w:val="10"/>
  </w:num>
  <w:num w:numId="35">
    <w:abstractNumId w:val="21"/>
  </w:num>
  <w:num w:numId="36">
    <w:abstractNumId w:val="20"/>
  </w:num>
  <w:num w:numId="37">
    <w:abstractNumId w:val="15"/>
  </w:num>
  <w:num w:numId="38">
    <w:abstractNumId w:val="16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970F49"/>
    <w:rsid w:val="000051E8"/>
    <w:rsid w:val="00021CCE"/>
    <w:rsid w:val="000244DA"/>
    <w:rsid w:val="00024F7D"/>
    <w:rsid w:val="00036DF4"/>
    <w:rsid w:val="00041A78"/>
    <w:rsid w:val="00056CDE"/>
    <w:rsid w:val="00067386"/>
    <w:rsid w:val="00081D65"/>
    <w:rsid w:val="000A1F96"/>
    <w:rsid w:val="000B3397"/>
    <w:rsid w:val="000B55A2"/>
    <w:rsid w:val="000D258B"/>
    <w:rsid w:val="000D43CC"/>
    <w:rsid w:val="000D4C46"/>
    <w:rsid w:val="000D74AA"/>
    <w:rsid w:val="000F0FC3"/>
    <w:rsid w:val="001024BE"/>
    <w:rsid w:val="00114D79"/>
    <w:rsid w:val="00127743"/>
    <w:rsid w:val="0014590D"/>
    <w:rsid w:val="0015561E"/>
    <w:rsid w:val="001627D5"/>
    <w:rsid w:val="00173BD6"/>
    <w:rsid w:val="0017612A"/>
    <w:rsid w:val="001C63E7"/>
    <w:rsid w:val="001E1DF9"/>
    <w:rsid w:val="00220E70"/>
    <w:rsid w:val="00237603"/>
    <w:rsid w:val="00265835"/>
    <w:rsid w:val="00270E01"/>
    <w:rsid w:val="002776A1"/>
    <w:rsid w:val="0029547E"/>
    <w:rsid w:val="002B1426"/>
    <w:rsid w:val="002D05C8"/>
    <w:rsid w:val="002F2906"/>
    <w:rsid w:val="003242E1"/>
    <w:rsid w:val="00333911"/>
    <w:rsid w:val="00334165"/>
    <w:rsid w:val="003358BA"/>
    <w:rsid w:val="00352769"/>
    <w:rsid w:val="003531E7"/>
    <w:rsid w:val="003601A4"/>
    <w:rsid w:val="0037535C"/>
    <w:rsid w:val="003934F8"/>
    <w:rsid w:val="0039599F"/>
    <w:rsid w:val="00397A1B"/>
    <w:rsid w:val="003A21C8"/>
    <w:rsid w:val="003C1D7A"/>
    <w:rsid w:val="003C5F97"/>
    <w:rsid w:val="003D1E51"/>
    <w:rsid w:val="003E7DF9"/>
    <w:rsid w:val="00423068"/>
    <w:rsid w:val="004254FE"/>
    <w:rsid w:val="00436FFC"/>
    <w:rsid w:val="00437D28"/>
    <w:rsid w:val="0044354A"/>
    <w:rsid w:val="0045384A"/>
    <w:rsid w:val="00454353"/>
    <w:rsid w:val="00461AC6"/>
    <w:rsid w:val="0047429B"/>
    <w:rsid w:val="004904C5"/>
    <w:rsid w:val="004917C4"/>
    <w:rsid w:val="004A07A5"/>
    <w:rsid w:val="004B692B"/>
    <w:rsid w:val="004C0921"/>
    <w:rsid w:val="004C3CAF"/>
    <w:rsid w:val="004C703E"/>
    <w:rsid w:val="004D096E"/>
    <w:rsid w:val="004E785E"/>
    <w:rsid w:val="004E7905"/>
    <w:rsid w:val="005055FF"/>
    <w:rsid w:val="00510005"/>
    <w:rsid w:val="00510059"/>
    <w:rsid w:val="00546715"/>
    <w:rsid w:val="00554CBB"/>
    <w:rsid w:val="005560AC"/>
    <w:rsid w:val="005609FB"/>
    <w:rsid w:val="0056194A"/>
    <w:rsid w:val="00565B7C"/>
    <w:rsid w:val="00592BA8"/>
    <w:rsid w:val="00596D1B"/>
    <w:rsid w:val="005A1625"/>
    <w:rsid w:val="005B05D5"/>
    <w:rsid w:val="005B0DEC"/>
    <w:rsid w:val="005B1C40"/>
    <w:rsid w:val="005B4594"/>
    <w:rsid w:val="005B66FC"/>
    <w:rsid w:val="005C6A23"/>
    <w:rsid w:val="005E0B1A"/>
    <w:rsid w:val="005E30DC"/>
    <w:rsid w:val="005E6F2E"/>
    <w:rsid w:val="005F1B08"/>
    <w:rsid w:val="00605DD7"/>
    <w:rsid w:val="0060658F"/>
    <w:rsid w:val="00613219"/>
    <w:rsid w:val="0062789A"/>
    <w:rsid w:val="00633241"/>
    <w:rsid w:val="0063396F"/>
    <w:rsid w:val="00640E46"/>
    <w:rsid w:val="0064179C"/>
    <w:rsid w:val="00643A8A"/>
    <w:rsid w:val="0064491A"/>
    <w:rsid w:val="00644B3F"/>
    <w:rsid w:val="00647860"/>
    <w:rsid w:val="00653B50"/>
    <w:rsid w:val="00664DEE"/>
    <w:rsid w:val="006776B4"/>
    <w:rsid w:val="006873B8"/>
    <w:rsid w:val="006B0FEA"/>
    <w:rsid w:val="006C6D6D"/>
    <w:rsid w:val="006C7A3B"/>
    <w:rsid w:val="006C7CE4"/>
    <w:rsid w:val="006E742D"/>
    <w:rsid w:val="006F4464"/>
    <w:rsid w:val="00702F22"/>
    <w:rsid w:val="00714CA4"/>
    <w:rsid w:val="007250D9"/>
    <w:rsid w:val="007274B8"/>
    <w:rsid w:val="00727F97"/>
    <w:rsid w:val="00730AE0"/>
    <w:rsid w:val="00731711"/>
    <w:rsid w:val="00740880"/>
    <w:rsid w:val="0074372D"/>
    <w:rsid w:val="007604F9"/>
    <w:rsid w:val="00764773"/>
    <w:rsid w:val="007735DC"/>
    <w:rsid w:val="00775C4C"/>
    <w:rsid w:val="0078311A"/>
    <w:rsid w:val="00786827"/>
    <w:rsid w:val="00791D70"/>
    <w:rsid w:val="007A61C5"/>
    <w:rsid w:val="007A6888"/>
    <w:rsid w:val="007B0DCC"/>
    <w:rsid w:val="007B2222"/>
    <w:rsid w:val="007B3FD5"/>
    <w:rsid w:val="007D3601"/>
    <w:rsid w:val="007D4849"/>
    <w:rsid w:val="007D6C20"/>
    <w:rsid w:val="007E73B4"/>
    <w:rsid w:val="007F4B0F"/>
    <w:rsid w:val="00812516"/>
    <w:rsid w:val="00832DC7"/>
    <w:rsid w:val="00832EBB"/>
    <w:rsid w:val="00834734"/>
    <w:rsid w:val="00835BF6"/>
    <w:rsid w:val="00850B22"/>
    <w:rsid w:val="008761F3"/>
    <w:rsid w:val="00881DD2"/>
    <w:rsid w:val="00882B54"/>
    <w:rsid w:val="00884621"/>
    <w:rsid w:val="008912AE"/>
    <w:rsid w:val="008B0F23"/>
    <w:rsid w:val="008B560B"/>
    <w:rsid w:val="008C41F7"/>
    <w:rsid w:val="008D6DCF"/>
    <w:rsid w:val="008E5424"/>
    <w:rsid w:val="00900236"/>
    <w:rsid w:val="00901689"/>
    <w:rsid w:val="009018F0"/>
    <w:rsid w:val="0090699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1306"/>
    <w:rsid w:val="00986F1C"/>
    <w:rsid w:val="009931F0"/>
    <w:rsid w:val="009955F8"/>
    <w:rsid w:val="009A2720"/>
    <w:rsid w:val="009A36AD"/>
    <w:rsid w:val="009B18A2"/>
    <w:rsid w:val="009D04EE"/>
    <w:rsid w:val="009E37D3"/>
    <w:rsid w:val="009E52E7"/>
    <w:rsid w:val="009F57C0"/>
    <w:rsid w:val="00A0510D"/>
    <w:rsid w:val="00A11569"/>
    <w:rsid w:val="00A204BB"/>
    <w:rsid w:val="00A20A67"/>
    <w:rsid w:val="00A27EE4"/>
    <w:rsid w:val="00A57976"/>
    <w:rsid w:val="00A636B8"/>
    <w:rsid w:val="00A658BC"/>
    <w:rsid w:val="00A8496D"/>
    <w:rsid w:val="00A85D42"/>
    <w:rsid w:val="00A87627"/>
    <w:rsid w:val="00A91D4B"/>
    <w:rsid w:val="00A962D4"/>
    <w:rsid w:val="00A9790B"/>
    <w:rsid w:val="00AA025C"/>
    <w:rsid w:val="00AA2B8A"/>
    <w:rsid w:val="00AB538B"/>
    <w:rsid w:val="00AD2200"/>
    <w:rsid w:val="00AE6AB7"/>
    <w:rsid w:val="00AE7A32"/>
    <w:rsid w:val="00B00251"/>
    <w:rsid w:val="00B162B5"/>
    <w:rsid w:val="00B17FB2"/>
    <w:rsid w:val="00B21D2A"/>
    <w:rsid w:val="00B236AD"/>
    <w:rsid w:val="00B30A26"/>
    <w:rsid w:val="00B37579"/>
    <w:rsid w:val="00B40FFB"/>
    <w:rsid w:val="00B4196F"/>
    <w:rsid w:val="00B45392"/>
    <w:rsid w:val="00B45AA4"/>
    <w:rsid w:val="00B610A2"/>
    <w:rsid w:val="00B96057"/>
    <w:rsid w:val="00BA2CF0"/>
    <w:rsid w:val="00BB527A"/>
    <w:rsid w:val="00BC3813"/>
    <w:rsid w:val="00BC7808"/>
    <w:rsid w:val="00BD7DA1"/>
    <w:rsid w:val="00BE099A"/>
    <w:rsid w:val="00C06EBC"/>
    <w:rsid w:val="00C0723F"/>
    <w:rsid w:val="00C17B01"/>
    <w:rsid w:val="00C21E3A"/>
    <w:rsid w:val="00C26C83"/>
    <w:rsid w:val="00C46A6D"/>
    <w:rsid w:val="00C52383"/>
    <w:rsid w:val="00C56A9B"/>
    <w:rsid w:val="00C66381"/>
    <w:rsid w:val="00C740CF"/>
    <w:rsid w:val="00C8277D"/>
    <w:rsid w:val="00C95538"/>
    <w:rsid w:val="00C96567"/>
    <w:rsid w:val="00C97E44"/>
    <w:rsid w:val="00CA6CCD"/>
    <w:rsid w:val="00CC50B7"/>
    <w:rsid w:val="00CE0256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73E80"/>
    <w:rsid w:val="00D87A1E"/>
    <w:rsid w:val="00DE0314"/>
    <w:rsid w:val="00DE39D8"/>
    <w:rsid w:val="00DE5614"/>
    <w:rsid w:val="00DF3827"/>
    <w:rsid w:val="00E0407E"/>
    <w:rsid w:val="00E04FDF"/>
    <w:rsid w:val="00E15F2A"/>
    <w:rsid w:val="00E16DFD"/>
    <w:rsid w:val="00E253D1"/>
    <w:rsid w:val="00E279E8"/>
    <w:rsid w:val="00E579D6"/>
    <w:rsid w:val="00E636AC"/>
    <w:rsid w:val="00E75567"/>
    <w:rsid w:val="00E81E6A"/>
    <w:rsid w:val="00E857D6"/>
    <w:rsid w:val="00E86359"/>
    <w:rsid w:val="00EA0163"/>
    <w:rsid w:val="00EA0C3A"/>
    <w:rsid w:val="00EA30C6"/>
    <w:rsid w:val="00EB2779"/>
    <w:rsid w:val="00EB49B0"/>
    <w:rsid w:val="00EC7E32"/>
    <w:rsid w:val="00ED18F9"/>
    <w:rsid w:val="00ED53C9"/>
    <w:rsid w:val="00EE7DA3"/>
    <w:rsid w:val="00F00835"/>
    <w:rsid w:val="00F1662D"/>
    <w:rsid w:val="00F3099C"/>
    <w:rsid w:val="00F35F4F"/>
    <w:rsid w:val="00F50AC5"/>
    <w:rsid w:val="00F6025D"/>
    <w:rsid w:val="00F672B2"/>
    <w:rsid w:val="00F76F80"/>
    <w:rsid w:val="00F8340A"/>
    <w:rsid w:val="00F83D10"/>
    <w:rsid w:val="00F93627"/>
    <w:rsid w:val="00F96457"/>
    <w:rsid w:val="00FB022D"/>
    <w:rsid w:val="00FB1F17"/>
    <w:rsid w:val="00FB3492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annotation subject" w:uiPriority="0"/>
    <w:lsdException w:name="Table Subtle 2" w:semiHidden="0" w:unhideWhenUsed="0"/>
    <w:lsdException w:name="Table Web 3" w:semiHidden="0" w:unhideWhenUsed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table" w:customStyle="1" w:styleId="15">
    <w:name w:val="Сетка таблицы1"/>
    <w:basedOn w:val="a3"/>
    <w:next w:val="af"/>
    <w:uiPriority w:val="39"/>
    <w:rsid w:val="00BB527A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aBlue">
    <w:name w:val="Lista Blue"/>
    <w:basedOn w:val="aff1"/>
    <w:uiPriority w:val="1"/>
    <w:qFormat/>
    <w:rsid w:val="00B00251"/>
    <w:pPr>
      <w:widowControl w:val="0"/>
      <w:numPr>
        <w:numId w:val="27"/>
      </w:numPr>
      <w:spacing w:after="0" w:line="240" w:lineRule="auto"/>
      <w:ind w:left="227" w:hanging="227"/>
      <w:contextualSpacing w:val="0"/>
    </w:pPr>
    <w:rPr>
      <w:rFonts w:eastAsia="Cambria"/>
      <w:color w:val="61B5E4"/>
      <w:sz w:val="20"/>
      <w:lang w:val="en-US"/>
    </w:rPr>
  </w:style>
  <w:style w:type="character" w:customStyle="1" w:styleId="16">
    <w:name w:val="Основной текст1"/>
    <w:basedOn w:val="a2"/>
    <w:rsid w:val="005B4594"/>
    <w:rPr>
      <w:rFonts w:ascii="Calibri" w:eastAsia="Calibri" w:hAnsi="Calibri" w:cs="Calibri" w:hint="default"/>
      <w:color w:val="000000"/>
      <w:spacing w:val="2"/>
      <w:w w:val="100"/>
      <w:position w:val="0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8F075-EC62-4386-B0F9-8787B06D1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4110</Words>
  <Characters>23427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user</cp:lastModifiedBy>
  <cp:revision>2</cp:revision>
  <dcterms:created xsi:type="dcterms:W3CDTF">2024-02-01T07:35:00Z</dcterms:created>
  <dcterms:modified xsi:type="dcterms:W3CDTF">2024-02-01T07:35:00Z</dcterms:modified>
</cp:coreProperties>
</file>