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0"/>
        <w:gridCol w:w="4680"/>
      </w:tblGrid>
      <w:tr w:rsidR="00666BDD" w:rsidTr="00462787">
        <w:tc>
          <w:tcPr>
            <w:tcW w:w="5670" w:type="dxa"/>
          </w:tcPr>
          <w:p w:rsidR="00666BDD" w:rsidRDefault="00666BDD" w:rsidP="00462787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:rsidR="00666BDD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666BDD" w:rsidRPr="00A204BB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334165" w:rsidRPr="00A204BB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:rsidR="007F64B8" w:rsidRPr="007F64B8" w:rsidRDefault="000F0FC3" w:rsidP="007F64B8">
          <w:pPr>
            <w:spacing w:after="0" w:line="276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7F64B8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 w:rsidR="007F64B8">
            <w:rPr>
              <w:rFonts w:ascii="Times New Roman" w:eastAsia="Arial Unicode MS" w:hAnsi="Times New Roman" w:cs="Times New Roman"/>
              <w:sz w:val="40"/>
              <w:szCs w:val="40"/>
              <w:u w:val="single"/>
            </w:rPr>
            <w:t>У</w:t>
          </w:r>
          <w:r w:rsidR="007F64B8" w:rsidRPr="007F64B8">
            <w:rPr>
              <w:rFonts w:ascii="Times New Roman" w:eastAsia="Arial Unicode MS" w:hAnsi="Times New Roman" w:cs="Times New Roman"/>
              <w:sz w:val="40"/>
              <w:szCs w:val="40"/>
              <w:u w:val="single"/>
            </w:rPr>
            <w:t>правление перевозочным процессом</w:t>
          </w:r>
          <w:r w:rsidR="00A27298">
            <w:rPr>
              <w:rFonts w:ascii="Times New Roman" w:eastAsia="Arial Unicode MS" w:hAnsi="Times New Roman" w:cs="Times New Roman"/>
              <w:sz w:val="40"/>
              <w:szCs w:val="40"/>
              <w:u w:val="single"/>
            </w:rPr>
            <w:t xml:space="preserve"> </w:t>
          </w:r>
          <w:r w:rsidR="007F64B8" w:rsidRPr="007F64B8">
            <w:rPr>
              <w:rFonts w:ascii="Times New Roman" w:eastAsia="Arial Unicode MS" w:hAnsi="Times New Roman" w:cs="Times New Roman"/>
              <w:sz w:val="40"/>
              <w:szCs w:val="40"/>
              <w:u w:val="single"/>
            </w:rPr>
            <w:t>на железнодорожном транспорте</w:t>
          </w:r>
          <w:r w:rsidR="00A27298">
            <w:rPr>
              <w:rFonts w:ascii="Times New Roman" w:eastAsia="Arial Unicode MS" w:hAnsi="Times New Roman" w:cs="Times New Roman"/>
              <w:sz w:val="40"/>
              <w:szCs w:val="40"/>
              <w:u w:val="single"/>
            </w:rPr>
            <w:t xml:space="preserve"> </w:t>
          </w:r>
          <w:r w:rsidR="007F64B8" w:rsidRPr="007F64B8">
            <w:rPr>
              <w:rFonts w:ascii="Times New Roman" w:eastAsia="Arial Unicode MS" w:hAnsi="Times New Roman" w:cs="Times New Roman"/>
              <w:sz w:val="40"/>
              <w:szCs w:val="40"/>
            </w:rPr>
            <w:t>(</w:t>
          </w:r>
          <w:r w:rsidR="001C1E2F">
            <w:rPr>
              <w:rFonts w:ascii="Times New Roman" w:eastAsia="Arial Unicode MS" w:hAnsi="Times New Roman" w:cs="Times New Roman"/>
              <w:sz w:val="40"/>
              <w:szCs w:val="40"/>
            </w:rPr>
            <w:t>основная</w:t>
          </w:r>
          <w:r w:rsidR="007F64B8">
            <w:rPr>
              <w:rFonts w:ascii="Times New Roman" w:eastAsia="Arial Unicode MS" w:hAnsi="Times New Roman" w:cs="Times New Roman"/>
              <w:sz w:val="40"/>
              <w:szCs w:val="40"/>
            </w:rPr>
            <w:t>)</w:t>
          </w:r>
          <w:r w:rsidR="007F64B8" w:rsidRPr="007F64B8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:rsidR="00D83E4E" w:rsidRPr="00D83E4E" w:rsidRDefault="007F64B8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i/>
              <w:sz w:val="36"/>
              <w:szCs w:val="36"/>
            </w:rPr>
            <w:t>регионального этапа</w:t>
          </w:r>
          <w:r w:rsidR="00A27298">
            <w:rPr>
              <w:rFonts w:ascii="Times New Roman" w:eastAsia="Arial Unicode MS" w:hAnsi="Times New Roman" w:cs="Times New Roman"/>
              <w:i/>
              <w:sz w:val="36"/>
              <w:szCs w:val="36"/>
            </w:rPr>
            <w:t xml:space="preserve"> </w:t>
          </w:r>
          <w:r w:rsidR="00D83E4E"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Чемпионата по профессиональному мастерству</w:t>
          </w:r>
          <w:r w:rsidR="00D83E4E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в 20</w:t>
          </w:r>
          <w:r>
            <w:rPr>
              <w:rFonts w:ascii="Times New Roman" w:eastAsia="Arial Unicode MS" w:hAnsi="Times New Roman" w:cs="Times New Roman"/>
              <w:sz w:val="36"/>
              <w:szCs w:val="36"/>
            </w:rPr>
            <w:t>24</w:t>
          </w:r>
          <w:r w:rsidR="00D83E4E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г.</w:t>
          </w:r>
        </w:p>
        <w:p w:rsidR="00334165" w:rsidRPr="00A204BB" w:rsidRDefault="003F0696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:rsidR="006C6D6D" w:rsidRDefault="006C6D6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3D4E70" w:rsidP="009B18A2">
      <w:pPr>
        <w:spacing w:after="0" w:line="360" w:lineRule="auto"/>
        <w:jc w:val="center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  <w:t>2024</w:t>
      </w:r>
      <w:r w:rsidR="009E5BD9">
        <w:rPr>
          <w:rFonts w:ascii="Times New Roman" w:hAnsi="Times New Roman" w:cs="Times New Roman"/>
          <w:lang w:bidi="en-US"/>
        </w:rPr>
        <w:t xml:space="preserve"> г.</w:t>
      </w:r>
    </w:p>
    <w:p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A2729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F54E47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:rsidR="00DE39D8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:rsidR="00A4187F" w:rsidRPr="00A4187F" w:rsidRDefault="003F0696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</w:rPr>
      </w:pPr>
      <w:r w:rsidRPr="00A4187F">
        <w:rPr>
          <w:rFonts w:ascii="Times New Roman" w:hAnsi="Times New Roman"/>
          <w:szCs w:val="24"/>
          <w:lang w:val="ru-RU" w:eastAsia="ru-RU"/>
        </w:rPr>
        <w:fldChar w:fldCharType="begin"/>
      </w:r>
      <w:r w:rsidR="0029547E" w:rsidRPr="00A4187F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A4187F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42037183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1. ОСНОВНЫЕ ТРЕБОВАНИЯ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_Toc142037183 \h </w:instrText>
        </w:r>
        <w:r w:rsidRPr="00A4187F">
          <w:rPr>
            <w:rFonts w:ascii="Times New Roman" w:hAnsi="Times New Roman"/>
            <w:noProof/>
            <w:webHidden/>
            <w:szCs w:val="24"/>
          </w:rPr>
        </w:r>
        <w:r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5F41ED">
          <w:rPr>
            <w:rFonts w:ascii="Times New Roman" w:hAnsi="Times New Roman"/>
            <w:noProof/>
            <w:webHidden/>
            <w:szCs w:val="24"/>
          </w:rPr>
          <w:t>4</w:t>
        </w:r>
        <w:r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:rsidR="00A4187F" w:rsidRPr="00A4187F" w:rsidRDefault="003F0696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84" w:history="1">
        <w:r w:rsidR="00A4187F" w:rsidRPr="00A4187F">
          <w:rPr>
            <w:rStyle w:val="ae"/>
            <w:noProof/>
            <w:sz w:val="24"/>
            <w:szCs w:val="24"/>
          </w:rPr>
          <w:t>1.1. Общие сведения о требованиях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_Toc142037184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 w:rsidR="005F41ED">
          <w:rPr>
            <w:noProof/>
            <w:webHidden/>
            <w:sz w:val="24"/>
            <w:szCs w:val="24"/>
          </w:rPr>
          <w:t>4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:rsidR="00A4187F" w:rsidRPr="00A4187F" w:rsidRDefault="003F0696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85" w:history="1">
        <w:r w:rsidR="00A4187F" w:rsidRPr="00A4187F">
          <w:rPr>
            <w:rStyle w:val="ae"/>
            <w:noProof/>
            <w:sz w:val="24"/>
            <w:szCs w:val="24"/>
          </w:rPr>
          <w:t>1.2. Перечень профессиональных задач специалиста по компетенции «</w:t>
        </w:r>
        <w:r w:rsidR="008A552C">
          <w:rPr>
            <w:rStyle w:val="ae"/>
            <w:noProof/>
            <w:sz w:val="24"/>
            <w:szCs w:val="24"/>
          </w:rPr>
          <w:t>Управление перевозочным процессом на железнодорожном транспорте</w:t>
        </w:r>
        <w:r w:rsidR="00A4187F" w:rsidRPr="00A4187F">
          <w:rPr>
            <w:rStyle w:val="ae"/>
            <w:noProof/>
            <w:sz w:val="24"/>
            <w:szCs w:val="24"/>
          </w:rPr>
          <w:t>»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_Toc142037185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 w:rsidR="005F41ED">
          <w:rPr>
            <w:noProof/>
            <w:webHidden/>
            <w:sz w:val="24"/>
            <w:szCs w:val="24"/>
          </w:rPr>
          <w:t>4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:rsidR="00A4187F" w:rsidRPr="00A4187F" w:rsidRDefault="003F0696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86" w:history="1">
        <w:r w:rsidR="00A4187F" w:rsidRPr="00A4187F">
          <w:rPr>
            <w:rStyle w:val="ae"/>
            <w:noProof/>
            <w:sz w:val="24"/>
            <w:szCs w:val="24"/>
          </w:rPr>
          <w:t>1.3. Требования к схеме оценки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946D55">
          <w:rPr>
            <w:noProof/>
            <w:webHidden/>
            <w:sz w:val="24"/>
            <w:szCs w:val="24"/>
          </w:rPr>
          <w:t>9</w:t>
        </w:r>
      </w:hyperlink>
    </w:p>
    <w:p w:rsidR="00A4187F" w:rsidRPr="00A4187F" w:rsidRDefault="003F0696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87" w:history="1">
        <w:r w:rsidR="00A4187F" w:rsidRPr="00A4187F">
          <w:rPr>
            <w:rStyle w:val="ae"/>
            <w:noProof/>
            <w:sz w:val="24"/>
            <w:szCs w:val="24"/>
          </w:rPr>
          <w:t>1.4. Спецификация оценки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946D55">
          <w:rPr>
            <w:noProof/>
            <w:webHidden/>
            <w:sz w:val="24"/>
            <w:szCs w:val="24"/>
          </w:rPr>
          <w:t>10</w:t>
        </w:r>
      </w:hyperlink>
    </w:p>
    <w:p w:rsidR="00A4187F" w:rsidRPr="00A4187F" w:rsidRDefault="003F0696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88" w:history="1">
        <w:r w:rsidR="00A4187F" w:rsidRPr="00A4187F">
          <w:rPr>
            <w:rStyle w:val="ae"/>
            <w:noProof/>
            <w:sz w:val="24"/>
            <w:szCs w:val="24"/>
          </w:rPr>
          <w:t>1.5. Конкурсное задание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946D55">
          <w:rPr>
            <w:noProof/>
            <w:webHidden/>
            <w:sz w:val="24"/>
            <w:szCs w:val="24"/>
          </w:rPr>
          <w:t>12</w:t>
        </w:r>
      </w:hyperlink>
    </w:p>
    <w:p w:rsidR="00A4187F" w:rsidRPr="00A4187F" w:rsidRDefault="003F0696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89" w:history="1">
        <w:r w:rsidR="00A4187F" w:rsidRPr="00A4187F">
          <w:rPr>
            <w:rStyle w:val="ae"/>
            <w:noProof/>
            <w:sz w:val="24"/>
            <w:szCs w:val="24"/>
          </w:rPr>
          <w:t>1.5.1. Разработка/выбор конкурсного задания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946D55">
          <w:rPr>
            <w:noProof/>
            <w:webHidden/>
            <w:sz w:val="24"/>
            <w:szCs w:val="24"/>
          </w:rPr>
          <w:t>12</w:t>
        </w:r>
      </w:hyperlink>
    </w:p>
    <w:p w:rsidR="00A4187F" w:rsidRPr="00A4187F" w:rsidRDefault="003F0696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90" w:history="1">
        <w:r w:rsidR="00A4187F" w:rsidRPr="00A4187F">
          <w:rPr>
            <w:rStyle w:val="ae"/>
            <w:noProof/>
            <w:sz w:val="24"/>
            <w:szCs w:val="24"/>
          </w:rPr>
          <w:t>1.5.2. Структура модулей конкурсного задания (инвариант/вариатив)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946D55">
          <w:rPr>
            <w:noProof/>
            <w:webHidden/>
            <w:sz w:val="24"/>
            <w:szCs w:val="24"/>
          </w:rPr>
          <w:t>12</w:t>
        </w:r>
      </w:hyperlink>
    </w:p>
    <w:p w:rsidR="00A4187F" w:rsidRPr="00A4187F" w:rsidRDefault="003F0696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</w:rPr>
      </w:pPr>
      <w:hyperlink w:anchor="_Toc142037191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2. СПЕЦИАЛЬНЫЕ ПРАВИЛА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946D55">
          <w:rPr>
            <w:rFonts w:ascii="Times New Roman" w:hAnsi="Times New Roman"/>
            <w:noProof/>
            <w:webHidden/>
            <w:szCs w:val="24"/>
            <w:lang w:val="ru-RU"/>
          </w:rPr>
          <w:t>14</w:t>
        </w:r>
      </w:hyperlink>
    </w:p>
    <w:p w:rsidR="00A4187F" w:rsidRPr="00A4187F" w:rsidRDefault="003F0696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92" w:history="1">
        <w:r w:rsidR="00A4187F" w:rsidRPr="00A4187F">
          <w:rPr>
            <w:rStyle w:val="ae"/>
            <w:noProof/>
            <w:sz w:val="24"/>
            <w:szCs w:val="24"/>
          </w:rPr>
          <w:t>2.1. Личный инструмент конкурсанта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946D55">
          <w:rPr>
            <w:noProof/>
            <w:webHidden/>
            <w:sz w:val="24"/>
            <w:szCs w:val="24"/>
          </w:rPr>
          <w:t>14</w:t>
        </w:r>
      </w:hyperlink>
    </w:p>
    <w:p w:rsidR="00A4187F" w:rsidRPr="00A4187F" w:rsidRDefault="003F0696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93" w:history="1">
        <w:r w:rsidR="00A4187F" w:rsidRPr="00A4187F">
          <w:rPr>
            <w:rStyle w:val="ae"/>
            <w:noProof/>
            <w:sz w:val="24"/>
            <w:szCs w:val="24"/>
          </w:rPr>
          <w:t>2.2.Материалы, оборудование и инструменты, запрещенные на площадке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946D55">
          <w:rPr>
            <w:noProof/>
            <w:webHidden/>
            <w:sz w:val="24"/>
            <w:szCs w:val="24"/>
          </w:rPr>
          <w:t>15</w:t>
        </w:r>
      </w:hyperlink>
    </w:p>
    <w:p w:rsidR="00A4187F" w:rsidRPr="00F54E47" w:rsidRDefault="003F0696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</w:rPr>
      </w:pPr>
      <w:hyperlink w:anchor="_Toc142037194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3. ПРИЛОЖЕНИЯ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F54E47">
          <w:rPr>
            <w:rFonts w:ascii="Times New Roman" w:hAnsi="Times New Roman"/>
            <w:noProof/>
            <w:webHidden/>
            <w:szCs w:val="24"/>
            <w:lang w:val="ru-RU"/>
          </w:rPr>
          <w:t>17</w:t>
        </w:r>
      </w:hyperlink>
    </w:p>
    <w:p w:rsidR="00AA2B8A" w:rsidRPr="00A204BB" w:rsidRDefault="003F0696" w:rsidP="00A4187F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spacing w:line="276" w:lineRule="auto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A4187F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A2B8A" w:rsidP="00D83E4E">
      <w:pPr>
        <w:pStyle w:val="-2"/>
        <w:rPr>
          <w:lang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8A552C" w:rsidRDefault="008A552C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D357EB" w:rsidRDefault="00D357EB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204BB" w:rsidRPr="007F64B8" w:rsidRDefault="00D37DEA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b/>
          <w:bCs/>
          <w:sz w:val="28"/>
          <w:szCs w:val="28"/>
          <w:lang w:val="ru-RU" w:eastAsia="ru-RU"/>
        </w:rPr>
        <w:lastRenderedPageBreak/>
        <w:t>ИСПОЛЬЗУЕМЫЕ СОКРАЩЕНИЯ</w:t>
      </w:r>
    </w:p>
    <w:p w:rsidR="007F64B8" w:rsidRPr="007F64B8" w:rsidRDefault="007F64B8" w:rsidP="007F64B8">
      <w:pPr>
        <w:pStyle w:val="bullet"/>
        <w:numPr>
          <w:ilvl w:val="0"/>
          <w:numId w:val="23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ДС – начальник железнодорожной станции; </w:t>
      </w:r>
    </w:p>
    <w:p w:rsidR="007F64B8" w:rsidRPr="007F64B8" w:rsidRDefault="007F64B8" w:rsidP="007F64B8">
      <w:pPr>
        <w:pStyle w:val="bullet"/>
        <w:numPr>
          <w:ilvl w:val="0"/>
          <w:numId w:val="23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bCs/>
          <w:i/>
          <w:sz w:val="28"/>
          <w:szCs w:val="28"/>
          <w:lang w:val="ru-RU" w:eastAsia="ru-RU"/>
        </w:rPr>
        <w:t>ДСП – дежурный по железнодорожной станции;</w:t>
      </w:r>
    </w:p>
    <w:p w:rsidR="007F64B8" w:rsidRPr="007F64B8" w:rsidRDefault="007F64B8" w:rsidP="007F64B8">
      <w:pPr>
        <w:pStyle w:val="aff1"/>
        <w:numPr>
          <w:ilvl w:val="0"/>
          <w:numId w:val="23"/>
        </w:num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7F64B8">
        <w:rPr>
          <w:rFonts w:ascii="Times New Roman" w:hAnsi="Times New Roman"/>
          <w:i/>
          <w:sz w:val="28"/>
          <w:szCs w:val="28"/>
        </w:rPr>
        <w:t>ДНЦ –диспетчер поездной;</w:t>
      </w:r>
    </w:p>
    <w:p w:rsidR="007F64B8" w:rsidRPr="007F64B8" w:rsidRDefault="007F64B8" w:rsidP="007F64B8">
      <w:pPr>
        <w:pStyle w:val="bullet"/>
        <w:numPr>
          <w:ilvl w:val="0"/>
          <w:numId w:val="23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bCs/>
          <w:i/>
          <w:sz w:val="28"/>
          <w:szCs w:val="28"/>
          <w:lang w:val="ru-RU" w:eastAsia="ru-RU"/>
        </w:rPr>
        <w:t>ДСПГ – дежурный по сортировочной горке;</w:t>
      </w:r>
    </w:p>
    <w:p w:rsidR="007F64B8" w:rsidRPr="007F64B8" w:rsidRDefault="007F64B8" w:rsidP="007F64B8">
      <w:pPr>
        <w:pStyle w:val="bullet"/>
        <w:numPr>
          <w:ilvl w:val="0"/>
          <w:numId w:val="23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bCs/>
          <w:i/>
          <w:sz w:val="28"/>
          <w:szCs w:val="28"/>
          <w:lang w:val="ru-RU" w:eastAsia="ru-RU"/>
        </w:rPr>
        <w:t>ПТЭ – Правила технической эксплуатации железных дорог РФ;</w:t>
      </w:r>
    </w:p>
    <w:p w:rsidR="007F64B8" w:rsidRPr="007F64B8" w:rsidRDefault="007F64B8" w:rsidP="007F64B8">
      <w:pPr>
        <w:pStyle w:val="bullet"/>
        <w:numPr>
          <w:ilvl w:val="0"/>
          <w:numId w:val="23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bCs/>
          <w:i/>
          <w:sz w:val="28"/>
          <w:szCs w:val="28"/>
          <w:lang w:val="ru-RU" w:eastAsia="ru-RU"/>
        </w:rPr>
        <w:t>ТРА - техническо-распорядительный акт железнодорожной станции;</w:t>
      </w:r>
    </w:p>
    <w:p w:rsidR="007F64B8" w:rsidRPr="007F64B8" w:rsidRDefault="007F64B8" w:rsidP="007F64B8">
      <w:pPr>
        <w:pStyle w:val="bullet"/>
        <w:numPr>
          <w:ilvl w:val="0"/>
          <w:numId w:val="23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bCs/>
          <w:i/>
          <w:sz w:val="28"/>
          <w:szCs w:val="28"/>
          <w:lang w:val="ru-RU" w:eastAsia="ru-RU"/>
        </w:rPr>
        <w:t>ТП- технологический процесс работы железной станции</w:t>
      </w:r>
    </w:p>
    <w:p w:rsidR="007F64B8" w:rsidRPr="007F64B8" w:rsidRDefault="007F64B8" w:rsidP="007F64B8">
      <w:pPr>
        <w:pStyle w:val="bullet"/>
        <w:numPr>
          <w:ilvl w:val="0"/>
          <w:numId w:val="23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bCs/>
          <w:i/>
          <w:sz w:val="28"/>
          <w:szCs w:val="28"/>
          <w:lang w:val="ru-RU"/>
        </w:rPr>
        <w:t>ПФП</w:t>
      </w:r>
      <w:r w:rsidRPr="007F64B8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– план формирования поездов;</w:t>
      </w:r>
    </w:p>
    <w:p w:rsidR="007F64B8" w:rsidRPr="007F64B8" w:rsidRDefault="007F64B8" w:rsidP="007F64B8">
      <w:pPr>
        <w:pStyle w:val="aff1"/>
        <w:numPr>
          <w:ilvl w:val="0"/>
          <w:numId w:val="23"/>
        </w:numPr>
        <w:spacing w:after="0"/>
        <w:jc w:val="both"/>
        <w:rPr>
          <w:rFonts w:ascii="Times New Roman" w:eastAsiaTheme="minorHAnsi" w:hAnsi="Times New Roman"/>
          <w:i/>
          <w:sz w:val="28"/>
          <w:szCs w:val="28"/>
        </w:rPr>
      </w:pPr>
      <w:r w:rsidRPr="007F64B8">
        <w:rPr>
          <w:rFonts w:ascii="Times New Roman" w:hAnsi="Times New Roman"/>
          <w:bCs/>
          <w:i/>
          <w:sz w:val="28"/>
          <w:szCs w:val="28"/>
          <w:lang w:eastAsia="ru-RU"/>
        </w:rPr>
        <w:t>ГДП – график движения поездов;</w:t>
      </w:r>
    </w:p>
    <w:p w:rsidR="007F64B8" w:rsidRPr="007F64B8" w:rsidRDefault="007F64B8" w:rsidP="007F64B8">
      <w:pPr>
        <w:pStyle w:val="aff1"/>
        <w:numPr>
          <w:ilvl w:val="0"/>
          <w:numId w:val="23"/>
        </w:num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7F64B8">
        <w:rPr>
          <w:rFonts w:ascii="Times New Roman" w:hAnsi="Times New Roman"/>
          <w:i/>
          <w:sz w:val="28"/>
          <w:szCs w:val="28"/>
        </w:rPr>
        <w:t>НГДП – нормативный график движения поездов;</w:t>
      </w:r>
    </w:p>
    <w:p w:rsidR="007F64B8" w:rsidRPr="007F64B8" w:rsidRDefault="007F64B8" w:rsidP="007F64B8">
      <w:pPr>
        <w:pStyle w:val="bullet"/>
        <w:numPr>
          <w:ilvl w:val="0"/>
          <w:numId w:val="23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i/>
          <w:sz w:val="28"/>
          <w:szCs w:val="28"/>
          <w:lang w:val="ru-RU"/>
        </w:rPr>
        <w:t>АРМ – автоматизированное рабочее место;</w:t>
      </w:r>
    </w:p>
    <w:p w:rsidR="007F64B8" w:rsidRPr="007F64B8" w:rsidRDefault="007F64B8" w:rsidP="007F64B8">
      <w:pPr>
        <w:pStyle w:val="bullet"/>
        <w:numPr>
          <w:ilvl w:val="0"/>
          <w:numId w:val="23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i/>
          <w:sz w:val="28"/>
          <w:szCs w:val="28"/>
          <w:lang w:val="ru-RU"/>
        </w:rPr>
        <w:t xml:space="preserve"> АБ – автоматическая блокировка;</w:t>
      </w:r>
    </w:p>
    <w:p w:rsidR="007F64B8" w:rsidRPr="007F64B8" w:rsidRDefault="007F64B8" w:rsidP="007F64B8">
      <w:pPr>
        <w:pStyle w:val="bullet"/>
        <w:numPr>
          <w:ilvl w:val="0"/>
          <w:numId w:val="23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i/>
          <w:sz w:val="28"/>
          <w:szCs w:val="28"/>
          <w:lang w:val="ru-RU"/>
        </w:rPr>
        <w:t xml:space="preserve"> ПАБ – полуавтоматическая блокировка; </w:t>
      </w:r>
    </w:p>
    <w:p w:rsidR="007F64B8" w:rsidRPr="007F64B8" w:rsidRDefault="007F64B8" w:rsidP="007F64B8">
      <w:pPr>
        <w:pStyle w:val="bullet"/>
        <w:numPr>
          <w:ilvl w:val="0"/>
          <w:numId w:val="23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i/>
          <w:sz w:val="28"/>
          <w:szCs w:val="28"/>
        </w:rPr>
        <w:t>ГИД – график исполненного движения;</w:t>
      </w:r>
    </w:p>
    <w:p w:rsidR="007F64B8" w:rsidRPr="007F64B8" w:rsidRDefault="007F64B8" w:rsidP="007F64B8">
      <w:pPr>
        <w:pStyle w:val="bullet"/>
        <w:numPr>
          <w:ilvl w:val="0"/>
          <w:numId w:val="23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i/>
          <w:sz w:val="28"/>
          <w:szCs w:val="28"/>
          <w:lang w:val="ru-RU"/>
        </w:rPr>
        <w:t xml:space="preserve"> ИР – искусственная разделка;</w:t>
      </w:r>
    </w:p>
    <w:p w:rsidR="007F64B8" w:rsidRPr="007F64B8" w:rsidRDefault="007F64B8" w:rsidP="007F64B8">
      <w:pPr>
        <w:pStyle w:val="bullet"/>
        <w:numPr>
          <w:ilvl w:val="0"/>
          <w:numId w:val="23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i/>
          <w:sz w:val="28"/>
          <w:szCs w:val="28"/>
          <w:lang w:val="ru-RU"/>
        </w:rPr>
        <w:t xml:space="preserve"> МРЦ – маршрутно-релейная централизация; </w:t>
      </w:r>
    </w:p>
    <w:p w:rsidR="007F64B8" w:rsidRPr="007F64B8" w:rsidRDefault="007F64B8" w:rsidP="007F64B8">
      <w:pPr>
        <w:pStyle w:val="bullet"/>
        <w:numPr>
          <w:ilvl w:val="0"/>
          <w:numId w:val="23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i/>
          <w:sz w:val="28"/>
          <w:szCs w:val="28"/>
          <w:lang w:val="ru-RU"/>
        </w:rPr>
        <w:t xml:space="preserve"> ВК – вспомогательная кнопка; </w:t>
      </w:r>
    </w:p>
    <w:p w:rsidR="007F64B8" w:rsidRPr="007F64B8" w:rsidRDefault="007F64B8" w:rsidP="007F64B8">
      <w:pPr>
        <w:pStyle w:val="bullet"/>
        <w:numPr>
          <w:ilvl w:val="0"/>
          <w:numId w:val="23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i/>
          <w:sz w:val="28"/>
          <w:szCs w:val="28"/>
          <w:lang w:val="ru-RU"/>
        </w:rPr>
        <w:t xml:space="preserve"> СП – стрелочный перевод; </w:t>
      </w:r>
    </w:p>
    <w:p w:rsidR="007F64B8" w:rsidRPr="007F64B8" w:rsidRDefault="007F64B8" w:rsidP="007F64B8">
      <w:pPr>
        <w:pStyle w:val="bullet"/>
        <w:numPr>
          <w:ilvl w:val="0"/>
          <w:numId w:val="23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i/>
          <w:sz w:val="28"/>
          <w:szCs w:val="28"/>
          <w:lang w:val="ru-RU"/>
        </w:rPr>
        <w:t>СЦБ – устройства сигнализации, централизации и блокировки;</w:t>
      </w:r>
    </w:p>
    <w:p w:rsidR="007F64B8" w:rsidRPr="007F64B8" w:rsidRDefault="007F64B8" w:rsidP="007F64B8">
      <w:pPr>
        <w:pStyle w:val="bullet"/>
        <w:numPr>
          <w:ilvl w:val="0"/>
          <w:numId w:val="23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i/>
          <w:sz w:val="28"/>
          <w:szCs w:val="28"/>
          <w:lang w:val="ru-RU"/>
        </w:rPr>
        <w:t xml:space="preserve"> ЭЦ – электрическая централизация.</w:t>
      </w:r>
    </w:p>
    <w:p w:rsidR="007F64B8" w:rsidRPr="007F64B8" w:rsidRDefault="007F64B8" w:rsidP="007F64B8">
      <w:pPr>
        <w:pStyle w:val="bullet"/>
        <w:numPr>
          <w:ilvl w:val="0"/>
          <w:numId w:val="23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ДУ </w:t>
      </w:r>
      <w:r w:rsidRPr="007F64B8">
        <w:rPr>
          <w:rFonts w:ascii="Times New Roman" w:hAnsi="Times New Roman"/>
          <w:i/>
          <w:sz w:val="28"/>
          <w:szCs w:val="28"/>
          <w:lang w:val="ru-RU"/>
        </w:rPr>
        <w:t xml:space="preserve">– </w:t>
      </w:r>
      <w:r w:rsidRPr="007F64B8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2 (ДУ </w:t>
      </w:r>
      <w:r w:rsidRPr="007F64B8">
        <w:rPr>
          <w:rFonts w:ascii="Times New Roman" w:hAnsi="Times New Roman"/>
          <w:i/>
          <w:sz w:val="28"/>
          <w:szCs w:val="28"/>
          <w:lang w:val="ru-RU"/>
        </w:rPr>
        <w:t xml:space="preserve">– </w:t>
      </w:r>
      <w:r w:rsidRPr="007F64B8">
        <w:rPr>
          <w:rFonts w:ascii="Times New Roman" w:hAnsi="Times New Roman"/>
          <w:bCs/>
          <w:i/>
          <w:sz w:val="28"/>
          <w:szCs w:val="28"/>
          <w:lang w:val="ru-RU" w:eastAsia="ru-RU"/>
        </w:rPr>
        <w:t>3)</w:t>
      </w:r>
      <w:r w:rsidRPr="007F64B8">
        <w:rPr>
          <w:rFonts w:ascii="Times New Roman" w:hAnsi="Times New Roman"/>
          <w:i/>
          <w:sz w:val="28"/>
          <w:szCs w:val="28"/>
          <w:lang w:val="ru-RU"/>
        </w:rPr>
        <w:t xml:space="preserve"> – </w:t>
      </w:r>
      <w:r w:rsidRPr="007F64B8">
        <w:rPr>
          <w:rFonts w:ascii="Times New Roman" w:hAnsi="Times New Roman"/>
          <w:bCs/>
          <w:i/>
          <w:sz w:val="28"/>
          <w:szCs w:val="28"/>
          <w:lang w:val="ru-RU" w:eastAsia="ru-RU"/>
        </w:rPr>
        <w:t>журнал движения поездов;</w:t>
      </w:r>
    </w:p>
    <w:p w:rsidR="007F64B8" w:rsidRPr="007F64B8" w:rsidRDefault="007F64B8" w:rsidP="007F64B8">
      <w:pPr>
        <w:pStyle w:val="bullet"/>
        <w:numPr>
          <w:ilvl w:val="0"/>
          <w:numId w:val="23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i/>
          <w:sz w:val="28"/>
          <w:szCs w:val="28"/>
          <w:lang w:val="ru-RU"/>
        </w:rPr>
        <w:t xml:space="preserve"> ДУ – 46 – журнал осмотра путей, стрелочных переводов, устройств СЦБ, связи и контактной сети;</w:t>
      </w:r>
    </w:p>
    <w:p w:rsidR="007F64B8" w:rsidRPr="007F64B8" w:rsidRDefault="007F64B8" w:rsidP="007F64B8">
      <w:pPr>
        <w:pStyle w:val="bullet"/>
        <w:numPr>
          <w:ilvl w:val="0"/>
          <w:numId w:val="23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ДУ </w:t>
      </w:r>
      <w:r w:rsidRPr="007F64B8">
        <w:rPr>
          <w:rFonts w:ascii="Times New Roman" w:hAnsi="Times New Roman"/>
          <w:i/>
          <w:sz w:val="28"/>
          <w:szCs w:val="28"/>
          <w:lang w:val="ru-RU"/>
        </w:rPr>
        <w:t xml:space="preserve">– </w:t>
      </w:r>
      <w:r w:rsidRPr="007F64B8">
        <w:rPr>
          <w:rFonts w:ascii="Times New Roman" w:hAnsi="Times New Roman"/>
          <w:bCs/>
          <w:i/>
          <w:sz w:val="28"/>
          <w:szCs w:val="28"/>
          <w:lang w:val="ru-RU" w:eastAsia="ru-RU"/>
        </w:rPr>
        <w:t>47</w:t>
      </w:r>
      <w:r w:rsidRPr="007F64B8">
        <w:rPr>
          <w:rFonts w:ascii="Times New Roman" w:hAnsi="Times New Roman"/>
          <w:i/>
          <w:sz w:val="28"/>
          <w:szCs w:val="28"/>
          <w:lang w:val="ru-RU"/>
        </w:rPr>
        <w:t xml:space="preserve"> – </w:t>
      </w:r>
      <w:r w:rsidRPr="007F64B8">
        <w:rPr>
          <w:rFonts w:ascii="Times New Roman" w:hAnsi="Times New Roman"/>
          <w:bCs/>
          <w:i/>
          <w:sz w:val="28"/>
          <w:szCs w:val="28"/>
          <w:lang w:val="ru-RU" w:eastAsia="ru-RU"/>
        </w:rPr>
        <w:t>журнал поездных телефонограмм;</w:t>
      </w:r>
    </w:p>
    <w:p w:rsidR="007F64B8" w:rsidRPr="007F64B8" w:rsidRDefault="007F64B8" w:rsidP="007F64B8">
      <w:pPr>
        <w:pStyle w:val="bullet"/>
        <w:numPr>
          <w:ilvl w:val="0"/>
          <w:numId w:val="23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i/>
          <w:sz w:val="28"/>
          <w:szCs w:val="28"/>
          <w:lang w:val="ru-RU"/>
        </w:rPr>
        <w:t xml:space="preserve"> ДУ – 50 – путевая записка;</w:t>
      </w:r>
    </w:p>
    <w:p w:rsidR="007F64B8" w:rsidRPr="007F64B8" w:rsidRDefault="007F64B8" w:rsidP="007F64B8">
      <w:pPr>
        <w:pStyle w:val="bullet"/>
        <w:numPr>
          <w:ilvl w:val="0"/>
          <w:numId w:val="23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i/>
          <w:sz w:val="28"/>
          <w:szCs w:val="28"/>
          <w:lang w:val="ru-RU"/>
        </w:rPr>
        <w:t xml:space="preserve"> ДУ – 52 – разрешение на отправление поезда при полуавтоматической блокировке при закрытом выходном светофоре; </w:t>
      </w:r>
    </w:p>
    <w:p w:rsidR="007F64B8" w:rsidRPr="007F64B8" w:rsidRDefault="007F64B8" w:rsidP="007F64B8">
      <w:pPr>
        <w:pStyle w:val="bullet"/>
        <w:numPr>
          <w:ilvl w:val="0"/>
          <w:numId w:val="23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i/>
          <w:sz w:val="28"/>
          <w:szCs w:val="28"/>
          <w:lang w:val="ru-RU"/>
        </w:rPr>
        <w:t xml:space="preserve"> ДУ – 54 – разрешение на отправление поезда при автоматической блокировке при запрещающем выходном светофоре; </w:t>
      </w:r>
    </w:p>
    <w:p w:rsidR="007F64B8" w:rsidRPr="007F64B8" w:rsidRDefault="007F64B8" w:rsidP="007F64B8">
      <w:pPr>
        <w:pStyle w:val="bullet"/>
        <w:numPr>
          <w:ilvl w:val="0"/>
          <w:numId w:val="23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i/>
          <w:sz w:val="28"/>
          <w:szCs w:val="28"/>
          <w:lang w:val="ru-RU"/>
        </w:rPr>
        <w:t xml:space="preserve"> ДУ – 55 – извещение о движении поезда на однопутных перегонах при перерыве всех средств сигнализации и связи;</w:t>
      </w:r>
    </w:p>
    <w:p w:rsidR="007F64B8" w:rsidRPr="007F64B8" w:rsidRDefault="007F64B8" w:rsidP="007F64B8">
      <w:pPr>
        <w:pStyle w:val="bullet"/>
        <w:numPr>
          <w:ilvl w:val="0"/>
          <w:numId w:val="23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i/>
          <w:sz w:val="28"/>
          <w:szCs w:val="28"/>
          <w:lang w:val="ru-RU"/>
        </w:rPr>
        <w:t xml:space="preserve"> ДУ – 56 – разрешение на отправление поезда при перерыве действия всех средств сигнализации;</w:t>
      </w:r>
    </w:p>
    <w:p w:rsidR="007F64B8" w:rsidRPr="007F64B8" w:rsidRDefault="007F64B8" w:rsidP="007F64B8">
      <w:pPr>
        <w:pStyle w:val="bullet"/>
        <w:numPr>
          <w:ilvl w:val="0"/>
          <w:numId w:val="23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i/>
          <w:sz w:val="28"/>
          <w:szCs w:val="28"/>
          <w:lang w:val="ru-RU"/>
        </w:rPr>
        <w:t xml:space="preserve"> ДУ – 58 – журнал диспетчерских распоряжений;</w:t>
      </w:r>
    </w:p>
    <w:p w:rsidR="007F64B8" w:rsidRPr="007F64B8" w:rsidRDefault="007F64B8" w:rsidP="007F64B8">
      <w:pPr>
        <w:pStyle w:val="bullet"/>
        <w:numPr>
          <w:ilvl w:val="0"/>
          <w:numId w:val="23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ДУ</w:t>
      </w:r>
      <w:r w:rsidRPr="007F64B8">
        <w:rPr>
          <w:rFonts w:ascii="Times New Roman" w:hAnsi="Times New Roman"/>
          <w:i/>
          <w:sz w:val="28"/>
          <w:szCs w:val="28"/>
          <w:lang w:val="ru-RU"/>
        </w:rPr>
        <w:t xml:space="preserve"> – </w:t>
      </w:r>
      <w:r w:rsidRPr="007F64B8">
        <w:rPr>
          <w:rFonts w:ascii="Times New Roman" w:hAnsi="Times New Roman"/>
          <w:bCs/>
          <w:i/>
          <w:sz w:val="28"/>
          <w:szCs w:val="28"/>
          <w:lang w:val="ru-RU" w:eastAsia="ru-RU"/>
        </w:rPr>
        <w:t>60 - книга для записи предупреждений на поезда;</w:t>
      </w:r>
    </w:p>
    <w:p w:rsidR="007F64B8" w:rsidRPr="007F64B8" w:rsidRDefault="007F64B8" w:rsidP="007F64B8">
      <w:pPr>
        <w:pStyle w:val="bullet"/>
        <w:numPr>
          <w:ilvl w:val="0"/>
          <w:numId w:val="23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ДУ</w:t>
      </w:r>
      <w:r w:rsidRPr="007F64B8">
        <w:rPr>
          <w:rFonts w:ascii="Times New Roman" w:hAnsi="Times New Roman"/>
          <w:i/>
          <w:sz w:val="28"/>
          <w:szCs w:val="28"/>
          <w:lang w:val="ru-RU"/>
        </w:rPr>
        <w:t xml:space="preserve"> – </w:t>
      </w:r>
      <w:r w:rsidRPr="007F64B8">
        <w:rPr>
          <w:rFonts w:ascii="Times New Roman" w:hAnsi="Times New Roman"/>
          <w:bCs/>
          <w:i/>
          <w:sz w:val="28"/>
          <w:szCs w:val="28"/>
          <w:lang w:val="ru-RU" w:eastAsia="ru-RU"/>
        </w:rPr>
        <w:t>61 - бланк предупреждений;</w:t>
      </w:r>
    </w:p>
    <w:p w:rsidR="007F64B8" w:rsidRPr="007F64B8" w:rsidRDefault="007F64B8" w:rsidP="007F64B8">
      <w:pPr>
        <w:pStyle w:val="bullet"/>
        <w:numPr>
          <w:ilvl w:val="0"/>
          <w:numId w:val="23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bCs/>
          <w:i/>
          <w:sz w:val="28"/>
          <w:szCs w:val="28"/>
          <w:lang w:val="ru-RU" w:eastAsia="ru-RU"/>
        </w:rPr>
        <w:lastRenderedPageBreak/>
        <w:t xml:space="preserve"> ДУ - 64 - разрешение на отправление восстановительного поезда или локомотива на закрытый перегон для оказания помощи. </w:t>
      </w:r>
    </w:p>
    <w:p w:rsidR="00DE39D8" w:rsidRPr="00A204BB" w:rsidRDefault="00D37DEA" w:rsidP="009E5BD9">
      <w:pPr>
        <w:pStyle w:val="-1"/>
        <w:spacing w:after="0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0" w:name="_Toc142037183"/>
      <w:r>
        <w:rPr>
          <w:rFonts w:ascii="Times New Roman" w:hAnsi="Times New Roman"/>
          <w:color w:val="auto"/>
          <w:sz w:val="28"/>
          <w:szCs w:val="28"/>
        </w:rPr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0"/>
    </w:p>
    <w:p w:rsidR="00DE39D8" w:rsidRPr="00D17132" w:rsidRDefault="00D37DEA" w:rsidP="009E5BD9">
      <w:pPr>
        <w:pStyle w:val="-2"/>
        <w:spacing w:after="240"/>
        <w:jc w:val="center"/>
        <w:rPr>
          <w:rFonts w:ascii="Times New Roman" w:hAnsi="Times New Roman"/>
          <w:sz w:val="24"/>
        </w:rPr>
      </w:pPr>
      <w:bookmarkStart w:id="1" w:name="_Toc142037184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1"/>
    </w:p>
    <w:p w:rsidR="00E857D6" w:rsidRPr="00A204BB" w:rsidRDefault="00D37DE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компетенции (ТК) </w:t>
      </w:r>
      <w:r w:rsidR="007F64B8">
        <w:rPr>
          <w:rFonts w:ascii="Times New Roman" w:hAnsi="Times New Roman" w:cs="Times New Roman"/>
          <w:sz w:val="28"/>
          <w:szCs w:val="28"/>
        </w:rPr>
        <w:t>«</w:t>
      </w:r>
      <w:r w:rsidR="007F64B8" w:rsidRPr="00713596">
        <w:rPr>
          <w:rFonts w:ascii="Times New Roman" w:eastAsia="Times New Roman" w:hAnsi="Times New Roman" w:cs="Times New Roman"/>
          <w:sz w:val="28"/>
          <w:szCs w:val="28"/>
        </w:rPr>
        <w:t>Управление перевозочным процессом на железнодорожном транспорте</w:t>
      </w:r>
      <w:r w:rsidR="007F64B8">
        <w:rPr>
          <w:rFonts w:ascii="Times New Roman" w:hAnsi="Times New Roman" w:cs="Times New Roman"/>
          <w:sz w:val="28"/>
          <w:szCs w:val="28"/>
        </w:rPr>
        <w:t>»</w:t>
      </w:r>
      <w:bookmarkStart w:id="2" w:name="_Hlk123050441"/>
      <w:r w:rsidR="00E857D6"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>т знани</w:t>
      </w:r>
      <w:r w:rsidR="00E0407E">
        <w:rPr>
          <w:rFonts w:ascii="Times New Roman" w:hAnsi="Times New Roman" w:cs="Times New Roman"/>
          <w:sz w:val="28"/>
          <w:szCs w:val="28"/>
        </w:rPr>
        <w:t>я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, </w:t>
      </w:r>
      <w:r w:rsidR="00E0407E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2"/>
      <w:r w:rsidR="008B0F23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>
        <w:rPr>
          <w:rFonts w:ascii="Times New Roman" w:hAnsi="Times New Roman" w:cs="Times New Roman"/>
          <w:sz w:val="28"/>
          <w:szCs w:val="28"/>
        </w:rPr>
        <w:t xml:space="preserve"> отрасли.</w:t>
      </w:r>
    </w:p>
    <w:p w:rsidR="00C56A9B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</w:p>
    <w:p w:rsidR="00E857D6" w:rsidRPr="00A204BB" w:rsidRDefault="00C56A9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37D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204BB">
        <w:rPr>
          <w:rFonts w:ascii="Times New Roman" w:hAnsi="Times New Roman" w:cs="Times New Roman"/>
          <w:sz w:val="28"/>
          <w:szCs w:val="28"/>
        </w:rPr>
        <w:t>явля</w:t>
      </w:r>
      <w:r w:rsidR="00D37DEA"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:rsidR="00E857D6" w:rsidRPr="00A204BB" w:rsidRDefault="00E857D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204BB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0051E8" w:rsidRPr="009E37D3">
        <w:rPr>
          <w:rFonts w:ascii="Times New Roman" w:hAnsi="Times New Roman" w:cs="Times New Roman"/>
          <w:sz w:val="28"/>
          <w:szCs w:val="28"/>
        </w:rPr>
        <w:t>знаний</w:t>
      </w:r>
      <w:r w:rsidR="009E37D3" w:rsidRPr="009E37D3">
        <w:rPr>
          <w:rFonts w:ascii="Times New Roman" w:hAnsi="Times New Roman" w:cs="Times New Roman"/>
          <w:sz w:val="28"/>
          <w:szCs w:val="28"/>
        </w:rPr>
        <w:t>, умени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>, навык</w:t>
      </w:r>
      <w:r w:rsidR="009E37D3">
        <w:rPr>
          <w:rFonts w:ascii="Times New Roman" w:hAnsi="Times New Roman" w:cs="Times New Roman"/>
          <w:sz w:val="28"/>
          <w:szCs w:val="28"/>
        </w:rPr>
        <w:t>ов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 w:rsidR="009E37D3">
        <w:rPr>
          <w:rFonts w:ascii="Times New Roman" w:hAnsi="Times New Roman" w:cs="Times New Roman"/>
          <w:sz w:val="28"/>
          <w:szCs w:val="28"/>
        </w:rPr>
        <w:t>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204BB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:rsidR="00E857D6" w:rsidRPr="00A204BB" w:rsidRDefault="00D37DEA" w:rsidP="00C56A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>
        <w:rPr>
          <w:rFonts w:ascii="Times New Roman" w:hAnsi="Times New Roman" w:cs="Times New Roman"/>
          <w:sz w:val="28"/>
          <w:szCs w:val="28"/>
        </w:rPr>
        <w:t>, к</w:t>
      </w:r>
      <w:r w:rsidR="00E857D6"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>
        <w:rPr>
          <w:rFonts w:ascii="Times New Roman" w:hAnsi="Times New Roman" w:cs="Times New Roman"/>
          <w:sz w:val="28"/>
          <w:szCs w:val="28"/>
        </w:rPr>
        <w:t>, с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:rsidR="007F64B8" w:rsidRPr="00D17132" w:rsidRDefault="00270E01" w:rsidP="007F64B8">
      <w:pPr>
        <w:pStyle w:val="2"/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4"/>
          <w:lang w:val="ru-RU"/>
        </w:rPr>
      </w:pPr>
      <w:bookmarkStart w:id="3" w:name="_Toc78885652"/>
      <w:bookmarkStart w:id="4" w:name="_Toc142037185"/>
      <w:r w:rsidRPr="007F64B8">
        <w:rPr>
          <w:rFonts w:ascii="Times New Roman" w:hAnsi="Times New Roman"/>
          <w:sz w:val="24"/>
          <w:lang w:val="ru-RU"/>
        </w:rPr>
        <w:t>1</w:t>
      </w:r>
      <w:r w:rsidR="00D17132" w:rsidRPr="007F64B8">
        <w:rPr>
          <w:rFonts w:ascii="Times New Roman" w:hAnsi="Times New Roman"/>
          <w:sz w:val="24"/>
          <w:lang w:val="ru-RU"/>
        </w:rPr>
        <w:t>.</w:t>
      </w:r>
      <w:bookmarkEnd w:id="3"/>
      <w:r w:rsidRPr="007F64B8">
        <w:rPr>
          <w:rFonts w:ascii="Times New Roman" w:hAnsi="Times New Roman"/>
          <w:sz w:val="24"/>
          <w:lang w:val="ru-RU"/>
        </w:rPr>
        <w:t xml:space="preserve">2. ПЕРЕЧЕНЬ ПРОФЕССИОНАЛЬНЫХЗАДАЧ СПЕЦИАЛИСТА ПО КОМПЕТЕНЦИИ </w:t>
      </w:r>
      <w:bookmarkEnd w:id="4"/>
      <w:r w:rsidR="007F64B8" w:rsidRPr="0027498F">
        <w:rPr>
          <w:rFonts w:ascii="Times New Roman" w:hAnsi="Times New Roman"/>
          <w:color w:val="000000"/>
          <w:sz w:val="24"/>
          <w:lang w:val="ru-RU"/>
        </w:rPr>
        <w:t>«</w:t>
      </w:r>
      <w:r w:rsidR="007F64B8" w:rsidRPr="0027498F">
        <w:rPr>
          <w:rFonts w:ascii="Times New Roman" w:hAnsi="Times New Roman"/>
          <w:sz w:val="24"/>
          <w:lang w:val="ru-RU"/>
        </w:rPr>
        <w:t>УПРАВЛЕНИЕ ПЕРЕВОЗОЧНЫМ ПРОЦЕССОМ НА ЖЕЛЕЗНОДОРОЖНОМ ТРАНСПОРТЕ»</w:t>
      </w:r>
    </w:p>
    <w:p w:rsidR="00C56A9B" w:rsidRDefault="00C56A9B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Таблица </w:t>
      </w:r>
      <w:r w:rsidR="00640E46">
        <w:rPr>
          <w:rFonts w:ascii="Times New Roman" w:hAnsi="Times New Roman" w:cs="Times New Roman"/>
          <w:i/>
          <w:iCs/>
          <w:sz w:val="20"/>
          <w:szCs w:val="20"/>
        </w:rPr>
        <w:t>№1</w:t>
      </w:r>
    </w:p>
    <w:p w:rsidR="00640E46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:rsidR="00640E46" w:rsidRPr="00640E46" w:rsidRDefault="00640E4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:rsidR="007F64B8" w:rsidRPr="00270E01" w:rsidRDefault="007F64B8" w:rsidP="007F64B8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/>
      </w:tblPr>
      <w:tblGrid>
        <w:gridCol w:w="660"/>
        <w:gridCol w:w="7284"/>
        <w:gridCol w:w="2053"/>
      </w:tblGrid>
      <w:tr w:rsidR="007F64B8" w:rsidRPr="001F0C72" w:rsidTr="00462787">
        <w:tc>
          <w:tcPr>
            <w:tcW w:w="330" w:type="pct"/>
            <w:shd w:val="clear" w:color="auto" w:fill="92D050"/>
            <w:vAlign w:val="center"/>
          </w:tcPr>
          <w:p w:rsidR="007F64B8" w:rsidRPr="001F0C72" w:rsidRDefault="007F64B8" w:rsidP="0046278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№ п/п</w:t>
            </w:r>
          </w:p>
        </w:tc>
        <w:tc>
          <w:tcPr>
            <w:tcW w:w="3643" w:type="pct"/>
            <w:shd w:val="clear" w:color="auto" w:fill="92D050"/>
            <w:vAlign w:val="center"/>
          </w:tcPr>
          <w:p w:rsidR="007F64B8" w:rsidRPr="001F0C72" w:rsidRDefault="007F64B8" w:rsidP="00462787">
            <w:pPr>
              <w:spacing w:after="0"/>
              <w:jc w:val="both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  <w:highlight w:val="green"/>
              </w:rPr>
            </w:pPr>
            <w:r w:rsidRPr="001F0C72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Раздел</w:t>
            </w:r>
          </w:p>
        </w:tc>
        <w:tc>
          <w:tcPr>
            <w:tcW w:w="1028" w:type="pct"/>
            <w:shd w:val="clear" w:color="auto" w:fill="92D050"/>
            <w:vAlign w:val="center"/>
          </w:tcPr>
          <w:p w:rsidR="007F64B8" w:rsidRPr="001F0C72" w:rsidRDefault="007F64B8" w:rsidP="0046278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Важность в %</w:t>
            </w:r>
          </w:p>
        </w:tc>
      </w:tr>
      <w:tr w:rsidR="007F64B8" w:rsidRPr="00F7734A" w:rsidTr="00462787">
        <w:trPr>
          <w:trHeight w:val="252"/>
        </w:trPr>
        <w:tc>
          <w:tcPr>
            <w:tcW w:w="330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F64B8" w:rsidRPr="00F7734A" w:rsidRDefault="007F64B8" w:rsidP="0046278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34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43" w:type="pct"/>
            <w:shd w:val="clear" w:color="auto" w:fill="FFFFFF" w:themeFill="background1"/>
            <w:vAlign w:val="center"/>
          </w:tcPr>
          <w:p w:rsidR="007F64B8" w:rsidRPr="00F7734A" w:rsidRDefault="007F64B8" w:rsidP="0046278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34A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Нормативная документация, ОТ и ТБ</w:t>
            </w:r>
          </w:p>
        </w:tc>
        <w:tc>
          <w:tcPr>
            <w:tcW w:w="1028" w:type="pct"/>
            <w:shd w:val="clear" w:color="auto" w:fill="auto"/>
            <w:vAlign w:val="center"/>
          </w:tcPr>
          <w:p w:rsidR="007F64B8" w:rsidRPr="00F7734A" w:rsidRDefault="007F64B8" w:rsidP="0046278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34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F632F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7F64B8" w:rsidRPr="001F0C72" w:rsidTr="00462787">
        <w:tc>
          <w:tcPr>
            <w:tcW w:w="330" w:type="pct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F64B8" w:rsidRPr="001F0C72" w:rsidRDefault="007F64B8" w:rsidP="004627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3" w:type="pct"/>
            <w:shd w:val="clear" w:color="auto" w:fill="auto"/>
            <w:vAlign w:val="center"/>
          </w:tcPr>
          <w:p w:rsidR="007F64B8" w:rsidRPr="001F0C72" w:rsidRDefault="007F64B8" w:rsidP="00462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-Специалист должен знать и понимать:</w:t>
            </w:r>
          </w:p>
          <w:p w:rsidR="007F64B8" w:rsidRPr="001F0C72" w:rsidRDefault="007F64B8" w:rsidP="007F64B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5" w:hanging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Федеральный закон «О железнодорожном транспорте Российской Федерации», 2003 г. (с изменениями и дополнениями);</w:t>
            </w:r>
          </w:p>
          <w:p w:rsidR="007F64B8" w:rsidRPr="001F0C72" w:rsidRDefault="007F64B8" w:rsidP="007F64B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5" w:hanging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Федеральный закон «Устав железнодорожного транспорта Российской Федерации» от 10.01.2003 №18;</w:t>
            </w:r>
          </w:p>
          <w:p w:rsidR="007F64B8" w:rsidRPr="001F0C72" w:rsidRDefault="007F64B8" w:rsidP="007F64B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5" w:hanging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Трудовой кодекс Российской Федерации (с изменениями и дополнениями);</w:t>
            </w:r>
          </w:p>
          <w:p w:rsidR="007F64B8" w:rsidRPr="001F0C72" w:rsidRDefault="007F64B8" w:rsidP="007F64B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5" w:hanging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железных дорог Российской Федерации, 2022 г. (с изменениями и дополнениями);</w:t>
            </w:r>
          </w:p>
          <w:p w:rsidR="007F64B8" w:rsidRPr="001F0C72" w:rsidRDefault="007F64B8" w:rsidP="007F64B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5" w:hanging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Инструкция по обеспечению безопасности движения поездов при производстве работ по техническому обслуживанию и ремонту устройств СЦБ №ЦШ/530-11;</w:t>
            </w:r>
          </w:p>
          <w:p w:rsidR="007F64B8" w:rsidRPr="001F0C72" w:rsidRDefault="007F64B8" w:rsidP="007F64B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5" w:hanging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Инструкция по обеспечению безопасности движения поездов при производстве путевых работ от 14 декабря 2016 г. №2540р;</w:t>
            </w:r>
          </w:p>
          <w:p w:rsidR="007F64B8" w:rsidRPr="001F0C72" w:rsidRDefault="007F64B8" w:rsidP="007F64B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5" w:hanging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Правила перевозок грузов железнодорожным транспортом (с изменениями и дополнениями);</w:t>
            </w:r>
          </w:p>
          <w:p w:rsidR="007F64B8" w:rsidRPr="001F0C72" w:rsidRDefault="007F64B8" w:rsidP="007F64B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5" w:hanging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Правила перевозок опасных грузов по железным дорогам (с изменениями и дополнениями);</w:t>
            </w:r>
          </w:p>
          <w:p w:rsidR="007F64B8" w:rsidRPr="001F0C72" w:rsidRDefault="007F64B8" w:rsidP="007F64B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5" w:hanging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Федеральный закон «О пожарной безопасности» (с изменениями и дополнениями);</w:t>
            </w:r>
          </w:p>
          <w:p w:rsidR="007F64B8" w:rsidRPr="001F0C72" w:rsidRDefault="007F64B8" w:rsidP="007F64B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5" w:hanging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Правила перевозок пассажиров, багажа и грузобагажа железнодорожным транспортом;</w:t>
            </w:r>
          </w:p>
          <w:p w:rsidR="007F64B8" w:rsidRPr="001F0C72" w:rsidRDefault="007F64B8" w:rsidP="007F64B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5" w:hanging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Положение о дисциплине работников железнодорожного транспорта;</w:t>
            </w:r>
          </w:p>
          <w:p w:rsidR="007F64B8" w:rsidRPr="001F0C72" w:rsidRDefault="007F64B8" w:rsidP="007F64B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5" w:hanging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Инструкция по нормированию маневровой работы на станции;</w:t>
            </w:r>
          </w:p>
          <w:p w:rsidR="007F64B8" w:rsidRPr="001F0C72" w:rsidRDefault="007F64B8" w:rsidP="007F64B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5" w:hanging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 xml:space="preserve">График движения поездов и план формирования; </w:t>
            </w:r>
          </w:p>
          <w:p w:rsidR="007F64B8" w:rsidRPr="001F0C72" w:rsidRDefault="007F64B8" w:rsidP="007F64B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5" w:hanging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Типовой технологический процесс работы участковых, сортировочных, пассажирских, грузовых станций;</w:t>
            </w:r>
          </w:p>
          <w:p w:rsidR="007F64B8" w:rsidRPr="001F0C72" w:rsidRDefault="007F64B8" w:rsidP="007F64B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5" w:hanging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Типовую технологическую карту работы сборного поезда;</w:t>
            </w:r>
          </w:p>
          <w:p w:rsidR="007F64B8" w:rsidRPr="001F0C72" w:rsidRDefault="007F64B8" w:rsidP="007F64B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5" w:hanging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Действующие инструкции, приказы, распоряжения, указания, регламент и руководящие документы в сфере организации и обеспечения безопасности движения и охраны труда на железнодорожном транспорте;</w:t>
            </w:r>
          </w:p>
          <w:p w:rsidR="007F64B8" w:rsidRPr="001F0C72" w:rsidRDefault="007F64B8" w:rsidP="007F64B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5" w:hanging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Кодекс деловой этики ОАО «Российские железные дороги».</w:t>
            </w:r>
          </w:p>
        </w:tc>
        <w:tc>
          <w:tcPr>
            <w:tcW w:w="1028" w:type="pct"/>
            <w:shd w:val="clear" w:color="auto" w:fill="auto"/>
            <w:vAlign w:val="center"/>
          </w:tcPr>
          <w:p w:rsidR="007F64B8" w:rsidRPr="001F0C72" w:rsidRDefault="007F64B8" w:rsidP="004627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4B8" w:rsidRPr="001F0C72" w:rsidTr="00946D55">
        <w:trPr>
          <w:trHeight w:val="7730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7F64B8" w:rsidRPr="001F0C72" w:rsidRDefault="007F64B8" w:rsidP="004627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3" w:type="pct"/>
            <w:shd w:val="clear" w:color="auto" w:fill="auto"/>
            <w:vAlign w:val="center"/>
          </w:tcPr>
          <w:p w:rsidR="007F64B8" w:rsidRPr="001F0C72" w:rsidRDefault="007F64B8" w:rsidP="00462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-Специалист должен уметь:</w:t>
            </w:r>
          </w:p>
          <w:p w:rsidR="007F64B8" w:rsidRPr="001F0C72" w:rsidRDefault="007F64B8" w:rsidP="007F64B8">
            <w:pPr>
              <w:widowControl w:val="0"/>
              <w:numPr>
                <w:ilvl w:val="0"/>
                <w:numId w:val="25"/>
              </w:numPr>
              <w:tabs>
                <w:tab w:val="left" w:pos="775"/>
              </w:tabs>
              <w:autoSpaceDE w:val="0"/>
              <w:autoSpaceDN w:val="0"/>
              <w:adjustRightInd w:val="0"/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Действовать в соответствии с Уставом железнодорожного транспорта Российской Федерации и другими нормативными документами;</w:t>
            </w:r>
          </w:p>
          <w:p w:rsidR="007F64B8" w:rsidRPr="001F0C72" w:rsidRDefault="007F64B8" w:rsidP="007F64B8">
            <w:pPr>
              <w:numPr>
                <w:ilvl w:val="0"/>
                <w:numId w:val="25"/>
              </w:numPr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Выполнять должностные обязанности в соответствии с Трудовым кодексом РФ;</w:t>
            </w:r>
          </w:p>
          <w:p w:rsidR="007F64B8" w:rsidRPr="001F0C72" w:rsidRDefault="007F64B8" w:rsidP="007F64B8">
            <w:pPr>
              <w:numPr>
                <w:ilvl w:val="0"/>
                <w:numId w:val="25"/>
              </w:numPr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Применять Правила технической эксплуатации железных дорог Российской Федерации в производственных процессах;</w:t>
            </w:r>
          </w:p>
          <w:p w:rsidR="007F64B8" w:rsidRPr="001F0C72" w:rsidRDefault="007F64B8" w:rsidP="007F64B8">
            <w:pPr>
              <w:numPr>
                <w:ilvl w:val="0"/>
                <w:numId w:val="25"/>
              </w:numPr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Ориентироваться в Инструкции по обеспечению безопасности движения поездов при производстве работ по техническому обслуживанию и ремонту устройств СЦБ № ЦШ/530-11;</w:t>
            </w:r>
          </w:p>
          <w:p w:rsidR="007F64B8" w:rsidRPr="001F0C72" w:rsidRDefault="007F64B8" w:rsidP="007F64B8">
            <w:pPr>
              <w:numPr>
                <w:ilvl w:val="0"/>
                <w:numId w:val="25"/>
              </w:numPr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Работать в соответствии с графиком движения и планом формирования поездов;</w:t>
            </w:r>
          </w:p>
          <w:p w:rsidR="007F64B8" w:rsidRPr="001F0C72" w:rsidRDefault="007F64B8" w:rsidP="007F64B8">
            <w:pPr>
              <w:widowControl w:val="0"/>
              <w:numPr>
                <w:ilvl w:val="0"/>
                <w:numId w:val="25"/>
              </w:numPr>
              <w:tabs>
                <w:tab w:val="left" w:pos="775"/>
              </w:tabs>
              <w:autoSpaceDE w:val="0"/>
              <w:autoSpaceDN w:val="0"/>
              <w:adjustRightInd w:val="0"/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Определять соответствие технического состояния основных сооружений и устройств железных дорог, подвижного состава требованиям ПТЭ железных дорог с целью обеспечения безопасности движения поездов и безопасности пассажиров, эффективного использования технических средств, сохранности перевозимых грузов;</w:t>
            </w:r>
          </w:p>
          <w:p w:rsidR="007F64B8" w:rsidRPr="001F0C72" w:rsidRDefault="007F64B8" w:rsidP="007F64B8">
            <w:pPr>
              <w:numPr>
                <w:ilvl w:val="0"/>
                <w:numId w:val="25"/>
              </w:numPr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Анализировать документы, регламентирующие работу транспорта в целом и его объектов в частности;</w:t>
            </w:r>
          </w:p>
          <w:p w:rsidR="007F64B8" w:rsidRPr="001F0C72" w:rsidRDefault="007F64B8" w:rsidP="007F64B8">
            <w:pPr>
              <w:widowControl w:val="0"/>
              <w:numPr>
                <w:ilvl w:val="0"/>
                <w:numId w:val="25"/>
              </w:numPr>
              <w:tabs>
                <w:tab w:val="left" w:pos="775"/>
              </w:tabs>
              <w:autoSpaceDE w:val="0"/>
              <w:autoSpaceDN w:val="0"/>
              <w:adjustRightInd w:val="0"/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Разрабатывать техническо-распорядительный акт станции;</w:t>
            </w:r>
          </w:p>
          <w:p w:rsidR="007F64B8" w:rsidRPr="001F0C72" w:rsidRDefault="007F64B8" w:rsidP="007F64B8">
            <w:pPr>
              <w:widowControl w:val="0"/>
              <w:numPr>
                <w:ilvl w:val="0"/>
                <w:numId w:val="25"/>
              </w:numPr>
              <w:tabs>
                <w:tab w:val="left" w:pos="775"/>
              </w:tabs>
              <w:autoSpaceDE w:val="0"/>
              <w:autoSpaceDN w:val="0"/>
              <w:adjustRightInd w:val="0"/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Действовать в соответствии с утвержденным ТРА станции;</w:t>
            </w:r>
          </w:p>
          <w:p w:rsidR="007F64B8" w:rsidRPr="001F0C72" w:rsidRDefault="007F64B8" w:rsidP="007F64B8">
            <w:pPr>
              <w:widowControl w:val="0"/>
              <w:numPr>
                <w:ilvl w:val="0"/>
                <w:numId w:val="25"/>
              </w:numPr>
              <w:tabs>
                <w:tab w:val="left" w:pos="775"/>
              </w:tabs>
              <w:autoSpaceDE w:val="0"/>
              <w:autoSpaceDN w:val="0"/>
              <w:adjustRightInd w:val="0"/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Соблюдать Кодекс деловой этики ОАО «Российские железные дороги»;</w:t>
            </w:r>
          </w:p>
          <w:p w:rsidR="007F64B8" w:rsidRPr="001F0C72" w:rsidRDefault="007F64B8" w:rsidP="007F64B8">
            <w:pPr>
              <w:numPr>
                <w:ilvl w:val="0"/>
                <w:numId w:val="25"/>
              </w:numPr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Обеспечивать безопасности движения поездов.</w:t>
            </w:r>
          </w:p>
        </w:tc>
        <w:tc>
          <w:tcPr>
            <w:tcW w:w="1028" w:type="pct"/>
            <w:shd w:val="clear" w:color="auto" w:fill="auto"/>
            <w:vAlign w:val="center"/>
          </w:tcPr>
          <w:p w:rsidR="007F64B8" w:rsidRPr="001F0C72" w:rsidRDefault="007F64B8" w:rsidP="004627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4B8" w:rsidRPr="00F7734A" w:rsidTr="00462787">
        <w:tc>
          <w:tcPr>
            <w:tcW w:w="330" w:type="pct"/>
            <w:shd w:val="clear" w:color="auto" w:fill="BFBFBF" w:themeFill="background1" w:themeFillShade="BF"/>
            <w:vAlign w:val="center"/>
          </w:tcPr>
          <w:p w:rsidR="007F64B8" w:rsidRPr="00F7734A" w:rsidRDefault="007F64B8" w:rsidP="0046278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34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43" w:type="pct"/>
            <w:shd w:val="clear" w:color="auto" w:fill="auto"/>
            <w:vAlign w:val="center"/>
          </w:tcPr>
          <w:p w:rsidR="007F64B8" w:rsidRPr="00F7734A" w:rsidRDefault="007F64B8" w:rsidP="0046278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3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Программное обеспечение</w:t>
            </w:r>
          </w:p>
        </w:tc>
        <w:tc>
          <w:tcPr>
            <w:tcW w:w="1028" w:type="pct"/>
            <w:shd w:val="clear" w:color="auto" w:fill="auto"/>
            <w:vAlign w:val="center"/>
          </w:tcPr>
          <w:p w:rsidR="007F64B8" w:rsidRPr="00F7734A" w:rsidRDefault="007F64B8" w:rsidP="0046278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34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632F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F64B8" w:rsidRPr="001F0C72" w:rsidTr="00462787">
        <w:tc>
          <w:tcPr>
            <w:tcW w:w="330" w:type="pct"/>
            <w:shd w:val="clear" w:color="auto" w:fill="BFBFBF" w:themeFill="background1" w:themeFillShade="BF"/>
            <w:vAlign w:val="center"/>
          </w:tcPr>
          <w:p w:rsidR="007F64B8" w:rsidRPr="001F0C72" w:rsidRDefault="007F64B8" w:rsidP="004627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3" w:type="pct"/>
            <w:shd w:val="clear" w:color="auto" w:fill="auto"/>
            <w:vAlign w:val="center"/>
          </w:tcPr>
          <w:p w:rsidR="007F64B8" w:rsidRPr="001F0C72" w:rsidRDefault="007F64B8" w:rsidP="00462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должен знать и понимать:</w:t>
            </w:r>
          </w:p>
          <w:p w:rsidR="007F64B8" w:rsidRPr="001F0C72" w:rsidRDefault="007F64B8" w:rsidP="007F64B8">
            <w:pPr>
              <w:numPr>
                <w:ilvl w:val="0"/>
                <w:numId w:val="26"/>
              </w:numPr>
              <w:spacing w:after="0" w:line="240" w:lineRule="auto"/>
              <w:ind w:left="345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Порядок организации работы станции при использовании современных информационных технологий управления перевозками;</w:t>
            </w:r>
          </w:p>
          <w:p w:rsidR="007F64B8" w:rsidRPr="001F0C72" w:rsidRDefault="007F64B8" w:rsidP="007F64B8">
            <w:pPr>
              <w:numPr>
                <w:ilvl w:val="0"/>
                <w:numId w:val="26"/>
              </w:numPr>
              <w:spacing w:after="0" w:line="240" w:lineRule="auto"/>
              <w:ind w:left="345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работы с информационно-вычислительными системами, используемыми на железнодорожном транспорте;</w:t>
            </w:r>
          </w:p>
          <w:p w:rsidR="007F64B8" w:rsidRPr="001F0C72" w:rsidRDefault="007F64B8" w:rsidP="007F64B8">
            <w:pPr>
              <w:numPr>
                <w:ilvl w:val="0"/>
                <w:numId w:val="26"/>
              </w:numPr>
              <w:spacing w:after="0" w:line="240" w:lineRule="auto"/>
              <w:ind w:left="345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Порядок работы с информационными системами управления железнодорожным транспортом, </w:t>
            </w:r>
          </w:p>
          <w:p w:rsidR="007F64B8" w:rsidRPr="001F0C72" w:rsidRDefault="007F64B8" w:rsidP="007F64B8">
            <w:pPr>
              <w:numPr>
                <w:ilvl w:val="0"/>
                <w:numId w:val="26"/>
              </w:numPr>
              <w:spacing w:after="0" w:line="240" w:lineRule="auto"/>
              <w:ind w:left="345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Порядок приема, составления и передачи информационных сообщений;</w:t>
            </w:r>
          </w:p>
          <w:p w:rsidR="007F64B8" w:rsidRPr="001F0C72" w:rsidRDefault="007F64B8" w:rsidP="007F64B8">
            <w:pPr>
              <w:numPr>
                <w:ilvl w:val="0"/>
                <w:numId w:val="26"/>
              </w:numPr>
              <w:spacing w:after="0" w:line="240" w:lineRule="auto"/>
              <w:ind w:left="345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Данные поездной обстановки и фактического положения на раздельных пунктах и прилегающих перегонах, поступающие из автоматизированных систем;</w:t>
            </w:r>
          </w:p>
          <w:p w:rsidR="007F64B8" w:rsidRPr="001F0C72" w:rsidRDefault="007F64B8" w:rsidP="007F64B8">
            <w:pPr>
              <w:numPr>
                <w:ilvl w:val="0"/>
                <w:numId w:val="26"/>
              </w:numPr>
              <w:spacing w:after="0" w:line="240" w:lineRule="auto"/>
              <w:ind w:left="345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Ведение установленных форм учета и отчетности в автоматизированных системах;</w:t>
            </w:r>
          </w:p>
          <w:p w:rsidR="007F64B8" w:rsidRPr="001F0C72" w:rsidRDefault="007F64B8" w:rsidP="007F64B8">
            <w:pPr>
              <w:numPr>
                <w:ilvl w:val="0"/>
                <w:numId w:val="26"/>
              </w:numPr>
              <w:spacing w:after="0" w:line="240" w:lineRule="auto"/>
              <w:ind w:left="345" w:hanging="284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>Современные информационные технологии и программное обеспечение;</w:t>
            </w:r>
          </w:p>
          <w:p w:rsidR="007F64B8" w:rsidRPr="006F4693" w:rsidRDefault="007F64B8" w:rsidP="007F64B8">
            <w:pPr>
              <w:numPr>
                <w:ilvl w:val="0"/>
                <w:numId w:val="26"/>
              </w:numPr>
              <w:spacing w:after="0" w:line="240" w:lineRule="auto"/>
              <w:ind w:left="345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Принципы пользования компьютерными базами данных, информационно-телекоммуникационной сетью «Интернет" (далее - сеть «Интернет")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F64B8" w:rsidRPr="006F4693" w:rsidRDefault="007F64B8" w:rsidP="007F64B8">
            <w:pPr>
              <w:numPr>
                <w:ilvl w:val="0"/>
                <w:numId w:val="26"/>
              </w:numPr>
              <w:spacing w:after="0" w:line="240" w:lineRule="auto"/>
              <w:ind w:left="345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693">
              <w:rPr>
                <w:rFonts w:ascii="Times New Roman" w:hAnsi="Times New Roman" w:cs="Times New Roman"/>
                <w:bCs/>
                <w:sz w:val="24"/>
                <w:szCs w:val="24"/>
              </w:rPr>
              <w:t>Принципы работы в текстовых, табличных и графических редакторах.</w:t>
            </w:r>
          </w:p>
        </w:tc>
        <w:tc>
          <w:tcPr>
            <w:tcW w:w="1028" w:type="pct"/>
            <w:shd w:val="clear" w:color="auto" w:fill="auto"/>
            <w:vAlign w:val="center"/>
          </w:tcPr>
          <w:p w:rsidR="007F64B8" w:rsidRPr="001F0C72" w:rsidRDefault="007F64B8" w:rsidP="004627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4B8" w:rsidRPr="001F0C72" w:rsidTr="00462787">
        <w:tc>
          <w:tcPr>
            <w:tcW w:w="330" w:type="pct"/>
            <w:shd w:val="clear" w:color="auto" w:fill="BFBFBF" w:themeFill="background1" w:themeFillShade="BF"/>
            <w:vAlign w:val="center"/>
          </w:tcPr>
          <w:p w:rsidR="007F64B8" w:rsidRPr="001F0C72" w:rsidRDefault="007F64B8" w:rsidP="004627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3" w:type="pct"/>
            <w:shd w:val="clear" w:color="auto" w:fill="auto"/>
            <w:vAlign w:val="center"/>
          </w:tcPr>
          <w:p w:rsidR="007F64B8" w:rsidRPr="001F0C72" w:rsidRDefault="007F64B8" w:rsidP="0046278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должен уметь:</w:t>
            </w:r>
          </w:p>
          <w:p w:rsidR="007F64B8" w:rsidRPr="001F0C72" w:rsidRDefault="007F64B8" w:rsidP="007F64B8">
            <w:pPr>
              <w:numPr>
                <w:ilvl w:val="0"/>
                <w:numId w:val="27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информационно-коммуникационные технологии;</w:t>
            </w:r>
          </w:p>
          <w:p w:rsidR="007F64B8" w:rsidRPr="001F0C72" w:rsidRDefault="007F64B8" w:rsidP="007F64B8">
            <w:pPr>
              <w:numPr>
                <w:ilvl w:val="0"/>
                <w:numId w:val="27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Использовать программное обеспечение для решения транспортных задач;</w:t>
            </w:r>
          </w:p>
          <w:p w:rsidR="007F64B8" w:rsidRPr="001F0C72" w:rsidRDefault="007F64B8" w:rsidP="007F64B8">
            <w:pPr>
              <w:numPr>
                <w:ilvl w:val="0"/>
                <w:numId w:val="27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Использовать информационно-вычислительные системы, применяемые на железнодорожном транспорте;</w:t>
            </w:r>
          </w:p>
          <w:p w:rsidR="007F64B8" w:rsidRPr="001F0C72" w:rsidRDefault="007F64B8" w:rsidP="007F64B8">
            <w:pPr>
              <w:numPr>
                <w:ilvl w:val="0"/>
                <w:numId w:val="27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Выбирать нужное программное обеспечение в зависимости от рабочей ситуации;</w:t>
            </w:r>
          </w:p>
          <w:p w:rsidR="007F64B8" w:rsidRPr="001F0C72" w:rsidRDefault="007F64B8" w:rsidP="007F64B8">
            <w:pPr>
              <w:numPr>
                <w:ilvl w:val="0"/>
                <w:numId w:val="27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автоматизированными информационно-аналитическими системами производства маневровой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обработк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 xml:space="preserve"> поездной информации;</w:t>
            </w:r>
          </w:p>
          <w:p w:rsidR="007F64B8" w:rsidRPr="001F0C72" w:rsidRDefault="007F64B8" w:rsidP="007F64B8">
            <w:pPr>
              <w:numPr>
                <w:ilvl w:val="0"/>
                <w:numId w:val="27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информационно-аналитическими автоматизированными системами </w:t>
            </w:r>
          </w:p>
          <w:p w:rsidR="007F64B8" w:rsidRPr="001F0C72" w:rsidRDefault="007F64B8" w:rsidP="007F64B8">
            <w:pPr>
              <w:numPr>
                <w:ilvl w:val="0"/>
                <w:numId w:val="27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Пользоваться автоматизированными информационно-аналитическими системами организации движения поездов</w:t>
            </w: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7F64B8" w:rsidRPr="001F0C72" w:rsidRDefault="007F64B8" w:rsidP="007F64B8">
            <w:pPr>
              <w:numPr>
                <w:ilvl w:val="0"/>
                <w:numId w:val="27"/>
              </w:numPr>
              <w:spacing w:after="0" w:line="240" w:lineRule="auto"/>
              <w:ind w:left="487" w:hanging="426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>Пользоваться компьютерными базами данных, информационно-телекоммуникационной сетью «Интернет" (далее - сеть «Интернет");</w:t>
            </w:r>
          </w:p>
          <w:p w:rsidR="007F64B8" w:rsidRDefault="007F64B8" w:rsidP="007F64B8">
            <w:pPr>
              <w:numPr>
                <w:ilvl w:val="0"/>
                <w:numId w:val="27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>Применять компьютерные средства;</w:t>
            </w:r>
          </w:p>
          <w:p w:rsidR="007F64B8" w:rsidRPr="006F4693" w:rsidRDefault="007F64B8" w:rsidP="007F64B8">
            <w:pPr>
              <w:numPr>
                <w:ilvl w:val="0"/>
                <w:numId w:val="27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693">
              <w:rPr>
                <w:rFonts w:ascii="Times New Roman" w:hAnsi="Times New Roman" w:cs="Times New Roman"/>
                <w:bCs/>
                <w:sz w:val="24"/>
                <w:szCs w:val="24"/>
              </w:rPr>
              <w:t>Решать стандартные и профессиональные задачи с помощью в текстовых, табличных и графических редакторов.</w:t>
            </w:r>
          </w:p>
        </w:tc>
        <w:tc>
          <w:tcPr>
            <w:tcW w:w="1028" w:type="pct"/>
            <w:shd w:val="clear" w:color="auto" w:fill="auto"/>
            <w:vAlign w:val="center"/>
          </w:tcPr>
          <w:p w:rsidR="007F64B8" w:rsidRPr="001F0C72" w:rsidRDefault="007F64B8" w:rsidP="004627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4B8" w:rsidRPr="00F7734A" w:rsidTr="00462787">
        <w:tc>
          <w:tcPr>
            <w:tcW w:w="330" w:type="pct"/>
            <w:shd w:val="clear" w:color="auto" w:fill="BFBFBF" w:themeFill="background1" w:themeFillShade="BF"/>
            <w:vAlign w:val="center"/>
          </w:tcPr>
          <w:p w:rsidR="007F64B8" w:rsidRPr="00F7734A" w:rsidRDefault="007F64B8" w:rsidP="0046278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34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643" w:type="pct"/>
            <w:shd w:val="clear" w:color="auto" w:fill="auto"/>
            <w:vAlign w:val="center"/>
          </w:tcPr>
          <w:p w:rsidR="007F64B8" w:rsidRPr="00F7734A" w:rsidRDefault="007F64B8" w:rsidP="0046278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3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Менеджмент и коммуникативные навыки</w:t>
            </w:r>
          </w:p>
        </w:tc>
        <w:tc>
          <w:tcPr>
            <w:tcW w:w="1028" w:type="pct"/>
            <w:shd w:val="clear" w:color="auto" w:fill="auto"/>
            <w:vAlign w:val="center"/>
          </w:tcPr>
          <w:p w:rsidR="007F64B8" w:rsidRPr="00F7734A" w:rsidRDefault="007F64B8" w:rsidP="0046278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34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632F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7F64B8" w:rsidRPr="001F0C72" w:rsidTr="00462787">
        <w:tc>
          <w:tcPr>
            <w:tcW w:w="330" w:type="pct"/>
            <w:shd w:val="clear" w:color="auto" w:fill="BFBFBF" w:themeFill="background1" w:themeFillShade="BF"/>
            <w:vAlign w:val="center"/>
          </w:tcPr>
          <w:p w:rsidR="007F64B8" w:rsidRPr="001F0C72" w:rsidRDefault="007F64B8" w:rsidP="004627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3" w:type="pct"/>
            <w:shd w:val="clear" w:color="auto" w:fill="auto"/>
            <w:vAlign w:val="center"/>
          </w:tcPr>
          <w:p w:rsidR="007F64B8" w:rsidRPr="001F0C72" w:rsidRDefault="007F64B8" w:rsidP="00462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должен знать и понимать:</w:t>
            </w:r>
          </w:p>
          <w:p w:rsidR="007F64B8" w:rsidRPr="001F0C72" w:rsidRDefault="007F64B8" w:rsidP="007F64B8">
            <w:pPr>
              <w:numPr>
                <w:ilvl w:val="0"/>
                <w:numId w:val="28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>Принципы и этику делового общения;</w:t>
            </w:r>
          </w:p>
          <w:p w:rsidR="007F64B8" w:rsidRPr="001F0C72" w:rsidRDefault="007F64B8" w:rsidP="007F64B8">
            <w:pPr>
              <w:numPr>
                <w:ilvl w:val="0"/>
                <w:numId w:val="28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>Важность построения и поддержания продуктивных рабочих взаимоотношений с коллегами и руководителями смены;</w:t>
            </w:r>
          </w:p>
          <w:p w:rsidR="007F64B8" w:rsidRPr="001F0C72" w:rsidRDefault="007F64B8" w:rsidP="007F64B8">
            <w:pPr>
              <w:numPr>
                <w:ilvl w:val="0"/>
                <w:numId w:val="28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>Методы организации эффективной командной работы;</w:t>
            </w:r>
          </w:p>
          <w:p w:rsidR="007F64B8" w:rsidRPr="001F0C72" w:rsidRDefault="007F64B8" w:rsidP="007F64B8">
            <w:pPr>
              <w:numPr>
                <w:ilvl w:val="0"/>
                <w:numId w:val="28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>Техники разрешения конфликтных ситуаций;</w:t>
            </w:r>
          </w:p>
          <w:p w:rsidR="007F64B8" w:rsidRPr="001F0C72" w:rsidRDefault="007F64B8" w:rsidP="007F64B8">
            <w:pPr>
              <w:numPr>
                <w:ilvl w:val="0"/>
                <w:numId w:val="28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Основы менеджмента </w:t>
            </w: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в области профессиональной деятельности;</w:t>
            </w:r>
          </w:p>
          <w:p w:rsidR="007F64B8" w:rsidRPr="001F0C72" w:rsidRDefault="007F64B8" w:rsidP="007F64B8">
            <w:pPr>
              <w:numPr>
                <w:ilvl w:val="0"/>
                <w:numId w:val="28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Процесс принятия и реализации управленческих решений;</w:t>
            </w:r>
          </w:p>
          <w:p w:rsidR="007F64B8" w:rsidRPr="001F0C72" w:rsidRDefault="007F64B8" w:rsidP="007F64B8">
            <w:pPr>
              <w:numPr>
                <w:ilvl w:val="0"/>
                <w:numId w:val="28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>Стили управления, коммуникации;</w:t>
            </w:r>
          </w:p>
          <w:p w:rsidR="007F64B8" w:rsidRPr="001F0C72" w:rsidRDefault="007F64B8" w:rsidP="007F64B8">
            <w:pPr>
              <w:numPr>
                <w:ilvl w:val="0"/>
                <w:numId w:val="28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>Иностранный язык (английский, немецкий, китайский);</w:t>
            </w:r>
          </w:p>
          <w:p w:rsidR="007F64B8" w:rsidRPr="001F0C72" w:rsidRDefault="007F64B8" w:rsidP="007F64B8">
            <w:pPr>
              <w:numPr>
                <w:ilvl w:val="0"/>
                <w:numId w:val="28"/>
              </w:numPr>
              <w:spacing w:after="0" w:line="240" w:lineRule="auto"/>
              <w:ind w:left="487" w:hanging="426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ведения деловой переписки, в том числе в электронной форме.</w:t>
            </w:r>
          </w:p>
        </w:tc>
        <w:tc>
          <w:tcPr>
            <w:tcW w:w="1028" w:type="pct"/>
            <w:shd w:val="clear" w:color="auto" w:fill="auto"/>
            <w:vAlign w:val="center"/>
          </w:tcPr>
          <w:p w:rsidR="007F64B8" w:rsidRPr="001F0C72" w:rsidRDefault="007F64B8" w:rsidP="004627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4B8" w:rsidRPr="001F0C72" w:rsidTr="00462787">
        <w:tc>
          <w:tcPr>
            <w:tcW w:w="330" w:type="pct"/>
            <w:shd w:val="clear" w:color="auto" w:fill="BFBFBF" w:themeFill="background1" w:themeFillShade="BF"/>
            <w:vAlign w:val="center"/>
          </w:tcPr>
          <w:p w:rsidR="007F64B8" w:rsidRPr="001F0C72" w:rsidRDefault="007F64B8" w:rsidP="004627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3" w:type="pct"/>
            <w:shd w:val="clear" w:color="auto" w:fill="auto"/>
            <w:vAlign w:val="center"/>
          </w:tcPr>
          <w:p w:rsidR="007F64B8" w:rsidRPr="001F0C72" w:rsidRDefault="007F64B8" w:rsidP="00462787">
            <w:pPr>
              <w:spacing w:after="0" w:line="240" w:lineRule="auto"/>
              <w:ind w:left="487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должен уметь:</w:t>
            </w:r>
          </w:p>
          <w:p w:rsidR="007F64B8" w:rsidRPr="001F0C72" w:rsidRDefault="007F64B8" w:rsidP="007F64B8">
            <w:pPr>
              <w:numPr>
                <w:ilvl w:val="0"/>
                <w:numId w:val="28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Применять регламенты переговоров и взаимодействия с основными производственными вертикалями;</w:t>
            </w:r>
          </w:p>
          <w:p w:rsidR="007F64B8" w:rsidRPr="001F0C72" w:rsidRDefault="007F64B8" w:rsidP="007F64B8">
            <w:pPr>
              <w:numPr>
                <w:ilvl w:val="0"/>
                <w:numId w:val="28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Соблюдать нормы профессионального общения;</w:t>
            </w:r>
          </w:p>
          <w:p w:rsidR="007F64B8" w:rsidRPr="001F0C72" w:rsidRDefault="007F64B8" w:rsidP="007F64B8">
            <w:pPr>
              <w:numPr>
                <w:ilvl w:val="0"/>
                <w:numId w:val="28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>Выстраивать рабочие взаимоотношения с коллегами и руководителем;</w:t>
            </w:r>
          </w:p>
          <w:p w:rsidR="007F64B8" w:rsidRPr="001F0C72" w:rsidRDefault="007F64B8" w:rsidP="007F64B8">
            <w:pPr>
              <w:numPr>
                <w:ilvl w:val="0"/>
                <w:numId w:val="28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Ставить цели, мотивировать деятельность подчиненных;</w:t>
            </w:r>
          </w:p>
          <w:p w:rsidR="007F64B8" w:rsidRPr="001F0C72" w:rsidRDefault="007F64B8" w:rsidP="007F64B8">
            <w:pPr>
              <w:numPr>
                <w:ilvl w:val="0"/>
                <w:numId w:val="28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Распределять задания между подчиненными работниками и работниками смежных служб согласно их компетенциям, организовывать работу подчиненных;</w:t>
            </w:r>
          </w:p>
          <w:p w:rsidR="007F64B8" w:rsidRPr="001F0C72" w:rsidRDefault="007F64B8" w:rsidP="007F64B8">
            <w:pPr>
              <w:numPr>
                <w:ilvl w:val="0"/>
                <w:numId w:val="28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Контролировать работу подчиненных;</w:t>
            </w:r>
          </w:p>
          <w:p w:rsidR="007F64B8" w:rsidRPr="001F0C72" w:rsidRDefault="007F64B8" w:rsidP="007F64B8">
            <w:pPr>
              <w:numPr>
                <w:ilvl w:val="0"/>
                <w:numId w:val="28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Предотвращать и регулировать конфликтные ситуации;</w:t>
            </w:r>
          </w:p>
          <w:p w:rsidR="007F64B8" w:rsidRPr="001F0C72" w:rsidRDefault="007F64B8" w:rsidP="007F64B8">
            <w:pPr>
              <w:numPr>
                <w:ilvl w:val="0"/>
                <w:numId w:val="28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Принимать на себя ответственность за результат;</w:t>
            </w:r>
          </w:p>
          <w:p w:rsidR="007F64B8" w:rsidRPr="001F0C72" w:rsidRDefault="007F64B8" w:rsidP="007F64B8">
            <w:pPr>
              <w:numPr>
                <w:ilvl w:val="0"/>
                <w:numId w:val="28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Составлять деловое письмо, вести электронную деловую переписку;</w:t>
            </w:r>
          </w:p>
          <w:p w:rsidR="007F64B8" w:rsidRPr="001F0C72" w:rsidRDefault="007F64B8" w:rsidP="007F64B8">
            <w:pPr>
              <w:numPr>
                <w:ilvl w:val="0"/>
                <w:numId w:val="28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Применять современные коммуникативные технологии на иностранном (ых) языке (ах), для академического и профессионального взаимодействия; </w:t>
            </w:r>
          </w:p>
          <w:p w:rsidR="007F64B8" w:rsidRPr="001F0C72" w:rsidRDefault="007F64B8" w:rsidP="007F64B8">
            <w:pPr>
              <w:numPr>
                <w:ilvl w:val="0"/>
                <w:numId w:val="28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Осуществлять контроль соблюдения трудовой и технологической дисциплины работниками, находящимися в оперативном подчинении, с принятием корректирующих мер при нарушении требований охраны труда, нормативной документации.</w:t>
            </w:r>
          </w:p>
        </w:tc>
        <w:tc>
          <w:tcPr>
            <w:tcW w:w="1028" w:type="pct"/>
            <w:shd w:val="clear" w:color="auto" w:fill="auto"/>
            <w:vAlign w:val="center"/>
          </w:tcPr>
          <w:p w:rsidR="007F64B8" w:rsidRPr="001F0C72" w:rsidRDefault="007F64B8" w:rsidP="004627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4B8" w:rsidRPr="00F7734A" w:rsidTr="00462787">
        <w:tc>
          <w:tcPr>
            <w:tcW w:w="330" w:type="pct"/>
            <w:shd w:val="clear" w:color="auto" w:fill="BFBFBF" w:themeFill="background1" w:themeFillShade="BF"/>
            <w:vAlign w:val="center"/>
          </w:tcPr>
          <w:p w:rsidR="007F64B8" w:rsidRPr="00F7734A" w:rsidRDefault="007F64B8" w:rsidP="0046278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34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3643" w:type="pct"/>
            <w:shd w:val="clear" w:color="auto" w:fill="auto"/>
            <w:vAlign w:val="center"/>
          </w:tcPr>
          <w:p w:rsidR="007F64B8" w:rsidRPr="00F7734A" w:rsidRDefault="007F64B8" w:rsidP="0046278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3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Сооружения и устройства инфраструктуры железнодорожного транспорта</w:t>
            </w:r>
          </w:p>
        </w:tc>
        <w:tc>
          <w:tcPr>
            <w:tcW w:w="1028" w:type="pct"/>
            <w:shd w:val="clear" w:color="auto" w:fill="auto"/>
            <w:vAlign w:val="center"/>
          </w:tcPr>
          <w:p w:rsidR="007F64B8" w:rsidRPr="00F7734A" w:rsidRDefault="00F632F6" w:rsidP="0046278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7F64B8" w:rsidRPr="001F0C72" w:rsidTr="00462787">
        <w:tc>
          <w:tcPr>
            <w:tcW w:w="330" w:type="pct"/>
            <w:shd w:val="clear" w:color="auto" w:fill="BFBFBF" w:themeFill="background1" w:themeFillShade="BF"/>
            <w:vAlign w:val="center"/>
          </w:tcPr>
          <w:p w:rsidR="007F64B8" w:rsidRPr="001F0C72" w:rsidRDefault="007F64B8" w:rsidP="004627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3" w:type="pct"/>
            <w:shd w:val="clear" w:color="auto" w:fill="auto"/>
            <w:vAlign w:val="center"/>
          </w:tcPr>
          <w:p w:rsidR="007F64B8" w:rsidRPr="001F0C72" w:rsidRDefault="007F64B8" w:rsidP="00462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должен знать и понимать:</w:t>
            </w:r>
          </w:p>
          <w:p w:rsidR="007F64B8" w:rsidRPr="001F0C72" w:rsidRDefault="007F64B8" w:rsidP="007F64B8">
            <w:pPr>
              <w:numPr>
                <w:ilvl w:val="0"/>
                <w:numId w:val="29"/>
              </w:numPr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Устройство, общие принципы содержания и ремонта железнодорожного пути;</w:t>
            </w:r>
          </w:p>
          <w:p w:rsidR="007F64B8" w:rsidRPr="001F0C72" w:rsidRDefault="007F64B8" w:rsidP="007F64B8">
            <w:pPr>
              <w:numPr>
                <w:ilvl w:val="0"/>
                <w:numId w:val="29"/>
              </w:numPr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Назначение, классификацию, устройство и требования к проектированию раздельных пунктов;</w:t>
            </w:r>
          </w:p>
          <w:p w:rsidR="007F64B8" w:rsidRPr="001F0C72" w:rsidRDefault="007F64B8" w:rsidP="007F64B8">
            <w:pPr>
              <w:numPr>
                <w:ilvl w:val="0"/>
                <w:numId w:val="29"/>
              </w:numPr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и устройство технологической электросвязи; </w:t>
            </w:r>
          </w:p>
          <w:p w:rsidR="007F64B8" w:rsidRPr="001F0C72" w:rsidRDefault="007F64B8" w:rsidP="007F64B8">
            <w:pPr>
              <w:numPr>
                <w:ilvl w:val="0"/>
                <w:numId w:val="29"/>
              </w:numPr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и устройство сигнализации, централизации и блокировки железнодорожного транспорта; </w:t>
            </w:r>
          </w:p>
          <w:p w:rsidR="007F64B8" w:rsidRPr="001F0C72" w:rsidRDefault="007F64B8" w:rsidP="007F64B8">
            <w:pPr>
              <w:numPr>
                <w:ilvl w:val="0"/>
                <w:numId w:val="29"/>
              </w:numPr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и устройство технологического электроснабжения железнодорожного транспорта; </w:t>
            </w:r>
          </w:p>
          <w:p w:rsidR="007F64B8" w:rsidRPr="001F0C72" w:rsidRDefault="007F64B8" w:rsidP="007F64B8">
            <w:pPr>
              <w:numPr>
                <w:ilvl w:val="0"/>
                <w:numId w:val="29"/>
              </w:numPr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и устройство железнодорожного подвижного состава; </w:t>
            </w:r>
          </w:p>
          <w:p w:rsidR="007F64B8" w:rsidRPr="001F0C72" w:rsidRDefault="007F64B8" w:rsidP="007F64B8">
            <w:pPr>
              <w:numPr>
                <w:ilvl w:val="0"/>
                <w:numId w:val="29"/>
              </w:numPr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Основные характеристики и принципы работы технических средств железнодорожного транспорта;</w:t>
            </w:r>
          </w:p>
          <w:p w:rsidR="007F64B8" w:rsidRPr="001F0C72" w:rsidRDefault="007F64B8" w:rsidP="007F64B8">
            <w:pPr>
              <w:numPr>
                <w:ilvl w:val="0"/>
                <w:numId w:val="29"/>
              </w:numPr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Порядок и принципы эксплуатации объектов инфраструктуры, железнодорожного подвижного состава на участках обращения скоростных и высокоскоростных пассажирских поездов;</w:t>
            </w:r>
          </w:p>
          <w:p w:rsidR="007F64B8" w:rsidRPr="000A735C" w:rsidRDefault="007F64B8" w:rsidP="007F64B8">
            <w:pPr>
              <w:numPr>
                <w:ilvl w:val="0"/>
                <w:numId w:val="29"/>
              </w:numPr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Развитие и порядок реконструкции железнодорожных станций и узлов</w:t>
            </w:r>
            <w:r w:rsidRPr="000A73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8" w:type="pct"/>
            <w:shd w:val="clear" w:color="auto" w:fill="auto"/>
            <w:vAlign w:val="center"/>
          </w:tcPr>
          <w:p w:rsidR="007F64B8" w:rsidRPr="001F0C72" w:rsidRDefault="007F64B8" w:rsidP="004627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4B8" w:rsidRPr="001F0C72" w:rsidTr="00462787">
        <w:tc>
          <w:tcPr>
            <w:tcW w:w="330" w:type="pct"/>
            <w:shd w:val="clear" w:color="auto" w:fill="BFBFBF" w:themeFill="background1" w:themeFillShade="BF"/>
            <w:vAlign w:val="center"/>
          </w:tcPr>
          <w:p w:rsidR="007F64B8" w:rsidRPr="001F0C72" w:rsidRDefault="007F64B8" w:rsidP="004627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3" w:type="pct"/>
            <w:shd w:val="clear" w:color="auto" w:fill="auto"/>
            <w:vAlign w:val="center"/>
          </w:tcPr>
          <w:p w:rsidR="007F64B8" w:rsidRPr="001F0C72" w:rsidRDefault="007F64B8" w:rsidP="00462787">
            <w:pPr>
              <w:spacing w:after="0" w:line="240" w:lineRule="auto"/>
              <w:ind w:left="345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должен уметь:</w:t>
            </w:r>
          </w:p>
          <w:p w:rsidR="007F64B8" w:rsidRPr="001F0C72" w:rsidRDefault="007F64B8" w:rsidP="007F64B8">
            <w:pPr>
              <w:numPr>
                <w:ilvl w:val="0"/>
                <w:numId w:val="30"/>
              </w:numPr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состояние контролируемых объектов; </w:t>
            </w:r>
          </w:p>
          <w:p w:rsidR="007F64B8" w:rsidRPr="001F0C72" w:rsidRDefault="007F64B8" w:rsidP="007F64B8">
            <w:pPr>
              <w:numPr>
                <w:ilvl w:val="0"/>
                <w:numId w:val="30"/>
              </w:numPr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схемы станций всех типов, давать характеристику, определять основные размеры сооружений и устройств на станции; </w:t>
            </w:r>
          </w:p>
          <w:p w:rsidR="007F64B8" w:rsidRPr="000A735C" w:rsidRDefault="007F64B8" w:rsidP="007F64B8">
            <w:pPr>
              <w:numPr>
                <w:ilvl w:val="0"/>
                <w:numId w:val="30"/>
              </w:numPr>
              <w:spacing w:after="0" w:line="240" w:lineRule="auto"/>
              <w:ind w:left="345" w:hanging="34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 xml:space="preserve">Выбирать оптимальные варианты размещения </w:t>
            </w:r>
            <w:r w:rsidRPr="000A735C">
              <w:rPr>
                <w:rFonts w:ascii="Times New Roman" w:hAnsi="Times New Roman" w:cs="Times New Roman"/>
                <w:sz w:val="24"/>
                <w:szCs w:val="24"/>
              </w:rPr>
              <w:t>станционных устройств;</w:t>
            </w:r>
          </w:p>
          <w:p w:rsidR="007F64B8" w:rsidRPr="001F0C72" w:rsidRDefault="007F64B8" w:rsidP="007F64B8">
            <w:pPr>
              <w:numPr>
                <w:ilvl w:val="0"/>
                <w:numId w:val="30"/>
              </w:numPr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Разрабатывать технико-экономическое обоснование проектов и выбирать рациональные технические решения;</w:t>
            </w:r>
          </w:p>
          <w:p w:rsidR="007F64B8" w:rsidRPr="001F0C72" w:rsidRDefault="007F64B8" w:rsidP="007F64B8">
            <w:pPr>
              <w:numPr>
                <w:ilvl w:val="0"/>
                <w:numId w:val="30"/>
              </w:numPr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Разрабатывать экономически обоснованных предложения по развитию и реконструкции железнодорожных станций и узлов;</w:t>
            </w:r>
          </w:p>
          <w:p w:rsidR="007F64B8" w:rsidRPr="001F0C72" w:rsidRDefault="007F64B8" w:rsidP="007F64B8">
            <w:pPr>
              <w:numPr>
                <w:ilvl w:val="0"/>
                <w:numId w:val="30"/>
              </w:numPr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Пользоваться устройствами технологической электросвязи;</w:t>
            </w:r>
          </w:p>
          <w:p w:rsidR="007F64B8" w:rsidRPr="001F0C72" w:rsidRDefault="007F64B8" w:rsidP="007F64B8">
            <w:pPr>
              <w:numPr>
                <w:ilvl w:val="0"/>
                <w:numId w:val="30"/>
              </w:numPr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устройствами сигнализации, централизации и блокировки железнодорожного транспорта; </w:t>
            </w:r>
          </w:p>
          <w:p w:rsidR="007F64B8" w:rsidRPr="001F0C72" w:rsidRDefault="007F64B8" w:rsidP="007F64B8">
            <w:pPr>
              <w:numPr>
                <w:ilvl w:val="0"/>
                <w:numId w:val="30"/>
              </w:numPr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устройствами технологического электроснабжения железнодорожного транспорта; </w:t>
            </w:r>
          </w:p>
          <w:p w:rsidR="007F64B8" w:rsidRDefault="007F64B8" w:rsidP="007F64B8">
            <w:pPr>
              <w:numPr>
                <w:ilvl w:val="0"/>
                <w:numId w:val="30"/>
              </w:numPr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Организовывать работу технических средств железнодорожного транспорта в соответствии с нормами эксплуатации;</w:t>
            </w:r>
          </w:p>
          <w:p w:rsidR="007F64B8" w:rsidRPr="006F4693" w:rsidRDefault="007F64B8" w:rsidP="007F64B8">
            <w:pPr>
              <w:numPr>
                <w:ilvl w:val="0"/>
                <w:numId w:val="30"/>
              </w:numPr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693">
              <w:rPr>
                <w:rFonts w:ascii="Times New Roman" w:hAnsi="Times New Roman" w:cs="Times New Roman"/>
                <w:sz w:val="24"/>
                <w:szCs w:val="24"/>
              </w:rPr>
              <w:t>Эксплуатировать объекты инфраструктуры, железнодорожного подвижного состава на участках обращения скоростных и высокоскоростных пассажирских поездов.</w:t>
            </w:r>
          </w:p>
        </w:tc>
        <w:tc>
          <w:tcPr>
            <w:tcW w:w="1028" w:type="pct"/>
            <w:shd w:val="clear" w:color="auto" w:fill="auto"/>
            <w:vAlign w:val="center"/>
          </w:tcPr>
          <w:p w:rsidR="007F64B8" w:rsidRPr="001F0C72" w:rsidRDefault="007F64B8" w:rsidP="004627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4B8" w:rsidRPr="00F7734A" w:rsidTr="00462787">
        <w:tc>
          <w:tcPr>
            <w:tcW w:w="330" w:type="pct"/>
            <w:shd w:val="clear" w:color="auto" w:fill="BFBFBF" w:themeFill="background1" w:themeFillShade="BF"/>
            <w:vAlign w:val="center"/>
          </w:tcPr>
          <w:p w:rsidR="007F64B8" w:rsidRPr="00F7734A" w:rsidRDefault="007F64B8" w:rsidP="0046278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34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3643" w:type="pct"/>
            <w:shd w:val="clear" w:color="auto" w:fill="auto"/>
            <w:vAlign w:val="center"/>
          </w:tcPr>
          <w:p w:rsidR="007F64B8" w:rsidRPr="00F7734A" w:rsidRDefault="007F64B8" w:rsidP="0046278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3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Эксплуатационная работа железнодорожного транспорта</w:t>
            </w:r>
          </w:p>
        </w:tc>
        <w:tc>
          <w:tcPr>
            <w:tcW w:w="1028" w:type="pct"/>
            <w:shd w:val="clear" w:color="auto" w:fill="auto"/>
            <w:vAlign w:val="center"/>
          </w:tcPr>
          <w:p w:rsidR="007F64B8" w:rsidRPr="00F7734A" w:rsidRDefault="007F64B8" w:rsidP="0046278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632F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7F64B8" w:rsidRPr="001F0C72" w:rsidTr="00462787">
        <w:tc>
          <w:tcPr>
            <w:tcW w:w="330" w:type="pct"/>
            <w:shd w:val="clear" w:color="auto" w:fill="BFBFBF" w:themeFill="background1" w:themeFillShade="BF"/>
            <w:vAlign w:val="center"/>
          </w:tcPr>
          <w:p w:rsidR="007F64B8" w:rsidRPr="001F0C72" w:rsidRDefault="007F64B8" w:rsidP="004627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3" w:type="pct"/>
            <w:shd w:val="clear" w:color="auto" w:fill="auto"/>
            <w:vAlign w:val="center"/>
          </w:tcPr>
          <w:p w:rsidR="007F64B8" w:rsidRPr="001F0C72" w:rsidRDefault="007F64B8" w:rsidP="00462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должен знать и понимать:</w:t>
            </w:r>
          </w:p>
          <w:p w:rsidR="007F64B8" w:rsidRPr="001F0C72" w:rsidRDefault="007F64B8" w:rsidP="007F64B8">
            <w:pPr>
              <w:numPr>
                <w:ilvl w:val="0"/>
                <w:numId w:val="31"/>
              </w:numPr>
              <w:tabs>
                <w:tab w:val="left" w:pos="477"/>
              </w:tabs>
              <w:spacing w:after="0" w:line="240" w:lineRule="auto"/>
              <w:ind w:left="345" w:hanging="3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Особенность формирования, характеристику современного состояния и перспективы развития железнодорожного транспорта;</w:t>
            </w:r>
          </w:p>
          <w:p w:rsidR="007F64B8" w:rsidRPr="001F0C72" w:rsidRDefault="007F64B8" w:rsidP="007F64B8">
            <w:pPr>
              <w:numPr>
                <w:ilvl w:val="0"/>
                <w:numId w:val="31"/>
              </w:numPr>
              <w:tabs>
                <w:tab w:val="left" w:pos="477"/>
              </w:tabs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продукции железнодорожного транспорта и</w:t>
            </w: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показатели эксплуатационной работы;</w:t>
            </w:r>
          </w:p>
          <w:p w:rsidR="007F64B8" w:rsidRPr="001F0C72" w:rsidRDefault="007F64B8" w:rsidP="007F64B8">
            <w:pPr>
              <w:numPr>
                <w:ilvl w:val="0"/>
                <w:numId w:val="31"/>
              </w:numPr>
              <w:tabs>
                <w:tab w:val="left" w:pos="477"/>
              </w:tabs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Технологию работы железнодорожных станций;</w:t>
            </w:r>
          </w:p>
          <w:p w:rsidR="007F64B8" w:rsidRPr="001F0C72" w:rsidRDefault="007F64B8" w:rsidP="007F64B8">
            <w:pPr>
              <w:numPr>
                <w:ilvl w:val="0"/>
                <w:numId w:val="31"/>
              </w:numPr>
              <w:tabs>
                <w:tab w:val="left" w:pos="477"/>
              </w:tabs>
              <w:spacing w:after="0" w:line="240" w:lineRule="auto"/>
              <w:ind w:left="345" w:hanging="3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Принципы оперативного планирования, формы и структура управления работой на железнодорожном транспорте;</w:t>
            </w:r>
          </w:p>
          <w:p w:rsidR="007F64B8" w:rsidRPr="001F0C72" w:rsidRDefault="007F64B8" w:rsidP="007F64B8">
            <w:pPr>
              <w:numPr>
                <w:ilvl w:val="0"/>
                <w:numId w:val="31"/>
              </w:numPr>
              <w:tabs>
                <w:tab w:val="left" w:pos="477"/>
              </w:tabs>
              <w:spacing w:after="0" w:line="240" w:lineRule="auto"/>
              <w:ind w:left="345" w:hanging="3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Организацию работы подразделений железнодорожного транспорта;</w:t>
            </w:r>
          </w:p>
          <w:p w:rsidR="007F64B8" w:rsidRPr="001F0C72" w:rsidRDefault="007F64B8" w:rsidP="007F64B8">
            <w:pPr>
              <w:numPr>
                <w:ilvl w:val="0"/>
                <w:numId w:val="31"/>
              </w:numPr>
              <w:tabs>
                <w:tab w:val="left" w:pos="477"/>
              </w:tabs>
              <w:spacing w:after="0" w:line="240" w:lineRule="auto"/>
              <w:ind w:left="345" w:hanging="3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>Принципы организации рационального взаимодействия железнодорожного транспорта общего и необщего пользования, транспортно-экспедиторских компаний, логистических центров и операторов подвижного состава на железнодорожном транспорте;</w:t>
            </w:r>
          </w:p>
          <w:p w:rsidR="007F64B8" w:rsidRPr="001F0C72" w:rsidRDefault="007F64B8" w:rsidP="007F64B8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477"/>
              </w:tabs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>Принципы и порядок нормирования технологических операций</w:t>
            </w: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 xml:space="preserve"> по организации движения поездов и маневровой работе</w:t>
            </w: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7F64B8" w:rsidRPr="006F4693" w:rsidRDefault="007F64B8" w:rsidP="007F64B8">
            <w:pPr>
              <w:widowControl w:val="0"/>
              <w:numPr>
                <w:ilvl w:val="0"/>
                <w:numId w:val="31"/>
              </w:numPr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Методы расчета пропускной и перерабатывающей способности железнодорожного транспорта;</w:t>
            </w:r>
          </w:p>
          <w:p w:rsidR="007F64B8" w:rsidRPr="006F4693" w:rsidRDefault="007F64B8" w:rsidP="007F64B8">
            <w:pPr>
              <w:widowControl w:val="0"/>
              <w:numPr>
                <w:ilvl w:val="0"/>
                <w:numId w:val="31"/>
              </w:numPr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693">
              <w:rPr>
                <w:rFonts w:ascii="Times New Roman" w:hAnsi="Times New Roman" w:cs="Times New Roman"/>
                <w:sz w:val="24"/>
                <w:szCs w:val="24"/>
              </w:rPr>
              <w:t>Порядок организации движения на участках обращения скоростных и высокоскоростных пассажирских поездов.</w:t>
            </w:r>
          </w:p>
        </w:tc>
        <w:tc>
          <w:tcPr>
            <w:tcW w:w="1028" w:type="pct"/>
            <w:shd w:val="clear" w:color="auto" w:fill="auto"/>
            <w:vAlign w:val="center"/>
          </w:tcPr>
          <w:p w:rsidR="007F64B8" w:rsidRPr="001F0C72" w:rsidRDefault="007F64B8" w:rsidP="004627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4B8" w:rsidRPr="001F0C72" w:rsidTr="00462787">
        <w:tc>
          <w:tcPr>
            <w:tcW w:w="330" w:type="pct"/>
            <w:shd w:val="clear" w:color="auto" w:fill="BFBFBF" w:themeFill="background1" w:themeFillShade="BF"/>
            <w:vAlign w:val="center"/>
          </w:tcPr>
          <w:p w:rsidR="007F64B8" w:rsidRPr="001F0C72" w:rsidRDefault="007F64B8" w:rsidP="004627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3" w:type="pct"/>
            <w:shd w:val="clear" w:color="auto" w:fill="auto"/>
            <w:vAlign w:val="center"/>
          </w:tcPr>
          <w:p w:rsidR="007F64B8" w:rsidRPr="001F0C72" w:rsidRDefault="007F64B8" w:rsidP="0046278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должен уметь:</w:t>
            </w:r>
          </w:p>
          <w:p w:rsidR="007F64B8" w:rsidRPr="001F0C72" w:rsidRDefault="007F64B8" w:rsidP="007F64B8">
            <w:pPr>
              <w:numPr>
                <w:ilvl w:val="0"/>
                <w:numId w:val="32"/>
              </w:numPr>
              <w:tabs>
                <w:tab w:val="left" w:pos="477"/>
              </w:tabs>
              <w:spacing w:after="0" w:line="240" w:lineRule="auto"/>
              <w:ind w:left="345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Работать с применением современных информационных технологий управления перевозками;</w:t>
            </w:r>
          </w:p>
          <w:p w:rsidR="007F64B8" w:rsidRPr="001F0C72" w:rsidRDefault="007F64B8" w:rsidP="007F64B8">
            <w:pPr>
              <w:numPr>
                <w:ilvl w:val="0"/>
                <w:numId w:val="32"/>
              </w:numPr>
              <w:tabs>
                <w:tab w:val="left" w:pos="477"/>
              </w:tabs>
              <w:spacing w:after="0" w:line="240" w:lineRule="auto"/>
              <w:ind w:left="345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Контролировать выполнение показателей эксплуатационной работы станции;</w:t>
            </w:r>
          </w:p>
          <w:p w:rsidR="007F64B8" w:rsidRPr="001F0C72" w:rsidRDefault="007F64B8" w:rsidP="007F64B8">
            <w:pPr>
              <w:numPr>
                <w:ilvl w:val="0"/>
                <w:numId w:val="32"/>
              </w:numPr>
              <w:tabs>
                <w:tab w:val="left" w:pos="477"/>
              </w:tabs>
              <w:spacing w:after="0" w:line="240" w:lineRule="auto"/>
              <w:ind w:left="345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Составлять план работы железнодорожной станции (план приема, обработки, расформирования, формирования и отправления поездов, производства маневровой работы);</w:t>
            </w:r>
          </w:p>
          <w:p w:rsidR="007F64B8" w:rsidRPr="001F0C72" w:rsidRDefault="007F64B8" w:rsidP="007F64B8">
            <w:pPr>
              <w:numPr>
                <w:ilvl w:val="0"/>
                <w:numId w:val="32"/>
              </w:numPr>
              <w:tabs>
                <w:tab w:val="left" w:pos="477"/>
              </w:tabs>
              <w:spacing w:after="0" w:line="240" w:lineRule="auto"/>
              <w:ind w:left="345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Принимать решения по планированию движения поездов и производства маневровой работы;</w:t>
            </w:r>
          </w:p>
          <w:p w:rsidR="007F64B8" w:rsidRPr="001F0C72" w:rsidRDefault="007F64B8" w:rsidP="007F64B8">
            <w:pPr>
              <w:numPr>
                <w:ilvl w:val="0"/>
                <w:numId w:val="32"/>
              </w:numPr>
              <w:tabs>
                <w:tab w:val="left" w:pos="477"/>
              </w:tabs>
              <w:spacing w:after="0" w:line="240" w:lineRule="auto"/>
              <w:ind w:left="345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Разрабатывать нормативный график движения поездов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F64B8" w:rsidRPr="001F0C72" w:rsidRDefault="007F64B8" w:rsidP="007F64B8">
            <w:pPr>
              <w:numPr>
                <w:ilvl w:val="0"/>
                <w:numId w:val="32"/>
              </w:numPr>
              <w:tabs>
                <w:tab w:val="left" w:pos="477"/>
              </w:tabs>
              <w:spacing w:after="0" w:line="240" w:lineRule="auto"/>
              <w:ind w:left="345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>Рассчитывать нормы времени на выполнение технологических операций</w:t>
            </w: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 xml:space="preserve"> по организации движения поездов и маневровой работе;</w:t>
            </w:r>
          </w:p>
          <w:p w:rsidR="007F64B8" w:rsidRPr="001F0C72" w:rsidRDefault="007F64B8" w:rsidP="007F64B8">
            <w:pPr>
              <w:numPr>
                <w:ilvl w:val="0"/>
                <w:numId w:val="32"/>
              </w:numPr>
              <w:tabs>
                <w:tab w:val="left" w:pos="477"/>
              </w:tabs>
              <w:spacing w:after="0" w:line="240" w:lineRule="auto"/>
              <w:ind w:left="345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Анализировать данные поездной обстановки и фактического положения на раздельных пунктах и прилегающих перегонах, поступающие из автоматизированных систем;</w:t>
            </w:r>
          </w:p>
          <w:p w:rsidR="007F64B8" w:rsidRPr="001F0C72" w:rsidRDefault="007F64B8" w:rsidP="007F64B8">
            <w:pPr>
              <w:numPr>
                <w:ilvl w:val="0"/>
                <w:numId w:val="32"/>
              </w:numPr>
              <w:tabs>
                <w:tab w:val="left" w:pos="477"/>
              </w:tabs>
              <w:spacing w:after="0" w:line="240" w:lineRule="auto"/>
              <w:ind w:left="345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Составлять план работы по выполнению установленных показателей эксплуатационной работы;</w:t>
            </w:r>
          </w:p>
          <w:p w:rsidR="007F64B8" w:rsidRPr="001F0C72" w:rsidRDefault="007F64B8" w:rsidP="007F64B8">
            <w:pPr>
              <w:widowControl w:val="0"/>
              <w:numPr>
                <w:ilvl w:val="0"/>
                <w:numId w:val="32"/>
              </w:numPr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ind w:left="345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Принимать решения по организации движения поездов и производства маневровой работы;</w:t>
            </w:r>
          </w:p>
          <w:p w:rsidR="007F64B8" w:rsidRPr="001F0C72" w:rsidRDefault="007F64B8" w:rsidP="007F64B8">
            <w:pPr>
              <w:widowControl w:val="0"/>
              <w:numPr>
                <w:ilvl w:val="0"/>
                <w:numId w:val="32"/>
              </w:numPr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ind w:left="345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Организовывать движение на участках обращения скоростных и высокоскоростных пассажирских поездов;</w:t>
            </w:r>
          </w:p>
          <w:p w:rsidR="007F64B8" w:rsidRPr="00D76803" w:rsidRDefault="007F64B8" w:rsidP="007F64B8">
            <w:pPr>
              <w:widowControl w:val="0"/>
              <w:numPr>
                <w:ilvl w:val="0"/>
                <w:numId w:val="32"/>
              </w:numPr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ind w:left="345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Рассчитывать показатели производственно-финансовой деятельности предприятий железнодорожного транспорта</w:t>
            </w:r>
            <w:r w:rsidRPr="00D768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8" w:type="pct"/>
            <w:shd w:val="clear" w:color="auto" w:fill="auto"/>
            <w:vAlign w:val="center"/>
          </w:tcPr>
          <w:p w:rsidR="007F64B8" w:rsidRPr="001F0C72" w:rsidRDefault="007F64B8" w:rsidP="004627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4B8" w:rsidRPr="00F7734A" w:rsidTr="00462787">
        <w:tc>
          <w:tcPr>
            <w:tcW w:w="330" w:type="pct"/>
            <w:shd w:val="clear" w:color="auto" w:fill="BFBFBF" w:themeFill="background1" w:themeFillShade="BF"/>
            <w:vAlign w:val="center"/>
          </w:tcPr>
          <w:p w:rsidR="007F64B8" w:rsidRPr="00F7734A" w:rsidRDefault="007F64B8" w:rsidP="0046278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34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643" w:type="pct"/>
            <w:shd w:val="clear" w:color="auto" w:fill="E7E6E6"/>
            <w:vAlign w:val="center"/>
          </w:tcPr>
          <w:p w:rsidR="007F64B8" w:rsidRPr="00F7734A" w:rsidRDefault="007F64B8" w:rsidP="0046278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3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Учётно-отчётная документация</w:t>
            </w:r>
          </w:p>
        </w:tc>
        <w:tc>
          <w:tcPr>
            <w:tcW w:w="1028" w:type="pct"/>
            <w:shd w:val="clear" w:color="auto" w:fill="auto"/>
            <w:vAlign w:val="center"/>
          </w:tcPr>
          <w:p w:rsidR="007F64B8" w:rsidRPr="00F7734A" w:rsidRDefault="007F64B8" w:rsidP="0046278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34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632F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F64B8" w:rsidRPr="001F0C72" w:rsidTr="00462787">
        <w:trPr>
          <w:trHeight w:val="3901"/>
        </w:trPr>
        <w:tc>
          <w:tcPr>
            <w:tcW w:w="330" w:type="pct"/>
            <w:shd w:val="clear" w:color="auto" w:fill="BFBFBF" w:themeFill="background1" w:themeFillShade="BF"/>
            <w:vAlign w:val="center"/>
          </w:tcPr>
          <w:p w:rsidR="007F64B8" w:rsidRPr="001F0C72" w:rsidRDefault="007F64B8" w:rsidP="004627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43" w:type="pct"/>
            <w:shd w:val="clear" w:color="auto" w:fill="auto"/>
            <w:vAlign w:val="center"/>
          </w:tcPr>
          <w:p w:rsidR="007F64B8" w:rsidRPr="001F0C72" w:rsidRDefault="007F64B8" w:rsidP="00462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должен знать и понимать:</w:t>
            </w:r>
          </w:p>
          <w:p w:rsidR="007F64B8" w:rsidRPr="001F0C72" w:rsidRDefault="007F64B8" w:rsidP="007F64B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345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>Установленные формы учётной документации по движению поездов при нормальной работе устройств сигнализации, централизации и блокировки;</w:t>
            </w:r>
          </w:p>
          <w:p w:rsidR="007F64B8" w:rsidRPr="001F0C72" w:rsidRDefault="007F64B8" w:rsidP="007F64B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345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>Установленные формы учётной документации по движению поездов при нарушении нормальной работы устройств сигнализации, централизации и блокировки;</w:t>
            </w:r>
          </w:p>
          <w:p w:rsidR="007F64B8" w:rsidRDefault="007F64B8" w:rsidP="007F64B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345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Порядок заполнения журналов и бланков установленной формы и ведения поездной документации;</w:t>
            </w:r>
          </w:p>
          <w:p w:rsidR="007F64B8" w:rsidRPr="006F4693" w:rsidRDefault="007F64B8" w:rsidP="007F64B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345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693">
              <w:rPr>
                <w:rFonts w:ascii="Times New Roman" w:hAnsi="Times New Roman" w:cs="Times New Roman"/>
                <w:sz w:val="24"/>
                <w:szCs w:val="24"/>
              </w:rPr>
              <w:t>Порядок составления графиков работ, заказов, заявки, инструкции, технологические карты, схемы и другую техническую документацию, а также установленную отчетность по утвержденным формам.</w:t>
            </w:r>
          </w:p>
        </w:tc>
        <w:tc>
          <w:tcPr>
            <w:tcW w:w="1028" w:type="pct"/>
            <w:shd w:val="clear" w:color="auto" w:fill="auto"/>
            <w:vAlign w:val="center"/>
          </w:tcPr>
          <w:p w:rsidR="007F64B8" w:rsidRPr="001F0C72" w:rsidRDefault="007F64B8" w:rsidP="004627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4B8" w:rsidRPr="001F0C72" w:rsidTr="00946D55">
        <w:trPr>
          <w:trHeight w:val="3250"/>
        </w:trPr>
        <w:tc>
          <w:tcPr>
            <w:tcW w:w="330" w:type="pct"/>
            <w:shd w:val="clear" w:color="auto" w:fill="BFBFBF" w:themeFill="background1" w:themeFillShade="BF"/>
            <w:vAlign w:val="center"/>
          </w:tcPr>
          <w:p w:rsidR="007F64B8" w:rsidRPr="001F0C72" w:rsidRDefault="007F64B8" w:rsidP="004627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3" w:type="pct"/>
            <w:shd w:val="clear" w:color="auto" w:fill="auto"/>
            <w:vAlign w:val="center"/>
          </w:tcPr>
          <w:p w:rsidR="007F64B8" w:rsidRPr="001F0C72" w:rsidRDefault="007F64B8" w:rsidP="0046278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должен уметь:</w:t>
            </w:r>
          </w:p>
          <w:p w:rsidR="007F64B8" w:rsidRPr="001F0C72" w:rsidRDefault="007F64B8" w:rsidP="007F64B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345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Оформлять</w:t>
            </w: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установленные формы документации по движению поездов </w:t>
            </w: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и производству маневровой работы</w:t>
            </w: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(журналы, бланки);</w:t>
            </w:r>
          </w:p>
          <w:p w:rsidR="007F64B8" w:rsidRPr="001F0C72" w:rsidRDefault="007F64B8" w:rsidP="007F64B8">
            <w:pPr>
              <w:numPr>
                <w:ilvl w:val="0"/>
                <w:numId w:val="34"/>
              </w:numPr>
              <w:spacing w:after="0" w:line="240" w:lineRule="auto"/>
              <w:ind w:left="345" w:hanging="284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 xml:space="preserve">Оформлять документацию по обработке поездной информации; </w:t>
            </w:r>
          </w:p>
          <w:p w:rsidR="007F64B8" w:rsidRDefault="007F64B8" w:rsidP="007F64B8">
            <w:pPr>
              <w:numPr>
                <w:ilvl w:val="0"/>
                <w:numId w:val="34"/>
              </w:numPr>
              <w:spacing w:after="0" w:line="240" w:lineRule="auto"/>
              <w:ind w:left="345" w:hanging="284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Составлять графики работ, заказы, заявки, инструкции, технологические карты, схемы и другую техническую документацию, а также установленную отчетность по утвержденным формам; </w:t>
            </w:r>
          </w:p>
          <w:p w:rsidR="007F64B8" w:rsidRPr="00D76803" w:rsidRDefault="007F64B8" w:rsidP="007F64B8">
            <w:pPr>
              <w:numPr>
                <w:ilvl w:val="0"/>
                <w:numId w:val="34"/>
              </w:numPr>
              <w:spacing w:after="0" w:line="240" w:lineRule="auto"/>
              <w:ind w:left="345" w:hanging="284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6803">
              <w:rPr>
                <w:rFonts w:ascii="Times New Roman" w:hAnsi="Times New Roman" w:cs="Times New Roman"/>
                <w:sz w:val="24"/>
                <w:szCs w:val="24"/>
              </w:rPr>
              <w:t xml:space="preserve">Оформлять </w:t>
            </w:r>
            <w:r w:rsidRPr="00D768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установленные формы </w:t>
            </w:r>
            <w:r w:rsidRPr="00D76803">
              <w:rPr>
                <w:rFonts w:ascii="Times New Roman" w:hAnsi="Times New Roman" w:cs="Times New Roman"/>
                <w:sz w:val="24"/>
                <w:szCs w:val="24"/>
              </w:rPr>
              <w:t>документации</w:t>
            </w:r>
            <w:r w:rsidRPr="00D768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движению поездов при нарушении нормальной работы устройств СЦБ и связи</w:t>
            </w:r>
            <w:r w:rsidRPr="00D768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8" w:type="pct"/>
            <w:shd w:val="clear" w:color="auto" w:fill="auto"/>
            <w:vAlign w:val="center"/>
          </w:tcPr>
          <w:p w:rsidR="007F64B8" w:rsidRPr="001F0C72" w:rsidRDefault="007F64B8" w:rsidP="004627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64B8" w:rsidRPr="00E579D6" w:rsidRDefault="007F64B8" w:rsidP="007F64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vertAlign w:val="subscript"/>
        </w:rPr>
      </w:pPr>
    </w:p>
    <w:p w:rsidR="007274B8" w:rsidRPr="00D83E4E" w:rsidRDefault="00F8340A" w:rsidP="009E5BD9">
      <w:pPr>
        <w:pStyle w:val="-2"/>
        <w:jc w:val="center"/>
        <w:rPr>
          <w:rFonts w:ascii="Times New Roman" w:hAnsi="Times New Roman"/>
          <w:sz w:val="24"/>
        </w:rPr>
      </w:pPr>
      <w:bookmarkStart w:id="5" w:name="_Toc78885655"/>
      <w:bookmarkStart w:id="6" w:name="_Toc142037186"/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r w:rsidRPr="00D83E4E">
        <w:rPr>
          <w:rFonts w:ascii="Times New Roman" w:hAnsi="Times New Roman"/>
          <w:sz w:val="24"/>
        </w:rPr>
        <w:t>3</w:t>
      </w:r>
      <w:r w:rsidR="00D17132" w:rsidRPr="00D83E4E">
        <w:rPr>
          <w:rFonts w:ascii="Times New Roman" w:hAnsi="Times New Roman"/>
          <w:sz w:val="24"/>
        </w:rPr>
        <w:t>. ТРЕБОВАНИЯ К СХЕМЕ ОЦЕНКИ</w:t>
      </w:r>
      <w:bookmarkEnd w:id="5"/>
      <w:bookmarkEnd w:id="6"/>
    </w:p>
    <w:p w:rsidR="00DE39D8" w:rsidRDefault="00AE6AB7" w:rsidP="007274B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>
        <w:rPr>
          <w:rFonts w:ascii="Times New Roman" w:hAnsi="Times New Roman"/>
          <w:sz w:val="28"/>
          <w:szCs w:val="28"/>
          <w:lang w:val="ru-RU"/>
        </w:rPr>
        <w:t>.</w:t>
      </w:r>
    </w:p>
    <w:p w:rsidR="00C56A9B" w:rsidRDefault="00640E46" w:rsidP="00640E46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:rsidR="007274B8" w:rsidRPr="00640E46" w:rsidRDefault="007274B8" w:rsidP="007274B8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640E46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Style w:val="af"/>
        <w:tblW w:w="5000" w:type="pct"/>
        <w:jc w:val="center"/>
        <w:tblLook w:val="04A0"/>
      </w:tblPr>
      <w:tblGrid>
        <w:gridCol w:w="2098"/>
        <w:gridCol w:w="334"/>
        <w:gridCol w:w="608"/>
        <w:gridCol w:w="654"/>
        <w:gridCol w:w="744"/>
        <w:gridCol w:w="924"/>
        <w:gridCol w:w="870"/>
        <w:gridCol w:w="868"/>
        <w:gridCol w:w="798"/>
        <w:gridCol w:w="2099"/>
      </w:tblGrid>
      <w:tr w:rsidR="00413204" w:rsidRPr="00613219" w:rsidTr="00413204">
        <w:trPr>
          <w:trHeight w:val="1538"/>
          <w:jc w:val="center"/>
        </w:trPr>
        <w:tc>
          <w:tcPr>
            <w:tcW w:w="3950" w:type="pct"/>
            <w:gridSpan w:val="9"/>
            <w:shd w:val="clear" w:color="auto" w:fill="92D050"/>
            <w:vAlign w:val="center"/>
          </w:tcPr>
          <w:p w:rsidR="00413204" w:rsidRPr="00613219" w:rsidRDefault="00413204" w:rsidP="00C17B01">
            <w:pPr>
              <w:jc w:val="center"/>
              <w:rPr>
                <w:b/>
              </w:rPr>
            </w:pPr>
            <w:r w:rsidRPr="00613219">
              <w:rPr>
                <w:b/>
                <w:sz w:val="22"/>
                <w:szCs w:val="22"/>
              </w:rPr>
              <w:t>Критерий/Модуль</w:t>
            </w:r>
          </w:p>
        </w:tc>
        <w:tc>
          <w:tcPr>
            <w:tcW w:w="1050" w:type="pct"/>
            <w:shd w:val="clear" w:color="auto" w:fill="92D050"/>
            <w:vAlign w:val="center"/>
          </w:tcPr>
          <w:p w:rsidR="00413204" w:rsidRPr="00613219" w:rsidRDefault="00413204" w:rsidP="00C17B0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раздел ТРЕБОВАНИЙ КОМПЕТЕНЦИИ</w:t>
            </w:r>
          </w:p>
        </w:tc>
      </w:tr>
      <w:tr w:rsidR="000329C1" w:rsidRPr="00613219" w:rsidTr="00413204">
        <w:trPr>
          <w:trHeight w:val="50"/>
          <w:jc w:val="center"/>
        </w:trPr>
        <w:tc>
          <w:tcPr>
            <w:tcW w:w="1050" w:type="pct"/>
            <w:vMerge w:val="restart"/>
            <w:shd w:val="clear" w:color="auto" w:fill="92D050"/>
            <w:vAlign w:val="center"/>
          </w:tcPr>
          <w:p w:rsidR="000329C1" w:rsidRPr="00613219" w:rsidRDefault="000329C1" w:rsidP="003242E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167" w:type="pct"/>
            <w:shd w:val="clear" w:color="auto" w:fill="92D050"/>
            <w:vAlign w:val="center"/>
          </w:tcPr>
          <w:p w:rsidR="000329C1" w:rsidRPr="00613219" w:rsidRDefault="000329C1" w:rsidP="00C17B01">
            <w:pPr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304" w:type="pct"/>
            <w:shd w:val="clear" w:color="auto" w:fill="00B050"/>
            <w:vAlign w:val="center"/>
          </w:tcPr>
          <w:p w:rsidR="000329C1" w:rsidRPr="00613219" w:rsidRDefault="000329C1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A</w:t>
            </w:r>
          </w:p>
        </w:tc>
        <w:tc>
          <w:tcPr>
            <w:tcW w:w="327" w:type="pct"/>
            <w:shd w:val="clear" w:color="auto" w:fill="00B050"/>
            <w:vAlign w:val="center"/>
          </w:tcPr>
          <w:p w:rsidR="000329C1" w:rsidRPr="00613219" w:rsidRDefault="000329C1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Б</w:t>
            </w:r>
          </w:p>
        </w:tc>
        <w:tc>
          <w:tcPr>
            <w:tcW w:w="372" w:type="pct"/>
            <w:shd w:val="clear" w:color="auto" w:fill="00B050"/>
            <w:vAlign w:val="center"/>
          </w:tcPr>
          <w:p w:rsidR="000329C1" w:rsidRPr="00613219" w:rsidRDefault="000329C1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В</w:t>
            </w:r>
          </w:p>
        </w:tc>
        <w:tc>
          <w:tcPr>
            <w:tcW w:w="462" w:type="pct"/>
            <w:shd w:val="clear" w:color="auto" w:fill="00B050"/>
            <w:vAlign w:val="center"/>
          </w:tcPr>
          <w:p w:rsidR="000329C1" w:rsidRPr="00613219" w:rsidRDefault="000329C1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Г</w:t>
            </w:r>
          </w:p>
        </w:tc>
        <w:tc>
          <w:tcPr>
            <w:tcW w:w="435" w:type="pct"/>
            <w:shd w:val="clear" w:color="auto" w:fill="00B050"/>
            <w:vAlign w:val="center"/>
          </w:tcPr>
          <w:p w:rsidR="000329C1" w:rsidRPr="00613219" w:rsidRDefault="000329C1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Д</w:t>
            </w:r>
          </w:p>
        </w:tc>
        <w:tc>
          <w:tcPr>
            <w:tcW w:w="434" w:type="pct"/>
            <w:shd w:val="clear" w:color="auto" w:fill="00B050"/>
            <w:vAlign w:val="center"/>
          </w:tcPr>
          <w:p w:rsidR="000329C1" w:rsidRPr="007F64B8" w:rsidRDefault="000329C1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Е</w:t>
            </w:r>
          </w:p>
        </w:tc>
        <w:tc>
          <w:tcPr>
            <w:tcW w:w="399" w:type="pct"/>
            <w:shd w:val="clear" w:color="auto" w:fill="00B050"/>
          </w:tcPr>
          <w:p w:rsidR="000329C1" w:rsidRPr="00613219" w:rsidRDefault="000329C1" w:rsidP="00413204">
            <w:pPr>
              <w:ind w:right="172" w:hanging="176"/>
              <w:jc w:val="center"/>
              <w:rPr>
                <w:b/>
              </w:rPr>
            </w:pPr>
            <w:r w:rsidRPr="00413204">
              <w:rPr>
                <w:b/>
                <w:color w:val="FFFFFF" w:themeColor="background1"/>
              </w:rPr>
              <w:t>Ж</w:t>
            </w:r>
          </w:p>
        </w:tc>
        <w:tc>
          <w:tcPr>
            <w:tcW w:w="1050" w:type="pct"/>
            <w:shd w:val="clear" w:color="auto" w:fill="00B050"/>
            <w:vAlign w:val="center"/>
          </w:tcPr>
          <w:p w:rsidR="000329C1" w:rsidRPr="00613219" w:rsidRDefault="000329C1" w:rsidP="00C17B01">
            <w:pPr>
              <w:ind w:right="172" w:hanging="176"/>
              <w:jc w:val="both"/>
              <w:rPr>
                <w:b/>
                <w:sz w:val="22"/>
                <w:szCs w:val="22"/>
              </w:rPr>
            </w:pPr>
          </w:p>
        </w:tc>
      </w:tr>
      <w:tr w:rsidR="00E349E4" w:rsidRPr="00613219" w:rsidTr="00413204">
        <w:trPr>
          <w:trHeight w:val="50"/>
          <w:jc w:val="center"/>
        </w:trPr>
        <w:tc>
          <w:tcPr>
            <w:tcW w:w="1050" w:type="pct"/>
            <w:vMerge/>
            <w:shd w:val="clear" w:color="auto" w:fill="92D050"/>
            <w:vAlign w:val="center"/>
          </w:tcPr>
          <w:p w:rsidR="00E349E4" w:rsidRPr="00613219" w:rsidRDefault="00E349E4" w:rsidP="00E349E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7" w:type="pct"/>
            <w:shd w:val="clear" w:color="auto" w:fill="00B050"/>
            <w:vAlign w:val="center"/>
          </w:tcPr>
          <w:p w:rsidR="00E349E4" w:rsidRPr="00613219" w:rsidRDefault="00E349E4" w:rsidP="00E349E4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1</w:t>
            </w:r>
          </w:p>
        </w:tc>
        <w:tc>
          <w:tcPr>
            <w:tcW w:w="304" w:type="pct"/>
            <w:vAlign w:val="center"/>
          </w:tcPr>
          <w:p w:rsidR="00E349E4" w:rsidRPr="006A4FCE" w:rsidRDefault="00E349E4" w:rsidP="00E349E4">
            <w:pPr>
              <w:jc w:val="center"/>
              <w:rPr>
                <w:highlight w:val="yellow"/>
              </w:rPr>
            </w:pPr>
            <w:r>
              <w:t>3</w:t>
            </w:r>
          </w:p>
        </w:tc>
        <w:tc>
          <w:tcPr>
            <w:tcW w:w="327" w:type="pct"/>
            <w:vAlign w:val="center"/>
          </w:tcPr>
          <w:p w:rsidR="00E349E4" w:rsidRPr="006A4FCE" w:rsidRDefault="00E349E4" w:rsidP="00E349E4">
            <w:pPr>
              <w:jc w:val="center"/>
              <w:rPr>
                <w:highlight w:val="yellow"/>
              </w:rPr>
            </w:pPr>
            <w:r>
              <w:t>3</w:t>
            </w:r>
          </w:p>
        </w:tc>
        <w:tc>
          <w:tcPr>
            <w:tcW w:w="372" w:type="pct"/>
            <w:vAlign w:val="center"/>
          </w:tcPr>
          <w:p w:rsidR="00E349E4" w:rsidRPr="006A4FCE" w:rsidRDefault="00E349E4" w:rsidP="00E349E4">
            <w:pPr>
              <w:jc w:val="center"/>
              <w:rPr>
                <w:highlight w:val="yellow"/>
              </w:rPr>
            </w:pPr>
            <w:r>
              <w:t>4</w:t>
            </w:r>
          </w:p>
        </w:tc>
        <w:tc>
          <w:tcPr>
            <w:tcW w:w="462" w:type="pct"/>
            <w:vAlign w:val="center"/>
          </w:tcPr>
          <w:p w:rsidR="00E349E4" w:rsidRPr="006A4FCE" w:rsidRDefault="00E349E4" w:rsidP="00E349E4">
            <w:pPr>
              <w:jc w:val="center"/>
              <w:rPr>
                <w:highlight w:val="yellow"/>
              </w:rPr>
            </w:pPr>
            <w:r>
              <w:t>4</w:t>
            </w:r>
          </w:p>
        </w:tc>
        <w:tc>
          <w:tcPr>
            <w:tcW w:w="435" w:type="pct"/>
            <w:vAlign w:val="center"/>
          </w:tcPr>
          <w:p w:rsidR="00E349E4" w:rsidRPr="006A4FCE" w:rsidRDefault="00E349E4" w:rsidP="00E349E4">
            <w:pPr>
              <w:jc w:val="center"/>
              <w:rPr>
                <w:color w:val="FF0000"/>
                <w:highlight w:val="yellow"/>
              </w:rPr>
            </w:pPr>
            <w:r>
              <w:t>5</w:t>
            </w:r>
          </w:p>
        </w:tc>
        <w:tc>
          <w:tcPr>
            <w:tcW w:w="434" w:type="pct"/>
            <w:vAlign w:val="center"/>
          </w:tcPr>
          <w:p w:rsidR="00E349E4" w:rsidRPr="00413204" w:rsidRDefault="00E349E4" w:rsidP="00E349E4">
            <w:pPr>
              <w:jc w:val="center"/>
              <w:rPr>
                <w:color w:val="FF0000"/>
                <w:highlight w:val="cyan"/>
              </w:rPr>
            </w:pPr>
            <w:r>
              <w:t>2</w:t>
            </w:r>
          </w:p>
        </w:tc>
        <w:tc>
          <w:tcPr>
            <w:tcW w:w="399" w:type="pct"/>
            <w:shd w:val="clear" w:color="auto" w:fill="F2F2F2" w:themeFill="background1" w:themeFillShade="F2"/>
            <w:vAlign w:val="center"/>
          </w:tcPr>
          <w:p w:rsidR="00E349E4" w:rsidRPr="00F632F6" w:rsidRDefault="00E349E4" w:rsidP="00E349E4">
            <w:pPr>
              <w:jc w:val="center"/>
              <w:rPr>
                <w:b/>
              </w:rPr>
            </w:pPr>
            <w:r>
              <w:t>17</w:t>
            </w:r>
          </w:p>
        </w:tc>
        <w:tc>
          <w:tcPr>
            <w:tcW w:w="1050" w:type="pct"/>
            <w:shd w:val="clear" w:color="auto" w:fill="F2F2F2" w:themeFill="background1" w:themeFillShade="F2"/>
            <w:vAlign w:val="center"/>
          </w:tcPr>
          <w:p w:rsidR="00E349E4" w:rsidRPr="00F632F6" w:rsidRDefault="00E349E4" w:rsidP="00E349E4">
            <w:pPr>
              <w:jc w:val="center"/>
              <w:rPr>
                <w:b/>
              </w:rPr>
            </w:pPr>
            <w:r w:rsidRPr="00F632F6">
              <w:rPr>
                <w:b/>
              </w:rPr>
              <w:t>38</w:t>
            </w:r>
          </w:p>
        </w:tc>
      </w:tr>
      <w:tr w:rsidR="00E349E4" w:rsidRPr="00613219" w:rsidTr="00413204">
        <w:trPr>
          <w:trHeight w:val="50"/>
          <w:jc w:val="center"/>
        </w:trPr>
        <w:tc>
          <w:tcPr>
            <w:tcW w:w="1050" w:type="pct"/>
            <w:vMerge/>
            <w:shd w:val="clear" w:color="auto" w:fill="92D050"/>
            <w:vAlign w:val="center"/>
          </w:tcPr>
          <w:p w:rsidR="00E349E4" w:rsidRPr="00613219" w:rsidRDefault="00E349E4" w:rsidP="00E349E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7" w:type="pct"/>
            <w:shd w:val="clear" w:color="auto" w:fill="00B050"/>
            <w:vAlign w:val="center"/>
          </w:tcPr>
          <w:p w:rsidR="00E349E4" w:rsidRPr="00613219" w:rsidRDefault="00E349E4" w:rsidP="00E349E4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2</w:t>
            </w:r>
          </w:p>
        </w:tc>
        <w:tc>
          <w:tcPr>
            <w:tcW w:w="304" w:type="pct"/>
            <w:vAlign w:val="center"/>
          </w:tcPr>
          <w:p w:rsidR="00E349E4" w:rsidRPr="006A4FCE" w:rsidRDefault="00E349E4" w:rsidP="00E349E4">
            <w:pPr>
              <w:jc w:val="center"/>
              <w:rPr>
                <w:highlight w:val="yellow"/>
              </w:rPr>
            </w:pPr>
            <w:r>
              <w:t>2</w:t>
            </w:r>
          </w:p>
        </w:tc>
        <w:tc>
          <w:tcPr>
            <w:tcW w:w="327" w:type="pct"/>
            <w:vAlign w:val="center"/>
          </w:tcPr>
          <w:p w:rsidR="00E349E4" w:rsidRPr="006A4FCE" w:rsidRDefault="00E349E4" w:rsidP="00E349E4">
            <w:pPr>
              <w:jc w:val="center"/>
              <w:rPr>
                <w:highlight w:val="yellow"/>
              </w:rPr>
            </w:pPr>
            <w:r>
              <w:t>3</w:t>
            </w:r>
          </w:p>
        </w:tc>
        <w:tc>
          <w:tcPr>
            <w:tcW w:w="372" w:type="pct"/>
            <w:vAlign w:val="center"/>
          </w:tcPr>
          <w:p w:rsidR="00E349E4" w:rsidRPr="006A4FCE" w:rsidRDefault="00E349E4" w:rsidP="00E349E4">
            <w:pPr>
              <w:jc w:val="center"/>
              <w:rPr>
                <w:highlight w:val="yellow"/>
              </w:rPr>
            </w:pPr>
            <w:r>
              <w:t>2</w:t>
            </w:r>
          </w:p>
        </w:tc>
        <w:tc>
          <w:tcPr>
            <w:tcW w:w="462" w:type="pct"/>
            <w:vAlign w:val="center"/>
          </w:tcPr>
          <w:p w:rsidR="00E349E4" w:rsidRPr="006A4FCE" w:rsidRDefault="00E349E4" w:rsidP="00E349E4">
            <w:pPr>
              <w:jc w:val="center"/>
              <w:rPr>
                <w:highlight w:val="yellow"/>
              </w:rPr>
            </w:pPr>
            <w:r>
              <w:t>1</w:t>
            </w:r>
          </w:p>
        </w:tc>
        <w:tc>
          <w:tcPr>
            <w:tcW w:w="435" w:type="pct"/>
            <w:vAlign w:val="center"/>
          </w:tcPr>
          <w:p w:rsidR="00E349E4" w:rsidRPr="006A4FCE" w:rsidRDefault="00E349E4" w:rsidP="00E349E4">
            <w:pPr>
              <w:jc w:val="center"/>
              <w:rPr>
                <w:color w:val="FF0000"/>
                <w:highlight w:val="yellow"/>
              </w:rPr>
            </w:pPr>
            <w:r>
              <w:t>2</w:t>
            </w:r>
          </w:p>
        </w:tc>
        <w:tc>
          <w:tcPr>
            <w:tcW w:w="434" w:type="pct"/>
            <w:vAlign w:val="center"/>
          </w:tcPr>
          <w:p w:rsidR="00E349E4" w:rsidRPr="00413204" w:rsidRDefault="00E349E4" w:rsidP="00E349E4">
            <w:pPr>
              <w:jc w:val="center"/>
              <w:rPr>
                <w:color w:val="FF0000"/>
                <w:highlight w:val="cyan"/>
              </w:rPr>
            </w:pPr>
            <w:r>
              <w:t>1</w:t>
            </w:r>
          </w:p>
        </w:tc>
        <w:tc>
          <w:tcPr>
            <w:tcW w:w="399" w:type="pct"/>
            <w:shd w:val="clear" w:color="auto" w:fill="F2F2F2" w:themeFill="background1" w:themeFillShade="F2"/>
            <w:vAlign w:val="center"/>
          </w:tcPr>
          <w:p w:rsidR="00E349E4" w:rsidRPr="00F632F6" w:rsidRDefault="00E349E4" w:rsidP="00E349E4">
            <w:pPr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1050" w:type="pct"/>
            <w:shd w:val="clear" w:color="auto" w:fill="F2F2F2" w:themeFill="background1" w:themeFillShade="F2"/>
            <w:vAlign w:val="center"/>
          </w:tcPr>
          <w:p w:rsidR="00E349E4" w:rsidRPr="00F632F6" w:rsidRDefault="00E349E4" w:rsidP="00E349E4">
            <w:pPr>
              <w:jc w:val="center"/>
              <w:rPr>
                <w:b/>
              </w:rPr>
            </w:pPr>
            <w:r w:rsidRPr="00F632F6">
              <w:rPr>
                <w:b/>
              </w:rPr>
              <w:t>12</w:t>
            </w:r>
          </w:p>
        </w:tc>
      </w:tr>
      <w:tr w:rsidR="00E349E4" w:rsidRPr="00613219" w:rsidTr="00413204">
        <w:trPr>
          <w:trHeight w:val="50"/>
          <w:jc w:val="center"/>
        </w:trPr>
        <w:tc>
          <w:tcPr>
            <w:tcW w:w="1050" w:type="pct"/>
            <w:vMerge/>
            <w:shd w:val="clear" w:color="auto" w:fill="92D050"/>
            <w:vAlign w:val="center"/>
          </w:tcPr>
          <w:p w:rsidR="00E349E4" w:rsidRPr="00613219" w:rsidRDefault="00E349E4" w:rsidP="00E349E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7" w:type="pct"/>
            <w:shd w:val="clear" w:color="auto" w:fill="00B050"/>
            <w:vAlign w:val="center"/>
          </w:tcPr>
          <w:p w:rsidR="00E349E4" w:rsidRPr="00613219" w:rsidRDefault="00E349E4" w:rsidP="00E349E4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3</w:t>
            </w:r>
          </w:p>
        </w:tc>
        <w:tc>
          <w:tcPr>
            <w:tcW w:w="304" w:type="pct"/>
            <w:vAlign w:val="center"/>
          </w:tcPr>
          <w:p w:rsidR="00E349E4" w:rsidRPr="006A4FCE" w:rsidRDefault="00E349E4" w:rsidP="00E349E4">
            <w:pPr>
              <w:jc w:val="center"/>
              <w:rPr>
                <w:highlight w:val="yellow"/>
              </w:rPr>
            </w:pPr>
            <w:r>
              <w:t>6</w:t>
            </w:r>
          </w:p>
        </w:tc>
        <w:tc>
          <w:tcPr>
            <w:tcW w:w="327" w:type="pct"/>
            <w:vAlign w:val="center"/>
          </w:tcPr>
          <w:p w:rsidR="00E349E4" w:rsidRPr="006A4FCE" w:rsidRDefault="00E349E4" w:rsidP="00E349E4">
            <w:pPr>
              <w:jc w:val="center"/>
              <w:rPr>
                <w:highlight w:val="yellow"/>
              </w:rPr>
            </w:pPr>
            <w:r>
              <w:t>0</w:t>
            </w:r>
          </w:p>
        </w:tc>
        <w:tc>
          <w:tcPr>
            <w:tcW w:w="372" w:type="pct"/>
            <w:vAlign w:val="center"/>
          </w:tcPr>
          <w:p w:rsidR="00E349E4" w:rsidRPr="006A4FCE" w:rsidRDefault="00E349E4" w:rsidP="00E349E4">
            <w:pPr>
              <w:jc w:val="center"/>
              <w:rPr>
                <w:highlight w:val="yellow"/>
              </w:rPr>
            </w:pPr>
            <w:r>
              <w:t>1</w:t>
            </w:r>
          </w:p>
        </w:tc>
        <w:tc>
          <w:tcPr>
            <w:tcW w:w="462" w:type="pct"/>
            <w:vAlign w:val="center"/>
          </w:tcPr>
          <w:p w:rsidR="00E349E4" w:rsidRPr="006A4FCE" w:rsidRDefault="00E349E4" w:rsidP="00E349E4">
            <w:pPr>
              <w:jc w:val="center"/>
              <w:rPr>
                <w:highlight w:val="yellow"/>
              </w:rPr>
            </w:pPr>
            <w:r>
              <w:t>6</w:t>
            </w:r>
          </w:p>
        </w:tc>
        <w:tc>
          <w:tcPr>
            <w:tcW w:w="435" w:type="pct"/>
            <w:vAlign w:val="center"/>
          </w:tcPr>
          <w:p w:rsidR="00E349E4" w:rsidRPr="006A4FCE" w:rsidRDefault="00E349E4" w:rsidP="00E349E4">
            <w:pPr>
              <w:jc w:val="center"/>
              <w:rPr>
                <w:color w:val="FF0000"/>
                <w:highlight w:val="yellow"/>
              </w:rPr>
            </w:pPr>
            <w:r>
              <w:t>2</w:t>
            </w:r>
          </w:p>
        </w:tc>
        <w:tc>
          <w:tcPr>
            <w:tcW w:w="434" w:type="pct"/>
            <w:vAlign w:val="center"/>
          </w:tcPr>
          <w:p w:rsidR="00E349E4" w:rsidRPr="00413204" w:rsidRDefault="00E349E4" w:rsidP="00E349E4">
            <w:pPr>
              <w:jc w:val="center"/>
              <w:rPr>
                <w:color w:val="FF0000"/>
                <w:highlight w:val="cyan"/>
              </w:rPr>
            </w:pPr>
            <w:r>
              <w:t>1</w:t>
            </w:r>
          </w:p>
        </w:tc>
        <w:tc>
          <w:tcPr>
            <w:tcW w:w="399" w:type="pct"/>
            <w:shd w:val="clear" w:color="auto" w:fill="F2F2F2" w:themeFill="background1" w:themeFillShade="F2"/>
            <w:vAlign w:val="center"/>
          </w:tcPr>
          <w:p w:rsidR="00E349E4" w:rsidRPr="00F632F6" w:rsidRDefault="00E349E4" w:rsidP="00E349E4">
            <w:pPr>
              <w:jc w:val="center"/>
              <w:rPr>
                <w:b/>
              </w:rPr>
            </w:pPr>
            <w:r>
              <w:t>0</w:t>
            </w:r>
          </w:p>
        </w:tc>
        <w:tc>
          <w:tcPr>
            <w:tcW w:w="1050" w:type="pct"/>
            <w:shd w:val="clear" w:color="auto" w:fill="F2F2F2" w:themeFill="background1" w:themeFillShade="F2"/>
            <w:vAlign w:val="center"/>
          </w:tcPr>
          <w:p w:rsidR="00E349E4" w:rsidRPr="00F632F6" w:rsidRDefault="00E349E4" w:rsidP="00E349E4">
            <w:pPr>
              <w:jc w:val="center"/>
              <w:rPr>
                <w:b/>
              </w:rPr>
            </w:pPr>
            <w:r w:rsidRPr="00F632F6">
              <w:rPr>
                <w:b/>
              </w:rPr>
              <w:t>16</w:t>
            </w:r>
          </w:p>
        </w:tc>
      </w:tr>
      <w:tr w:rsidR="00E349E4" w:rsidRPr="00613219" w:rsidTr="00413204">
        <w:trPr>
          <w:trHeight w:val="50"/>
          <w:jc w:val="center"/>
        </w:trPr>
        <w:tc>
          <w:tcPr>
            <w:tcW w:w="1050" w:type="pct"/>
            <w:vMerge/>
            <w:shd w:val="clear" w:color="auto" w:fill="92D050"/>
            <w:vAlign w:val="center"/>
          </w:tcPr>
          <w:p w:rsidR="00E349E4" w:rsidRPr="00613219" w:rsidRDefault="00E349E4" w:rsidP="00E349E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7" w:type="pct"/>
            <w:shd w:val="clear" w:color="auto" w:fill="00B050"/>
            <w:vAlign w:val="center"/>
          </w:tcPr>
          <w:p w:rsidR="00E349E4" w:rsidRPr="00613219" w:rsidRDefault="00E349E4" w:rsidP="00E349E4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4</w:t>
            </w:r>
          </w:p>
        </w:tc>
        <w:tc>
          <w:tcPr>
            <w:tcW w:w="304" w:type="pct"/>
            <w:vAlign w:val="center"/>
          </w:tcPr>
          <w:p w:rsidR="00E349E4" w:rsidRPr="006A4FCE" w:rsidRDefault="00E349E4" w:rsidP="00E349E4">
            <w:pPr>
              <w:jc w:val="center"/>
              <w:rPr>
                <w:highlight w:val="yellow"/>
              </w:rPr>
            </w:pPr>
            <w:r>
              <w:t>1</w:t>
            </w:r>
          </w:p>
        </w:tc>
        <w:tc>
          <w:tcPr>
            <w:tcW w:w="327" w:type="pct"/>
            <w:vAlign w:val="center"/>
          </w:tcPr>
          <w:p w:rsidR="00E349E4" w:rsidRPr="006A4FCE" w:rsidRDefault="00E349E4" w:rsidP="00E349E4">
            <w:pPr>
              <w:jc w:val="center"/>
              <w:rPr>
                <w:highlight w:val="yellow"/>
              </w:rPr>
            </w:pPr>
            <w:r>
              <w:t>6</w:t>
            </w:r>
          </w:p>
        </w:tc>
        <w:tc>
          <w:tcPr>
            <w:tcW w:w="372" w:type="pct"/>
            <w:vAlign w:val="center"/>
          </w:tcPr>
          <w:p w:rsidR="00E349E4" w:rsidRPr="006A4FCE" w:rsidRDefault="00E349E4" w:rsidP="00E349E4">
            <w:pPr>
              <w:jc w:val="center"/>
              <w:rPr>
                <w:highlight w:val="yellow"/>
              </w:rPr>
            </w:pPr>
            <w:r>
              <w:t> </w:t>
            </w:r>
          </w:p>
        </w:tc>
        <w:tc>
          <w:tcPr>
            <w:tcW w:w="462" w:type="pct"/>
            <w:vAlign w:val="center"/>
          </w:tcPr>
          <w:p w:rsidR="00E349E4" w:rsidRPr="006A4FCE" w:rsidRDefault="00E349E4" w:rsidP="00E349E4">
            <w:pPr>
              <w:jc w:val="center"/>
              <w:rPr>
                <w:highlight w:val="yellow"/>
              </w:rPr>
            </w:pPr>
            <w:r>
              <w:t>1</w:t>
            </w:r>
          </w:p>
        </w:tc>
        <w:tc>
          <w:tcPr>
            <w:tcW w:w="435" w:type="pct"/>
            <w:vAlign w:val="center"/>
          </w:tcPr>
          <w:p w:rsidR="00E349E4" w:rsidRPr="006A4FCE" w:rsidRDefault="00E349E4" w:rsidP="00E349E4">
            <w:pPr>
              <w:jc w:val="center"/>
              <w:rPr>
                <w:color w:val="FF0000"/>
                <w:highlight w:val="yellow"/>
              </w:rPr>
            </w:pPr>
            <w:r>
              <w:t>1</w:t>
            </w:r>
          </w:p>
        </w:tc>
        <w:tc>
          <w:tcPr>
            <w:tcW w:w="434" w:type="pct"/>
            <w:vAlign w:val="center"/>
          </w:tcPr>
          <w:p w:rsidR="00E349E4" w:rsidRPr="00413204" w:rsidRDefault="00E349E4" w:rsidP="00E349E4">
            <w:pPr>
              <w:jc w:val="center"/>
              <w:rPr>
                <w:color w:val="FF0000"/>
                <w:highlight w:val="cyan"/>
              </w:rPr>
            </w:pPr>
            <w:r>
              <w:t> </w:t>
            </w:r>
          </w:p>
        </w:tc>
        <w:tc>
          <w:tcPr>
            <w:tcW w:w="399" w:type="pct"/>
            <w:shd w:val="clear" w:color="auto" w:fill="F2F2F2" w:themeFill="background1" w:themeFillShade="F2"/>
            <w:vAlign w:val="center"/>
          </w:tcPr>
          <w:p w:rsidR="00E349E4" w:rsidRPr="00F632F6" w:rsidRDefault="00E349E4" w:rsidP="00E349E4">
            <w:pPr>
              <w:jc w:val="center"/>
              <w:rPr>
                <w:b/>
              </w:rPr>
            </w:pPr>
            <w:r>
              <w:t>0</w:t>
            </w:r>
          </w:p>
        </w:tc>
        <w:tc>
          <w:tcPr>
            <w:tcW w:w="1050" w:type="pct"/>
            <w:shd w:val="clear" w:color="auto" w:fill="F2F2F2" w:themeFill="background1" w:themeFillShade="F2"/>
            <w:vAlign w:val="center"/>
          </w:tcPr>
          <w:p w:rsidR="00E349E4" w:rsidRPr="00F632F6" w:rsidRDefault="00E349E4" w:rsidP="00E349E4">
            <w:pPr>
              <w:jc w:val="center"/>
              <w:rPr>
                <w:b/>
              </w:rPr>
            </w:pPr>
            <w:r w:rsidRPr="00F632F6">
              <w:rPr>
                <w:b/>
              </w:rPr>
              <w:t>9</w:t>
            </w:r>
          </w:p>
        </w:tc>
      </w:tr>
      <w:tr w:rsidR="00E349E4" w:rsidRPr="00613219" w:rsidTr="00413204">
        <w:trPr>
          <w:trHeight w:val="50"/>
          <w:jc w:val="center"/>
        </w:trPr>
        <w:tc>
          <w:tcPr>
            <w:tcW w:w="1050" w:type="pct"/>
            <w:vMerge/>
            <w:shd w:val="clear" w:color="auto" w:fill="92D050"/>
            <w:vAlign w:val="center"/>
          </w:tcPr>
          <w:p w:rsidR="00E349E4" w:rsidRPr="00613219" w:rsidRDefault="00E349E4" w:rsidP="00E349E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7" w:type="pct"/>
            <w:shd w:val="clear" w:color="auto" w:fill="00B050"/>
            <w:vAlign w:val="center"/>
          </w:tcPr>
          <w:p w:rsidR="00E349E4" w:rsidRPr="00613219" w:rsidRDefault="00E349E4" w:rsidP="00E349E4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5</w:t>
            </w:r>
          </w:p>
        </w:tc>
        <w:tc>
          <w:tcPr>
            <w:tcW w:w="304" w:type="pct"/>
            <w:vAlign w:val="center"/>
          </w:tcPr>
          <w:p w:rsidR="00E349E4" w:rsidRPr="006A4FCE" w:rsidRDefault="00E349E4" w:rsidP="00E349E4">
            <w:pPr>
              <w:jc w:val="center"/>
              <w:rPr>
                <w:highlight w:val="yellow"/>
              </w:rPr>
            </w:pPr>
            <w:r>
              <w:t>4</w:t>
            </w:r>
          </w:p>
        </w:tc>
        <w:tc>
          <w:tcPr>
            <w:tcW w:w="327" w:type="pct"/>
            <w:vAlign w:val="center"/>
          </w:tcPr>
          <w:p w:rsidR="00E349E4" w:rsidRPr="006A4FCE" w:rsidRDefault="00E349E4" w:rsidP="00E349E4">
            <w:pPr>
              <w:jc w:val="center"/>
              <w:rPr>
                <w:highlight w:val="yellow"/>
              </w:rPr>
            </w:pPr>
            <w:r>
              <w:t> </w:t>
            </w:r>
          </w:p>
        </w:tc>
        <w:tc>
          <w:tcPr>
            <w:tcW w:w="372" w:type="pct"/>
            <w:vAlign w:val="center"/>
          </w:tcPr>
          <w:p w:rsidR="00E349E4" w:rsidRPr="006A4FCE" w:rsidRDefault="00E349E4" w:rsidP="00E349E4">
            <w:pPr>
              <w:jc w:val="center"/>
              <w:rPr>
                <w:highlight w:val="yellow"/>
              </w:rPr>
            </w:pPr>
            <w:r>
              <w:t>5</w:t>
            </w:r>
          </w:p>
        </w:tc>
        <w:tc>
          <w:tcPr>
            <w:tcW w:w="462" w:type="pct"/>
            <w:vAlign w:val="center"/>
          </w:tcPr>
          <w:p w:rsidR="00E349E4" w:rsidRPr="006A4FCE" w:rsidRDefault="00E349E4" w:rsidP="00E349E4">
            <w:pPr>
              <w:jc w:val="center"/>
              <w:rPr>
                <w:highlight w:val="yellow"/>
              </w:rPr>
            </w:pPr>
            <w:r>
              <w:t>3</w:t>
            </w:r>
          </w:p>
        </w:tc>
        <w:tc>
          <w:tcPr>
            <w:tcW w:w="435" w:type="pct"/>
            <w:vAlign w:val="center"/>
          </w:tcPr>
          <w:p w:rsidR="00E349E4" w:rsidRPr="006A4FCE" w:rsidRDefault="00E349E4" w:rsidP="00E349E4">
            <w:pPr>
              <w:jc w:val="center"/>
              <w:rPr>
                <w:color w:val="FF0000"/>
                <w:highlight w:val="yellow"/>
              </w:rPr>
            </w:pPr>
            <w:r>
              <w:t>2</w:t>
            </w:r>
          </w:p>
        </w:tc>
        <w:tc>
          <w:tcPr>
            <w:tcW w:w="434" w:type="pct"/>
            <w:vAlign w:val="center"/>
          </w:tcPr>
          <w:p w:rsidR="00E349E4" w:rsidRPr="00413204" w:rsidRDefault="00E349E4" w:rsidP="00E349E4">
            <w:pPr>
              <w:jc w:val="center"/>
              <w:rPr>
                <w:color w:val="FF0000"/>
                <w:highlight w:val="cyan"/>
              </w:rPr>
            </w:pPr>
            <w:r>
              <w:t>1</w:t>
            </w:r>
          </w:p>
        </w:tc>
        <w:tc>
          <w:tcPr>
            <w:tcW w:w="399" w:type="pct"/>
            <w:shd w:val="clear" w:color="auto" w:fill="F2F2F2" w:themeFill="background1" w:themeFillShade="F2"/>
            <w:vAlign w:val="center"/>
          </w:tcPr>
          <w:p w:rsidR="00E349E4" w:rsidRPr="00F632F6" w:rsidRDefault="00E349E4" w:rsidP="00E349E4">
            <w:pPr>
              <w:jc w:val="center"/>
              <w:rPr>
                <w:b/>
              </w:rPr>
            </w:pPr>
            <w:r>
              <w:t>0</w:t>
            </w:r>
          </w:p>
        </w:tc>
        <w:tc>
          <w:tcPr>
            <w:tcW w:w="1050" w:type="pct"/>
            <w:shd w:val="clear" w:color="auto" w:fill="F2F2F2" w:themeFill="background1" w:themeFillShade="F2"/>
            <w:vAlign w:val="center"/>
          </w:tcPr>
          <w:p w:rsidR="00E349E4" w:rsidRPr="00F632F6" w:rsidRDefault="00E349E4" w:rsidP="00E349E4">
            <w:pPr>
              <w:jc w:val="center"/>
              <w:rPr>
                <w:b/>
              </w:rPr>
            </w:pPr>
            <w:r w:rsidRPr="00F632F6">
              <w:rPr>
                <w:b/>
              </w:rPr>
              <w:t>15</w:t>
            </w:r>
          </w:p>
        </w:tc>
      </w:tr>
      <w:tr w:rsidR="00E349E4" w:rsidRPr="00613219" w:rsidTr="00413204">
        <w:trPr>
          <w:trHeight w:val="261"/>
          <w:jc w:val="center"/>
        </w:trPr>
        <w:tc>
          <w:tcPr>
            <w:tcW w:w="1050" w:type="pct"/>
            <w:vMerge/>
            <w:shd w:val="clear" w:color="auto" w:fill="92D050"/>
            <w:vAlign w:val="center"/>
          </w:tcPr>
          <w:p w:rsidR="00E349E4" w:rsidRPr="00613219" w:rsidRDefault="00E349E4" w:rsidP="00E349E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7" w:type="pct"/>
            <w:shd w:val="clear" w:color="auto" w:fill="00B050"/>
            <w:vAlign w:val="center"/>
          </w:tcPr>
          <w:p w:rsidR="00E349E4" w:rsidRPr="00613219" w:rsidRDefault="00E349E4" w:rsidP="00E349E4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6</w:t>
            </w:r>
          </w:p>
        </w:tc>
        <w:tc>
          <w:tcPr>
            <w:tcW w:w="304" w:type="pct"/>
            <w:vAlign w:val="center"/>
          </w:tcPr>
          <w:p w:rsidR="00E349E4" w:rsidRPr="006A4FCE" w:rsidRDefault="00E349E4" w:rsidP="00E349E4">
            <w:pPr>
              <w:jc w:val="center"/>
              <w:rPr>
                <w:highlight w:val="yellow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27" w:type="pct"/>
            <w:vAlign w:val="center"/>
          </w:tcPr>
          <w:p w:rsidR="00E349E4" w:rsidRPr="006A4FCE" w:rsidRDefault="00E349E4" w:rsidP="00E349E4">
            <w:pPr>
              <w:jc w:val="center"/>
              <w:rPr>
                <w:highlight w:val="yellow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72" w:type="pct"/>
            <w:vAlign w:val="center"/>
          </w:tcPr>
          <w:p w:rsidR="00E349E4" w:rsidRPr="006A4FCE" w:rsidRDefault="00E349E4" w:rsidP="00E349E4">
            <w:pPr>
              <w:jc w:val="center"/>
              <w:rPr>
                <w:highlight w:val="yellow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62" w:type="pct"/>
            <w:vAlign w:val="center"/>
          </w:tcPr>
          <w:p w:rsidR="00E349E4" w:rsidRPr="006A4FCE" w:rsidRDefault="00E349E4" w:rsidP="00E349E4">
            <w:pPr>
              <w:jc w:val="center"/>
              <w:rPr>
                <w:highlight w:val="yellow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35" w:type="pct"/>
            <w:vAlign w:val="center"/>
          </w:tcPr>
          <w:p w:rsidR="00E349E4" w:rsidRPr="006A4FCE" w:rsidRDefault="00E349E4" w:rsidP="00E349E4">
            <w:pPr>
              <w:jc w:val="center"/>
              <w:rPr>
                <w:color w:val="FF0000"/>
                <w:highlight w:val="yellow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34" w:type="pct"/>
            <w:vAlign w:val="center"/>
          </w:tcPr>
          <w:p w:rsidR="00E349E4" w:rsidRPr="00413204" w:rsidRDefault="00E349E4" w:rsidP="00E349E4">
            <w:pPr>
              <w:jc w:val="center"/>
              <w:rPr>
                <w:color w:val="FF0000"/>
                <w:highlight w:val="cyan"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99" w:type="pct"/>
            <w:shd w:val="clear" w:color="auto" w:fill="F2F2F2" w:themeFill="background1" w:themeFillShade="F2"/>
            <w:vAlign w:val="center"/>
          </w:tcPr>
          <w:p w:rsidR="00E349E4" w:rsidRPr="00F632F6" w:rsidRDefault="00E349E4" w:rsidP="00E349E4">
            <w:pPr>
              <w:jc w:val="center"/>
              <w:rPr>
                <w:b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050" w:type="pct"/>
            <w:shd w:val="clear" w:color="auto" w:fill="F2F2F2" w:themeFill="background1" w:themeFillShade="F2"/>
            <w:vAlign w:val="center"/>
          </w:tcPr>
          <w:p w:rsidR="00E349E4" w:rsidRPr="00F632F6" w:rsidRDefault="00E349E4" w:rsidP="00E349E4">
            <w:pPr>
              <w:jc w:val="center"/>
              <w:rPr>
                <w:b/>
              </w:rPr>
            </w:pPr>
            <w:bookmarkStart w:id="7" w:name="_GoBack"/>
            <w:bookmarkEnd w:id="7"/>
            <w:r w:rsidRPr="00F632F6">
              <w:rPr>
                <w:b/>
              </w:rPr>
              <w:t>10</w:t>
            </w:r>
          </w:p>
        </w:tc>
      </w:tr>
      <w:tr w:rsidR="00E349E4" w:rsidRPr="00F632F6" w:rsidTr="00E349E4">
        <w:trPr>
          <w:trHeight w:val="50"/>
          <w:jc w:val="center"/>
        </w:trPr>
        <w:tc>
          <w:tcPr>
            <w:tcW w:w="1217" w:type="pct"/>
            <w:gridSpan w:val="2"/>
            <w:shd w:val="clear" w:color="auto" w:fill="00B050"/>
            <w:vAlign w:val="center"/>
          </w:tcPr>
          <w:p w:rsidR="00E349E4" w:rsidRPr="00F632F6" w:rsidRDefault="00E349E4" w:rsidP="00E349E4">
            <w:pPr>
              <w:jc w:val="center"/>
              <w:rPr>
                <w:b/>
                <w:sz w:val="22"/>
                <w:szCs w:val="22"/>
              </w:rPr>
            </w:pPr>
            <w:r w:rsidRPr="00F632F6">
              <w:rPr>
                <w:b/>
                <w:sz w:val="22"/>
                <w:szCs w:val="22"/>
              </w:rPr>
              <w:lastRenderedPageBreak/>
              <w:t>Итого баллов за критерий/модуль</w:t>
            </w:r>
          </w:p>
        </w:tc>
        <w:tc>
          <w:tcPr>
            <w:tcW w:w="304" w:type="pct"/>
            <w:shd w:val="clear" w:color="auto" w:fill="F2F2F2" w:themeFill="background1" w:themeFillShade="F2"/>
            <w:vAlign w:val="center"/>
          </w:tcPr>
          <w:p w:rsidR="00E349E4" w:rsidRPr="00E349E4" w:rsidRDefault="00E349E4" w:rsidP="00E349E4">
            <w:pPr>
              <w:jc w:val="center"/>
              <w:rPr>
                <w:b/>
                <w:sz w:val="24"/>
                <w:szCs w:val="24"/>
              </w:rPr>
            </w:pPr>
            <w:r w:rsidRPr="00E349E4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327" w:type="pct"/>
            <w:shd w:val="clear" w:color="auto" w:fill="F2F2F2" w:themeFill="background1" w:themeFillShade="F2"/>
            <w:vAlign w:val="center"/>
          </w:tcPr>
          <w:p w:rsidR="00E349E4" w:rsidRPr="00E349E4" w:rsidRDefault="00E349E4" w:rsidP="00E349E4">
            <w:pPr>
              <w:jc w:val="center"/>
              <w:rPr>
                <w:b/>
                <w:sz w:val="24"/>
                <w:szCs w:val="24"/>
              </w:rPr>
            </w:pPr>
            <w:r w:rsidRPr="00E349E4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372" w:type="pct"/>
            <w:shd w:val="clear" w:color="auto" w:fill="F2F2F2" w:themeFill="background1" w:themeFillShade="F2"/>
            <w:vAlign w:val="center"/>
          </w:tcPr>
          <w:p w:rsidR="00E349E4" w:rsidRPr="00E349E4" w:rsidRDefault="00E349E4" w:rsidP="00E349E4">
            <w:pPr>
              <w:jc w:val="center"/>
              <w:rPr>
                <w:b/>
                <w:sz w:val="24"/>
                <w:szCs w:val="24"/>
              </w:rPr>
            </w:pPr>
            <w:r w:rsidRPr="00E349E4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462" w:type="pct"/>
            <w:shd w:val="clear" w:color="auto" w:fill="F2F2F2" w:themeFill="background1" w:themeFillShade="F2"/>
            <w:vAlign w:val="center"/>
          </w:tcPr>
          <w:p w:rsidR="00E349E4" w:rsidRPr="00E349E4" w:rsidRDefault="00E349E4" w:rsidP="00E349E4">
            <w:pPr>
              <w:jc w:val="center"/>
              <w:rPr>
                <w:b/>
                <w:sz w:val="24"/>
                <w:szCs w:val="24"/>
              </w:rPr>
            </w:pPr>
            <w:r w:rsidRPr="00E349E4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435" w:type="pct"/>
            <w:shd w:val="clear" w:color="auto" w:fill="F2F2F2" w:themeFill="background1" w:themeFillShade="F2"/>
            <w:vAlign w:val="center"/>
          </w:tcPr>
          <w:p w:rsidR="00E349E4" w:rsidRPr="00E349E4" w:rsidRDefault="00E349E4" w:rsidP="00E349E4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E349E4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434" w:type="pct"/>
            <w:shd w:val="clear" w:color="auto" w:fill="F2F2F2" w:themeFill="background1" w:themeFillShade="F2"/>
            <w:vAlign w:val="center"/>
          </w:tcPr>
          <w:p w:rsidR="00E349E4" w:rsidRPr="00E349E4" w:rsidRDefault="00E349E4" w:rsidP="00E349E4">
            <w:pPr>
              <w:jc w:val="center"/>
              <w:rPr>
                <w:b/>
                <w:color w:val="FF0000"/>
                <w:sz w:val="24"/>
                <w:szCs w:val="24"/>
                <w:highlight w:val="cyan"/>
              </w:rPr>
            </w:pPr>
            <w:r w:rsidRPr="00E349E4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99" w:type="pct"/>
            <w:shd w:val="clear" w:color="auto" w:fill="F2F2F2" w:themeFill="background1" w:themeFillShade="F2"/>
            <w:vAlign w:val="center"/>
          </w:tcPr>
          <w:p w:rsidR="00E349E4" w:rsidRPr="00E349E4" w:rsidRDefault="00E349E4" w:rsidP="00E349E4">
            <w:pPr>
              <w:jc w:val="center"/>
              <w:rPr>
                <w:b/>
                <w:sz w:val="24"/>
                <w:szCs w:val="24"/>
              </w:rPr>
            </w:pPr>
            <w:r w:rsidRPr="00E349E4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1050" w:type="pct"/>
            <w:shd w:val="clear" w:color="auto" w:fill="F2F2F2" w:themeFill="background1" w:themeFillShade="F2"/>
            <w:vAlign w:val="center"/>
          </w:tcPr>
          <w:p w:rsidR="00E349E4" w:rsidRPr="00F632F6" w:rsidRDefault="00E349E4" w:rsidP="00E349E4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</w:tbl>
    <w:p w:rsidR="009715DA" w:rsidRPr="00F632F6" w:rsidRDefault="009715DA" w:rsidP="00C17B01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8E5424" w:rsidRDefault="008E5424" w:rsidP="00C17B01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:rsidR="00DE39D8" w:rsidRPr="007604F9" w:rsidRDefault="00F8340A" w:rsidP="009E5BD9">
      <w:pPr>
        <w:pStyle w:val="-2"/>
        <w:spacing w:before="0" w:after="240"/>
        <w:ind w:firstLine="709"/>
        <w:jc w:val="center"/>
        <w:rPr>
          <w:rFonts w:ascii="Times New Roman" w:hAnsi="Times New Roman"/>
          <w:sz w:val="24"/>
        </w:rPr>
      </w:pPr>
      <w:bookmarkStart w:id="8" w:name="_Toc142037187"/>
      <w:r>
        <w:rPr>
          <w:rFonts w:ascii="Times New Roman" w:hAnsi="Times New Roman"/>
          <w:sz w:val="24"/>
        </w:rPr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8"/>
    </w:p>
    <w:p w:rsidR="00DE39D8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:rsidR="00462787" w:rsidRDefault="00640E46" w:rsidP="0054582A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/>
      </w:tblPr>
      <w:tblGrid>
        <w:gridCol w:w="564"/>
        <w:gridCol w:w="3847"/>
        <w:gridCol w:w="5586"/>
      </w:tblGrid>
      <w:tr w:rsidR="00462787" w:rsidTr="00462787">
        <w:trPr>
          <w:trHeight w:val="723"/>
        </w:trPr>
        <w:tc>
          <w:tcPr>
            <w:tcW w:w="2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462787" w:rsidRDefault="00462787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2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462787" w:rsidRDefault="00462787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462787" w:rsidTr="00056DDB">
        <w:trPr>
          <w:trHeight w:val="3812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462787" w:rsidRDefault="00462787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462787" w:rsidRPr="00056DDB" w:rsidRDefault="00462787" w:rsidP="00056DDB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056DDB">
              <w:rPr>
                <w:b/>
                <w:sz w:val="28"/>
                <w:szCs w:val="28"/>
              </w:rPr>
              <w:t>«Выполнение работы дежурного по железнодорожной станции при нормальной работе устройств железнодорожного транспорта»</w:t>
            </w:r>
          </w:p>
        </w:tc>
        <w:tc>
          <w:tcPr>
            <w:tcW w:w="2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787" w:rsidRPr="004823D8" w:rsidRDefault="0046278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823D8">
              <w:rPr>
                <w:sz w:val="24"/>
                <w:szCs w:val="24"/>
              </w:rPr>
              <w:t xml:space="preserve">Критерий оценивает выполнение должностных обязанностей дежурного по железнодорожной станции по организации </w:t>
            </w:r>
            <w:r w:rsidR="0054582A" w:rsidRPr="004823D8">
              <w:rPr>
                <w:sz w:val="24"/>
                <w:szCs w:val="24"/>
              </w:rPr>
              <w:t>приема и отправления поездов</w:t>
            </w:r>
            <w:r w:rsidRPr="004823D8">
              <w:rPr>
                <w:sz w:val="24"/>
                <w:szCs w:val="24"/>
              </w:rPr>
              <w:t xml:space="preserve">, соблюдение регламента переговоров ДСП станции с работниками железнодорожного транспорта, выполнение требований нормативной документации, умение и выполнение работы в заданный период времени, </w:t>
            </w:r>
            <w:r w:rsidRPr="004823D8">
              <w:rPr>
                <w:bCs/>
                <w:sz w:val="24"/>
                <w:szCs w:val="24"/>
              </w:rPr>
              <w:t>работу с информационными системами управления железнодорожным транспортом,</w:t>
            </w:r>
            <w:r w:rsidRPr="004823D8">
              <w:rPr>
                <w:sz w:val="24"/>
                <w:szCs w:val="24"/>
              </w:rPr>
              <w:t xml:space="preserve"> определение состояния контролируемых объектов</w:t>
            </w:r>
            <w:r w:rsidR="0054582A" w:rsidRPr="004823D8">
              <w:rPr>
                <w:sz w:val="24"/>
                <w:szCs w:val="24"/>
              </w:rPr>
              <w:t>,</w:t>
            </w:r>
            <w:r w:rsidRPr="004823D8">
              <w:rPr>
                <w:sz w:val="24"/>
                <w:szCs w:val="24"/>
              </w:rPr>
              <w:t xml:space="preserve"> оформление</w:t>
            </w:r>
            <w:r w:rsidRPr="004823D8">
              <w:rPr>
                <w:bCs/>
                <w:sz w:val="24"/>
                <w:szCs w:val="24"/>
              </w:rPr>
              <w:t xml:space="preserve"> установленных формы документации по движению поездов</w:t>
            </w:r>
            <w:r w:rsidR="0054582A" w:rsidRPr="004823D8">
              <w:rPr>
                <w:bCs/>
                <w:sz w:val="24"/>
                <w:szCs w:val="24"/>
              </w:rPr>
              <w:t>.</w:t>
            </w:r>
          </w:p>
        </w:tc>
      </w:tr>
      <w:tr w:rsidR="00462787" w:rsidTr="00056DDB">
        <w:trPr>
          <w:trHeight w:val="1839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462787" w:rsidRDefault="00462787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462787" w:rsidRPr="00056DDB" w:rsidRDefault="00462787" w:rsidP="00056DDB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056DDB">
              <w:rPr>
                <w:b/>
                <w:sz w:val="28"/>
                <w:szCs w:val="28"/>
              </w:rPr>
              <w:t>«Проектирование основных элементов транспортной инфраструктуры»</w:t>
            </w:r>
          </w:p>
        </w:tc>
        <w:tc>
          <w:tcPr>
            <w:tcW w:w="2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787" w:rsidRDefault="0046278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Критерий оценивает выполнение профессиональных задач по определению места и порядка установки</w:t>
            </w:r>
            <w:r w:rsidR="004823D8">
              <w:rPr>
                <w:sz w:val="24"/>
                <w:szCs w:val="24"/>
              </w:rPr>
              <w:t xml:space="preserve"> и</w:t>
            </w:r>
            <w:r>
              <w:rPr>
                <w:sz w:val="24"/>
                <w:szCs w:val="24"/>
              </w:rPr>
              <w:t xml:space="preserve"> расположения объектов инфраструктуры: центров стрелочных переводов, предельных столбиков, </w:t>
            </w:r>
            <w:r w:rsidR="004823D8">
              <w:rPr>
                <w:sz w:val="24"/>
                <w:szCs w:val="24"/>
              </w:rPr>
              <w:t xml:space="preserve">входных и выходных </w:t>
            </w:r>
            <w:r>
              <w:rPr>
                <w:sz w:val="24"/>
                <w:szCs w:val="24"/>
              </w:rPr>
              <w:t>светофоров</w:t>
            </w:r>
            <w:r w:rsidR="004823D8">
              <w:rPr>
                <w:sz w:val="24"/>
                <w:szCs w:val="24"/>
              </w:rPr>
              <w:t>, пассажирских и грузовых устройств</w:t>
            </w:r>
            <w:r>
              <w:rPr>
                <w:sz w:val="24"/>
                <w:szCs w:val="24"/>
              </w:rPr>
              <w:t>.</w:t>
            </w:r>
          </w:p>
        </w:tc>
      </w:tr>
      <w:tr w:rsidR="00462787" w:rsidTr="004823D8">
        <w:trPr>
          <w:trHeight w:val="3235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462787" w:rsidRDefault="00462787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462787" w:rsidRPr="00056DDB" w:rsidRDefault="00462787" w:rsidP="00056DD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56DDB">
              <w:rPr>
                <w:b/>
                <w:sz w:val="28"/>
                <w:szCs w:val="28"/>
              </w:rPr>
              <w:t>«Планирование и о</w:t>
            </w:r>
            <w:r w:rsidRPr="00056DDB">
              <w:rPr>
                <w:b/>
                <w:bCs/>
                <w:sz w:val="28"/>
                <w:szCs w:val="28"/>
              </w:rPr>
              <w:t>рганизация работы железнодорожной станции»</w:t>
            </w:r>
          </w:p>
        </w:tc>
        <w:tc>
          <w:tcPr>
            <w:tcW w:w="2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787" w:rsidRDefault="0046278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Критерий оценивает выполнение профессиональных задач по разработке технологических процессов работы железнодорожной станции, организацию работы между работниками службы движения и работниками смежных служб согласно их компетенциям, планирование и организацию эксплуатационной работы железнодорожного транспорта, в том числе нормирование технологических операций и определение показателей работы станции</w:t>
            </w:r>
          </w:p>
        </w:tc>
      </w:tr>
      <w:tr w:rsidR="00462787" w:rsidTr="00056DDB">
        <w:trPr>
          <w:trHeight w:val="3817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462787" w:rsidRDefault="00462787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lastRenderedPageBreak/>
              <w:t>Г</w:t>
            </w: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462787" w:rsidRPr="00056DDB" w:rsidRDefault="00462787" w:rsidP="00056DD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56DDB">
              <w:rPr>
                <w:b/>
                <w:bCs/>
                <w:sz w:val="28"/>
                <w:szCs w:val="28"/>
              </w:rPr>
              <w:t>«Выполнение</w:t>
            </w:r>
            <w:r w:rsidRPr="00056DDB">
              <w:rPr>
                <w:b/>
                <w:sz w:val="28"/>
                <w:szCs w:val="28"/>
              </w:rPr>
              <w:t xml:space="preserve"> работы </w:t>
            </w:r>
            <w:r w:rsidRPr="00056DDB">
              <w:rPr>
                <w:b/>
                <w:bCs/>
                <w:sz w:val="28"/>
                <w:szCs w:val="28"/>
              </w:rPr>
              <w:t>дежурного по железнодорожной станции при нарушении нормальной работы устройств железнодорожного транспорта»</w:t>
            </w:r>
          </w:p>
        </w:tc>
        <w:tc>
          <w:tcPr>
            <w:tcW w:w="2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787" w:rsidRDefault="0046278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Критерий оценивает выполнение должностных обязанностей дежурного по железнодорожной станции, действия ДСП станции при неисправностях устройств </w:t>
            </w:r>
            <w:r w:rsidR="004823D8">
              <w:rPr>
                <w:sz w:val="24"/>
                <w:szCs w:val="24"/>
              </w:rPr>
              <w:t>СЦБ и связи</w:t>
            </w:r>
            <w:r>
              <w:rPr>
                <w:sz w:val="24"/>
                <w:szCs w:val="24"/>
              </w:rPr>
              <w:t xml:space="preserve"> и обеспечению безопасности движения при осуществлении контроля работы подчиненных с принятием на себя ответственности за результат, а также по решению проблем, оцениванию рисков и принятию решений в нестандартных ситуациях, оформление </w:t>
            </w:r>
            <w:r>
              <w:rPr>
                <w:bCs/>
                <w:sz w:val="24"/>
                <w:szCs w:val="24"/>
              </w:rPr>
              <w:t xml:space="preserve">установленных формы </w:t>
            </w:r>
            <w:r>
              <w:rPr>
                <w:sz w:val="24"/>
                <w:szCs w:val="24"/>
              </w:rPr>
              <w:t>документации</w:t>
            </w:r>
            <w:r>
              <w:rPr>
                <w:bCs/>
                <w:sz w:val="24"/>
                <w:szCs w:val="24"/>
              </w:rPr>
              <w:t xml:space="preserve"> по движению поездов при нарушении нормальной работы устройств в соответствии с Правилами технической эксплуатации железных дорог РФ</w:t>
            </w:r>
            <w:r w:rsidR="004823D8">
              <w:rPr>
                <w:bCs/>
                <w:sz w:val="24"/>
                <w:szCs w:val="24"/>
              </w:rPr>
              <w:t>.</w:t>
            </w:r>
          </w:p>
        </w:tc>
      </w:tr>
      <w:tr w:rsidR="00462787" w:rsidTr="00056DDB">
        <w:trPr>
          <w:trHeight w:val="5376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462787" w:rsidRDefault="00462787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Д</w:t>
            </w: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62787" w:rsidRPr="00056DDB" w:rsidRDefault="0054582A" w:rsidP="00056DDB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highlight w:val="yellow"/>
              </w:rPr>
            </w:pPr>
            <w:r w:rsidRPr="00056DDB">
              <w:rPr>
                <w:b/>
                <w:sz w:val="28"/>
                <w:szCs w:val="28"/>
              </w:rPr>
              <w:t>«</w:t>
            </w:r>
            <w:r w:rsidRPr="00056DDB">
              <w:rPr>
                <w:b/>
                <w:bCs/>
                <w:sz w:val="28"/>
                <w:szCs w:val="28"/>
              </w:rPr>
              <w:t>Организация эксплуатационной работы</w:t>
            </w:r>
            <w:r w:rsidRPr="00056DDB">
              <w:rPr>
                <w:b/>
                <w:sz w:val="28"/>
                <w:szCs w:val="28"/>
              </w:rPr>
              <w:t xml:space="preserve"> подразделений железнодорожного транспорта в нестандартных ситуациях</w:t>
            </w:r>
            <w:r w:rsidRPr="00056DDB">
              <w:rPr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2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787" w:rsidRPr="00462787" w:rsidRDefault="0054582A" w:rsidP="00056DD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Критерий оценивает выполнение профессиональных задач при неисправностях устройств железнодорожного транспорта и обеспечению безопасности движения при осуществлении контроля работы подчиненных с принятием на себя ответственности за результат, определение порядка и способов ограждения на железнодорожном транспорте, </w:t>
            </w:r>
            <w:r>
              <w:rPr>
                <w:bCs/>
                <w:sz w:val="24"/>
                <w:szCs w:val="24"/>
              </w:rPr>
              <w:t>умение</w:t>
            </w:r>
            <w:r>
              <w:rPr>
                <w:sz w:val="24"/>
                <w:szCs w:val="24"/>
              </w:rPr>
              <w:t xml:space="preserve"> провести осмотр и выявление неисправностей стрелочного перевода</w:t>
            </w:r>
            <w:r>
              <w:rPr>
                <w:bCs/>
                <w:sz w:val="24"/>
                <w:szCs w:val="24"/>
              </w:rPr>
              <w:t xml:space="preserve"> на полигоне, умение переводить централизованную (нецентрализованную) стрелку курбелем</w:t>
            </w:r>
            <w:r>
              <w:rPr>
                <w:sz w:val="24"/>
                <w:szCs w:val="24"/>
              </w:rPr>
              <w:t xml:space="preserve">, с заполнением необходимой документации, соблюдение регламента переговоров, строго придерживаясь требований нормативной документации, оформление </w:t>
            </w:r>
            <w:r>
              <w:rPr>
                <w:bCs/>
                <w:sz w:val="24"/>
                <w:szCs w:val="24"/>
              </w:rPr>
              <w:t xml:space="preserve">установленных формы </w:t>
            </w:r>
            <w:r>
              <w:rPr>
                <w:sz w:val="24"/>
                <w:szCs w:val="24"/>
              </w:rPr>
              <w:t>документации</w:t>
            </w:r>
            <w:r>
              <w:rPr>
                <w:bCs/>
                <w:sz w:val="24"/>
                <w:szCs w:val="24"/>
              </w:rPr>
              <w:t xml:space="preserve"> при нарушении нормальной работы устройств в соответствии с Правилами технической эксплуатации железных дорог РФ.</w:t>
            </w:r>
          </w:p>
        </w:tc>
      </w:tr>
      <w:tr w:rsidR="00413204" w:rsidTr="00413204">
        <w:trPr>
          <w:trHeight w:val="3674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413204" w:rsidRDefault="00413204" w:rsidP="00413204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Е</w:t>
            </w: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3204" w:rsidRPr="00056DDB" w:rsidRDefault="00413204" w:rsidP="00413204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BE5E64">
              <w:rPr>
                <w:b/>
                <w:color w:val="000000"/>
                <w:sz w:val="28"/>
                <w:szCs w:val="28"/>
              </w:rPr>
              <w:t>«</w:t>
            </w:r>
            <w:r w:rsidRPr="00BE5E64">
              <w:rPr>
                <w:b/>
                <w:sz w:val="28"/>
                <w:szCs w:val="28"/>
              </w:rPr>
              <w:t>Планирование и организация работы сортировочной горки»</w:t>
            </w:r>
          </w:p>
        </w:tc>
        <w:tc>
          <w:tcPr>
            <w:tcW w:w="2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204" w:rsidRDefault="00413204" w:rsidP="0041320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06953">
              <w:rPr>
                <w:sz w:val="24"/>
                <w:szCs w:val="24"/>
              </w:rPr>
              <w:t xml:space="preserve">Критерий оценивает выполнение профессиональных задач по </w:t>
            </w:r>
            <w:r w:rsidRPr="00806953">
              <w:rPr>
                <w:bCs/>
                <w:sz w:val="24"/>
                <w:szCs w:val="24"/>
              </w:rPr>
              <w:t xml:space="preserve">планированию работы </w:t>
            </w:r>
            <w:r w:rsidRPr="00806953">
              <w:rPr>
                <w:sz w:val="24"/>
                <w:szCs w:val="24"/>
              </w:rPr>
              <w:t>сортировочной горки</w:t>
            </w:r>
            <w:r w:rsidRPr="00806953">
              <w:rPr>
                <w:bCs/>
                <w:sz w:val="24"/>
                <w:szCs w:val="24"/>
              </w:rPr>
              <w:t xml:space="preserve"> и организации расформирования состава</w:t>
            </w:r>
            <w:r w:rsidRPr="00806953">
              <w:rPr>
                <w:sz w:val="24"/>
                <w:szCs w:val="24"/>
              </w:rPr>
              <w:t>: р</w:t>
            </w:r>
            <w:r w:rsidRPr="00806953">
              <w:rPr>
                <w:bCs/>
                <w:sz w:val="24"/>
                <w:szCs w:val="24"/>
              </w:rPr>
              <w:t xml:space="preserve">асчёт норм времени на выполнение технологических операций на </w:t>
            </w:r>
            <w:r w:rsidRPr="00806953">
              <w:rPr>
                <w:sz w:val="24"/>
                <w:szCs w:val="24"/>
              </w:rPr>
              <w:t>сортировочной горке, разработка технологических графиков работы сортировочной горки, оптимизация технологии расформирования составов на сортировочной горке, выполнение должностных обязанностей</w:t>
            </w:r>
            <w:r>
              <w:rPr>
                <w:sz w:val="24"/>
                <w:szCs w:val="24"/>
              </w:rPr>
              <w:t xml:space="preserve"> дежурного или </w:t>
            </w:r>
            <w:r w:rsidRPr="00806953">
              <w:rPr>
                <w:sz w:val="24"/>
                <w:szCs w:val="24"/>
              </w:rPr>
              <w:t xml:space="preserve"> оператора при дежурном по сортировочной горке</w:t>
            </w:r>
            <w:r>
              <w:rPr>
                <w:sz w:val="24"/>
                <w:szCs w:val="24"/>
              </w:rPr>
              <w:t xml:space="preserve">, </w:t>
            </w:r>
            <w:r w:rsidRPr="00285A05">
              <w:rPr>
                <w:sz w:val="24"/>
                <w:szCs w:val="24"/>
              </w:rPr>
              <w:t xml:space="preserve">оформление </w:t>
            </w:r>
            <w:r w:rsidRPr="00285A05">
              <w:rPr>
                <w:bCs/>
                <w:sz w:val="24"/>
                <w:szCs w:val="24"/>
              </w:rPr>
              <w:t xml:space="preserve">установленных формы </w:t>
            </w:r>
            <w:r w:rsidRPr="00285A05">
              <w:rPr>
                <w:sz w:val="24"/>
                <w:szCs w:val="24"/>
              </w:rPr>
              <w:t>документации</w:t>
            </w:r>
            <w:r w:rsidRPr="00285A05">
              <w:rPr>
                <w:bCs/>
                <w:sz w:val="24"/>
                <w:szCs w:val="24"/>
              </w:rPr>
              <w:t xml:space="preserve"> в соответствии с </w:t>
            </w:r>
            <w:r>
              <w:rPr>
                <w:bCs/>
                <w:sz w:val="24"/>
                <w:szCs w:val="24"/>
              </w:rPr>
              <w:t>ПТЭ</w:t>
            </w:r>
            <w:r w:rsidRPr="00285A05">
              <w:rPr>
                <w:bCs/>
                <w:sz w:val="24"/>
                <w:szCs w:val="24"/>
              </w:rPr>
              <w:t xml:space="preserve"> железных дорог РФ</w:t>
            </w:r>
            <w:r>
              <w:rPr>
                <w:bCs/>
                <w:sz w:val="24"/>
                <w:szCs w:val="24"/>
              </w:rPr>
              <w:t>.</w:t>
            </w:r>
          </w:p>
        </w:tc>
      </w:tr>
      <w:tr w:rsidR="000329C1" w:rsidTr="001C1E2F">
        <w:trPr>
          <w:trHeight w:val="2252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0329C1" w:rsidRDefault="00E761DA" w:rsidP="000329C1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lastRenderedPageBreak/>
              <w:t>Ж</w:t>
            </w: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329C1" w:rsidRPr="00056DDB" w:rsidRDefault="000329C1" w:rsidP="000329C1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056DDB">
              <w:rPr>
                <w:b/>
                <w:sz w:val="28"/>
                <w:szCs w:val="28"/>
              </w:rPr>
              <w:t xml:space="preserve">«Разработка документации по организации работы железнодорожной станции» </w:t>
            </w:r>
          </w:p>
        </w:tc>
        <w:tc>
          <w:tcPr>
            <w:tcW w:w="2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9C1" w:rsidRPr="00056DDB" w:rsidRDefault="000329C1" w:rsidP="000329C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56DDB">
              <w:rPr>
                <w:sz w:val="24"/>
                <w:szCs w:val="24"/>
              </w:rPr>
              <w:t>Критерий оценивает выполнение профессиональных задач по</w:t>
            </w:r>
            <w:r>
              <w:rPr>
                <w:sz w:val="24"/>
                <w:szCs w:val="24"/>
              </w:rPr>
              <w:t xml:space="preserve"> составлению</w:t>
            </w:r>
            <w:r w:rsidRPr="00056DDB">
              <w:rPr>
                <w:sz w:val="24"/>
                <w:szCs w:val="24"/>
              </w:rPr>
              <w:t xml:space="preserve"> техническо-распорядительного акта железнодорожной станции при организации взаимодействия в работе между работниками службы движения и работниками смежных служб согласно их компетенциям</w:t>
            </w:r>
          </w:p>
        </w:tc>
      </w:tr>
    </w:tbl>
    <w:p w:rsidR="005A1625" w:rsidRPr="00413204" w:rsidRDefault="005A1625" w:rsidP="009E5BD9">
      <w:pPr>
        <w:pStyle w:val="-2"/>
        <w:jc w:val="center"/>
        <w:rPr>
          <w:rFonts w:ascii="Times New Roman" w:hAnsi="Times New Roman"/>
          <w:sz w:val="24"/>
        </w:rPr>
      </w:pPr>
      <w:bookmarkStart w:id="9" w:name="_Toc142037188"/>
      <w:r w:rsidRPr="00413204">
        <w:rPr>
          <w:rFonts w:ascii="Times New Roman" w:hAnsi="Times New Roman"/>
          <w:sz w:val="24"/>
        </w:rPr>
        <w:t>1.5. КОНКУРСНОЕ ЗАДАНИЕ</w:t>
      </w:r>
      <w:bookmarkEnd w:id="9"/>
    </w:p>
    <w:p w:rsidR="009E52E7" w:rsidRPr="00413204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3204">
        <w:rPr>
          <w:rFonts w:ascii="Times New Roman" w:eastAsia="Times New Roman" w:hAnsi="Times New Roman" w:cs="Times New Roman"/>
          <w:sz w:val="28"/>
          <w:szCs w:val="28"/>
        </w:rPr>
        <w:t>Общая продолжительность Конкурсного задания</w:t>
      </w:r>
      <w:r w:rsidRPr="00413204">
        <w:rPr>
          <w:rFonts w:ascii="Times New Roman" w:eastAsia="Times New Roman" w:hAnsi="Times New Roman" w:cs="Times New Roman"/>
          <w:sz w:val="28"/>
          <w:szCs w:val="28"/>
          <w:vertAlign w:val="superscript"/>
        </w:rPr>
        <w:footnoteReference w:id="2"/>
      </w:r>
      <w:r w:rsidRPr="0041320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462787" w:rsidRPr="00413204">
        <w:rPr>
          <w:rFonts w:ascii="Times New Roman" w:eastAsia="Times New Roman" w:hAnsi="Times New Roman" w:cs="Times New Roman"/>
          <w:sz w:val="28"/>
          <w:szCs w:val="28"/>
        </w:rPr>
        <w:t>1</w:t>
      </w:r>
      <w:r w:rsidR="006A4FCE" w:rsidRPr="00413204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413204">
        <w:rPr>
          <w:rFonts w:ascii="Times New Roman" w:eastAsia="Times New Roman" w:hAnsi="Times New Roman" w:cs="Times New Roman"/>
          <w:sz w:val="28"/>
          <w:szCs w:val="28"/>
        </w:rPr>
        <w:t xml:space="preserve"> ч.</w:t>
      </w:r>
    </w:p>
    <w:p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462787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F35F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</w:t>
      </w:r>
      <w:r w:rsidR="00462787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9E52E7" w:rsidRPr="00A204BB" w:rsidRDefault="009E52E7" w:rsidP="009E52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="00F35F4F"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:rsidR="009E52E7" w:rsidRDefault="009E52E7" w:rsidP="009E52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</w:t>
      </w:r>
      <w:r w:rsidR="00F35F4F">
        <w:rPr>
          <w:rFonts w:ascii="Times New Roman" w:hAnsi="Times New Roman" w:cs="Times New Roman"/>
          <w:sz w:val="28"/>
          <w:szCs w:val="28"/>
        </w:rPr>
        <w:t>.</w:t>
      </w:r>
    </w:p>
    <w:p w:rsidR="005A1625" w:rsidRPr="00E761DA" w:rsidRDefault="005A1625" w:rsidP="009E5BD9">
      <w:pPr>
        <w:pStyle w:val="-2"/>
        <w:jc w:val="center"/>
        <w:rPr>
          <w:rFonts w:ascii="Times New Roman" w:hAnsi="Times New Roman"/>
        </w:rPr>
      </w:pPr>
      <w:bookmarkStart w:id="10" w:name="_Toc142037189"/>
      <w:r w:rsidRPr="00E761DA">
        <w:rPr>
          <w:rFonts w:ascii="Times New Roman" w:hAnsi="Times New Roman"/>
        </w:rPr>
        <w:t xml:space="preserve">1.5.1. </w:t>
      </w:r>
      <w:r w:rsidR="008C41F7" w:rsidRPr="00E761DA">
        <w:rPr>
          <w:rFonts w:ascii="Times New Roman" w:hAnsi="Times New Roman"/>
        </w:rPr>
        <w:t>Разработка/выбор конкурсного задания</w:t>
      </w:r>
      <w:bookmarkEnd w:id="10"/>
    </w:p>
    <w:p w:rsidR="008C41F7" w:rsidRPr="00E761DA" w:rsidRDefault="008C41F7" w:rsidP="008A552C">
      <w:pPr>
        <w:shd w:val="clear" w:color="auto" w:fill="FFFFFF" w:themeFill="background1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 w:rsidR="00413204" w:rsidRPr="00E761D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</w:t>
      </w:r>
      <w:r w:rsidR="00905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61D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640E46" w:rsidRPr="00E761D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76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обязательную к выполнению часть (</w:t>
      </w:r>
      <w:r w:rsidR="008A552C" w:rsidRPr="00E761D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инвариант</w:t>
      </w:r>
      <w:r w:rsidRPr="00E76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- </w:t>
      </w:r>
      <w:r w:rsidR="00413204" w:rsidRPr="00E761DA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шесть</w:t>
      </w:r>
      <w:r w:rsidR="00462787" w:rsidRPr="00E761DA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 xml:space="preserve"> модул</w:t>
      </w:r>
      <w:r w:rsidR="006A4FCE" w:rsidRPr="00E761DA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ей</w:t>
      </w:r>
      <w:r w:rsidRPr="00E76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вариативную часть </w:t>
      </w:r>
      <w:r w:rsidR="009059E2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E76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4FCE" w:rsidRPr="00E761D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</w:t>
      </w:r>
      <w:r w:rsidR="00905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61D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6A4FCE" w:rsidRPr="00E761DA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E761DA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Общее количество баллов конкурсного задания составляет 100.</w:t>
      </w:r>
    </w:p>
    <w:p w:rsidR="008C41F7" w:rsidRPr="008A552C" w:rsidRDefault="008C41F7" w:rsidP="008A552C">
      <w:pPr>
        <w:shd w:val="clear" w:color="auto" w:fill="FFFFFF" w:themeFill="background1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1D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к выполнению часть (</w:t>
      </w:r>
      <w:r w:rsidR="00EB1CF5" w:rsidRPr="00E761D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инвариант</w:t>
      </w:r>
      <w:r w:rsidRPr="00E761DA">
        <w:rPr>
          <w:rFonts w:ascii="Times New Roman" w:eastAsia="Times New Roman" w:hAnsi="Times New Roman" w:cs="Times New Roman"/>
          <w:sz w:val="28"/>
          <w:szCs w:val="28"/>
          <w:lang w:eastAsia="ru-RU"/>
        </w:rPr>
        <w:t>) выполняется</w:t>
      </w:r>
      <w:r w:rsidRPr="008A5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всеми регионами без исключения на всех уровнях чемпионатов.</w:t>
      </w:r>
    </w:p>
    <w:p w:rsidR="008C41F7" w:rsidRDefault="008C41F7" w:rsidP="008A552C">
      <w:pPr>
        <w:shd w:val="clear" w:color="auto" w:fill="FFFFFF" w:themeFill="background1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52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модулей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вариативной части, выбирается регионом самостоятельно в зависимости </w:t>
      </w:r>
      <w:r w:rsidR="006A4EFB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потребностей работодателей региона в соответствующих специалистах. В случае если ни один из модулей вариативной части не подходит под запрос работодателя конкретного региона, то вариативны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>й (е)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>ь (и)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формируется регионом самостоятельно под запрос работодателя. При этом, 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на выполнение модуля (ей) и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баллов в критериях </w:t>
      </w:r>
      <w:r w:rsidR="00640E46"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 по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аспектам не меня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</w:t>
      </w:r>
      <w:r w:rsidR="009E5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3. Матрица конкурсного задания)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6DDB" w:rsidRPr="008C41F7" w:rsidRDefault="00056DDB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0AE0" w:rsidRPr="00A4187F" w:rsidRDefault="00730AE0" w:rsidP="00056DDB">
      <w:pPr>
        <w:pStyle w:val="-2"/>
        <w:spacing w:before="0" w:after="0"/>
        <w:jc w:val="center"/>
        <w:rPr>
          <w:rFonts w:ascii="Times New Roman" w:hAnsi="Times New Roman"/>
        </w:rPr>
      </w:pPr>
      <w:bookmarkStart w:id="11" w:name="_Toc142037190"/>
      <w:r w:rsidRPr="00A4187F">
        <w:rPr>
          <w:rFonts w:ascii="Times New Roman" w:hAnsi="Times New Roman"/>
        </w:rPr>
        <w:t>1.5.2. Структура модулей конкурсного задания</w:t>
      </w:r>
      <w:r w:rsidR="00051285">
        <w:rPr>
          <w:rFonts w:ascii="Times New Roman" w:hAnsi="Times New Roman"/>
        </w:rPr>
        <w:t xml:space="preserve"> </w:t>
      </w:r>
      <w:r w:rsidR="000B55A2" w:rsidRPr="00A4187F">
        <w:rPr>
          <w:rFonts w:ascii="Times New Roman" w:hAnsi="Times New Roman"/>
          <w:color w:val="000000"/>
          <w:lang w:eastAsia="ru-RU"/>
        </w:rPr>
        <w:t>(</w:t>
      </w:r>
      <w:r w:rsidR="00EB1CF5">
        <w:rPr>
          <w:rFonts w:ascii="Times New Roman" w:hAnsi="Times New Roman"/>
          <w:szCs w:val="28"/>
          <w:lang w:eastAsia="ru-RU"/>
        </w:rPr>
        <w:t>инвариант</w:t>
      </w:r>
      <w:r w:rsidR="000B55A2" w:rsidRPr="00A4187F">
        <w:rPr>
          <w:rFonts w:ascii="Times New Roman" w:hAnsi="Times New Roman"/>
          <w:color w:val="000000"/>
          <w:lang w:eastAsia="ru-RU"/>
        </w:rPr>
        <w:t>/вариатив)</w:t>
      </w:r>
      <w:bookmarkEnd w:id="11"/>
    </w:p>
    <w:p w:rsidR="001C1E2F" w:rsidRDefault="001C1E2F" w:rsidP="00056DDB">
      <w:pPr>
        <w:shd w:val="clear" w:color="auto" w:fill="FFFFFF" w:themeFill="background1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2" w:name="_Toc78885643"/>
      <w:bookmarkStart w:id="13" w:name="_Toc142037191"/>
    </w:p>
    <w:p w:rsidR="00462787" w:rsidRPr="008A552C" w:rsidRDefault="00462787" w:rsidP="00056DDB">
      <w:pPr>
        <w:shd w:val="clear" w:color="auto" w:fill="FFFFFF" w:themeFill="background1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A55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Модуль А.</w:t>
      </w:r>
      <w:r w:rsidRPr="008A552C">
        <w:rPr>
          <w:rFonts w:ascii="Times New Roman" w:hAnsi="Times New Roman" w:cs="Times New Roman"/>
          <w:b/>
          <w:sz w:val="28"/>
          <w:szCs w:val="28"/>
        </w:rPr>
        <w:t>«</w:t>
      </w:r>
      <w:r w:rsidRPr="008A552C">
        <w:rPr>
          <w:rFonts w:ascii="Times New Roman" w:hAnsi="Times New Roman" w:cs="Times New Roman"/>
          <w:b/>
          <w:bCs/>
          <w:sz w:val="28"/>
          <w:szCs w:val="28"/>
        </w:rPr>
        <w:t xml:space="preserve">Выполнение работы дежурного по железнодорожной станции при нормальной работе устройств </w:t>
      </w:r>
      <w:r w:rsidRPr="008A552C">
        <w:rPr>
          <w:rStyle w:val="15"/>
          <w:rFonts w:ascii="Times New Roman" w:hAnsi="Times New Roman" w:cs="Times New Roman"/>
          <w:b/>
          <w:sz w:val="28"/>
          <w:szCs w:val="28"/>
        </w:rPr>
        <w:t>железнодорожного транспорта</w:t>
      </w:r>
      <w:r w:rsidRPr="008A552C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9059E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A552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(</w:t>
      </w:r>
      <w:r w:rsidR="00EB1CF5" w:rsidRPr="008A55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инвариант</w:t>
      </w:r>
      <w:r w:rsidRPr="008A552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)</w:t>
      </w:r>
    </w:p>
    <w:p w:rsidR="00462787" w:rsidRPr="008A552C" w:rsidRDefault="00462787" w:rsidP="00056DDB">
      <w:pPr>
        <w:shd w:val="clear" w:color="auto" w:fill="FFFFFF" w:themeFill="background1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552C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Pr="008A552C">
        <w:rPr>
          <w:rFonts w:ascii="Times New Roman" w:eastAsia="Times New Roman" w:hAnsi="Times New Roman" w:cs="Times New Roman"/>
          <w:bCs/>
          <w:sz w:val="28"/>
          <w:szCs w:val="28"/>
        </w:rPr>
        <w:t xml:space="preserve"> 2 часа</w:t>
      </w:r>
    </w:p>
    <w:p w:rsidR="00462787" w:rsidRPr="008A552C" w:rsidRDefault="00462787" w:rsidP="006A4FCE">
      <w:pPr>
        <w:shd w:val="clear" w:color="auto" w:fill="FFFFFF" w:themeFill="background1"/>
        <w:spacing w:after="0" w:line="276" w:lineRule="auto"/>
        <w:ind w:right="-1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8A552C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</w:t>
      </w:r>
      <w:r w:rsidR="0054582A" w:rsidRPr="008A552C"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 w:rsidRPr="008A552C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8A552C">
        <w:rPr>
          <w:rFonts w:ascii="Times New Roman" w:hAnsi="Times New Roman" w:cs="Times New Roman"/>
          <w:sz w:val="28"/>
          <w:szCs w:val="28"/>
        </w:rPr>
        <w:t xml:space="preserve">Решение профессиональных задач по организации работы железнодорожной станции: выполнение должностных обязанностей дежурного по железнодорожной станции, организация приёма, отправления и пропуска поездов, маневровой работы на железнодорожной станции, в соответствии с графиком движения, расписанием движения транспортных средств и ТРА железнодорожной станции с заполнением необходимой документации, соблюдая регламент переговоров при организации движения поездов и маневровых передвижениях, строго придерживаясь требований нормативной документации. </w:t>
      </w:r>
    </w:p>
    <w:p w:rsidR="00462787" w:rsidRPr="008A552C" w:rsidRDefault="00462787" w:rsidP="006A4FCE">
      <w:pPr>
        <w:shd w:val="clear" w:color="auto" w:fill="FFFFFF" w:themeFill="background1"/>
        <w:spacing w:after="0" w:line="276" w:lineRule="auto"/>
        <w:ind w:right="-1"/>
        <w:contextualSpacing/>
        <w:mirrorIndents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14" w:name="_Hlk126520038"/>
      <w:r w:rsidRPr="008A552C">
        <w:rPr>
          <w:rFonts w:ascii="Times New Roman" w:hAnsi="Times New Roman" w:cs="Times New Roman"/>
          <w:i/>
          <w:sz w:val="28"/>
          <w:szCs w:val="28"/>
        </w:rPr>
        <w:t>Конкурсное задание Приложение 5.</w:t>
      </w:r>
    </w:p>
    <w:bookmarkEnd w:id="14"/>
    <w:p w:rsidR="00056DDB" w:rsidRPr="008A552C" w:rsidRDefault="00056DDB" w:rsidP="006A4FCE">
      <w:pPr>
        <w:shd w:val="clear" w:color="auto" w:fill="FFFFFF" w:themeFill="background1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552C" w:rsidRPr="008A552C" w:rsidRDefault="00462787" w:rsidP="006A4FCE">
      <w:pPr>
        <w:shd w:val="clear" w:color="auto" w:fill="FFFFFF" w:themeFill="background1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A55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Б.</w:t>
      </w:r>
      <w:r w:rsidRPr="008A552C">
        <w:rPr>
          <w:rFonts w:ascii="Times New Roman" w:hAnsi="Times New Roman" w:cs="Times New Roman"/>
          <w:b/>
          <w:sz w:val="28"/>
          <w:szCs w:val="28"/>
        </w:rPr>
        <w:t>«Проектирование основных элементов транспортной инфраструктуры»</w:t>
      </w:r>
      <w:r w:rsidR="000512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A552C" w:rsidRPr="008A552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(</w:t>
      </w:r>
      <w:r w:rsidR="008A552C" w:rsidRPr="008A55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инвариант</w:t>
      </w:r>
      <w:r w:rsidR="008A552C" w:rsidRPr="008A552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)</w:t>
      </w:r>
    </w:p>
    <w:p w:rsidR="00462787" w:rsidRPr="008A552C" w:rsidRDefault="00462787" w:rsidP="006A4FCE">
      <w:pPr>
        <w:shd w:val="clear" w:color="auto" w:fill="FFFFFF" w:themeFill="background1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552C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Pr="008A552C">
        <w:rPr>
          <w:rFonts w:ascii="Times New Roman" w:eastAsia="Times New Roman" w:hAnsi="Times New Roman" w:cs="Times New Roman"/>
          <w:bCs/>
          <w:sz w:val="28"/>
          <w:szCs w:val="28"/>
        </w:rPr>
        <w:t xml:space="preserve"> 2 часа</w:t>
      </w:r>
    </w:p>
    <w:p w:rsidR="00462787" w:rsidRPr="008A552C" w:rsidRDefault="00462787" w:rsidP="006A4FCE">
      <w:pPr>
        <w:shd w:val="clear" w:color="auto" w:fill="FFFFFF" w:themeFill="background1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552C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8A552C">
        <w:rPr>
          <w:rFonts w:ascii="Times New Roman" w:hAnsi="Times New Roman" w:cs="Times New Roman"/>
          <w:sz w:val="28"/>
          <w:szCs w:val="28"/>
        </w:rPr>
        <w:t>Решение профессиональных задач по проектированию железнодорожной станции: разработка схемы железнодорожной станции</w:t>
      </w:r>
      <w:r w:rsidR="006A4FCE">
        <w:rPr>
          <w:rFonts w:ascii="Times New Roman" w:hAnsi="Times New Roman" w:cs="Times New Roman"/>
          <w:sz w:val="28"/>
          <w:szCs w:val="28"/>
        </w:rPr>
        <w:t>, нумерация путей и стрелочных переводов,</w:t>
      </w:r>
      <w:r w:rsidRPr="008A552C">
        <w:rPr>
          <w:rFonts w:ascii="Times New Roman" w:hAnsi="Times New Roman" w:cs="Times New Roman"/>
          <w:sz w:val="28"/>
          <w:szCs w:val="28"/>
        </w:rPr>
        <w:t xml:space="preserve"> определение типа и места установки светофоров на станции.</w:t>
      </w:r>
    </w:p>
    <w:p w:rsidR="00462787" w:rsidRPr="008A552C" w:rsidRDefault="00462787" w:rsidP="006A4FCE">
      <w:pPr>
        <w:shd w:val="clear" w:color="auto" w:fill="FFFFFF" w:themeFill="background1"/>
        <w:spacing w:after="0" w:line="276" w:lineRule="auto"/>
        <w:ind w:right="-1"/>
        <w:contextualSpacing/>
        <w:mirrorIndents/>
        <w:jc w:val="both"/>
        <w:rPr>
          <w:rFonts w:ascii="Times New Roman" w:hAnsi="Times New Roman" w:cs="Times New Roman"/>
          <w:i/>
          <w:sz w:val="28"/>
          <w:szCs w:val="28"/>
        </w:rPr>
      </w:pPr>
      <w:r w:rsidRPr="008A552C">
        <w:rPr>
          <w:rFonts w:ascii="Times New Roman" w:hAnsi="Times New Roman" w:cs="Times New Roman"/>
          <w:i/>
          <w:sz w:val="28"/>
          <w:szCs w:val="28"/>
        </w:rPr>
        <w:t>Конкурсное задание Приложение 6.</w:t>
      </w:r>
    </w:p>
    <w:p w:rsidR="00462787" w:rsidRPr="008A552C" w:rsidRDefault="00462787" w:rsidP="006A4FCE">
      <w:pPr>
        <w:shd w:val="clear" w:color="auto" w:fill="FFFFFF" w:themeFill="background1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552C" w:rsidRPr="008A552C" w:rsidRDefault="00462787" w:rsidP="006A4FCE">
      <w:pPr>
        <w:shd w:val="clear" w:color="auto" w:fill="FFFFFF" w:themeFill="background1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A55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В.</w:t>
      </w:r>
      <w:r w:rsidRPr="008A552C">
        <w:rPr>
          <w:rFonts w:ascii="Times New Roman" w:hAnsi="Times New Roman" w:cs="Times New Roman"/>
          <w:b/>
          <w:sz w:val="28"/>
          <w:szCs w:val="28"/>
        </w:rPr>
        <w:t>«Планирование и о</w:t>
      </w:r>
      <w:r w:rsidRPr="008A552C">
        <w:rPr>
          <w:rFonts w:ascii="Times New Roman" w:hAnsi="Times New Roman" w:cs="Times New Roman"/>
          <w:b/>
          <w:bCs/>
          <w:sz w:val="28"/>
          <w:szCs w:val="28"/>
        </w:rPr>
        <w:t xml:space="preserve">рганизация работы железнодорожной станции» </w:t>
      </w:r>
      <w:r w:rsidR="008A552C" w:rsidRPr="008A552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(</w:t>
      </w:r>
      <w:r w:rsidR="008A552C" w:rsidRPr="008A55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инвариант</w:t>
      </w:r>
      <w:r w:rsidR="008A552C" w:rsidRPr="008A552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)</w:t>
      </w:r>
    </w:p>
    <w:p w:rsidR="00462787" w:rsidRPr="008A552C" w:rsidRDefault="00462787" w:rsidP="006A4FCE">
      <w:pPr>
        <w:shd w:val="clear" w:color="auto" w:fill="FFFFFF" w:themeFill="background1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552C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Pr="008A552C">
        <w:rPr>
          <w:rFonts w:ascii="Times New Roman" w:eastAsia="Times New Roman" w:hAnsi="Times New Roman" w:cs="Times New Roman"/>
          <w:bCs/>
          <w:sz w:val="28"/>
          <w:szCs w:val="28"/>
        </w:rPr>
        <w:t xml:space="preserve"> 2 часа</w:t>
      </w:r>
    </w:p>
    <w:p w:rsidR="006A4FCE" w:rsidRPr="005C3ACF" w:rsidRDefault="00462787" w:rsidP="006A4FCE">
      <w:pPr>
        <w:shd w:val="clear" w:color="auto" w:fill="FFFFFF" w:themeFill="background1"/>
        <w:spacing w:after="0" w:line="276" w:lineRule="auto"/>
        <w:jc w:val="both"/>
        <w:rPr>
          <w:rFonts w:ascii="Times New Roman" w:hAnsi="Times New Roman"/>
          <w:i/>
          <w:sz w:val="28"/>
          <w:szCs w:val="28"/>
        </w:rPr>
      </w:pPr>
      <w:r w:rsidRPr="008A552C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="006A4FCE" w:rsidRPr="00C23476">
        <w:rPr>
          <w:rFonts w:ascii="Times New Roman" w:hAnsi="Times New Roman"/>
          <w:sz w:val="28"/>
          <w:szCs w:val="28"/>
        </w:rPr>
        <w:t xml:space="preserve">Решение профессиональных задач по </w:t>
      </w:r>
      <w:r w:rsidR="006A4FCE" w:rsidRPr="00C23476">
        <w:rPr>
          <w:rFonts w:ascii="Times New Roman" w:hAnsi="Times New Roman"/>
          <w:bCs/>
          <w:sz w:val="28"/>
          <w:szCs w:val="28"/>
        </w:rPr>
        <w:t xml:space="preserve">планированию работы </w:t>
      </w:r>
      <w:r w:rsidR="006A4FCE" w:rsidRPr="00C23476">
        <w:rPr>
          <w:rFonts w:ascii="Times New Roman" w:hAnsi="Times New Roman"/>
          <w:sz w:val="28"/>
          <w:szCs w:val="28"/>
        </w:rPr>
        <w:t>железнодорожной</w:t>
      </w:r>
      <w:r w:rsidR="006A4FCE" w:rsidRPr="00C23476">
        <w:rPr>
          <w:rFonts w:ascii="Times New Roman" w:hAnsi="Times New Roman"/>
          <w:bCs/>
          <w:sz w:val="28"/>
          <w:szCs w:val="28"/>
        </w:rPr>
        <w:t xml:space="preserve"> станции и организации перевозочного процесса</w:t>
      </w:r>
      <w:r w:rsidR="006A4FCE" w:rsidRPr="00C23476">
        <w:rPr>
          <w:rFonts w:ascii="Times New Roman" w:eastAsia="Times New Roman" w:hAnsi="Times New Roman"/>
          <w:sz w:val="28"/>
          <w:szCs w:val="28"/>
        </w:rPr>
        <w:t xml:space="preserve">: </w:t>
      </w:r>
      <w:r w:rsidR="006A4FCE">
        <w:rPr>
          <w:rFonts w:ascii="Times New Roman" w:hAnsi="Times New Roman"/>
          <w:sz w:val="28"/>
          <w:szCs w:val="28"/>
        </w:rPr>
        <w:t xml:space="preserve">построение фрагмента суточного плана-графика работы станции, </w:t>
      </w:r>
      <w:r w:rsidR="006A4FCE" w:rsidRPr="005C3ACF">
        <w:rPr>
          <w:rFonts w:ascii="Times New Roman" w:hAnsi="Times New Roman"/>
          <w:sz w:val="28"/>
          <w:szCs w:val="28"/>
        </w:rPr>
        <w:t>расчет показателей работы железнодорожной станции за смену и за сутки.</w:t>
      </w:r>
    </w:p>
    <w:p w:rsidR="00462787" w:rsidRPr="008A552C" w:rsidRDefault="00462787" w:rsidP="006A4FCE">
      <w:pPr>
        <w:shd w:val="clear" w:color="auto" w:fill="FFFFFF" w:themeFill="background1"/>
        <w:spacing w:after="0" w:line="276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8A552C">
        <w:rPr>
          <w:rFonts w:ascii="Times New Roman" w:hAnsi="Times New Roman" w:cs="Times New Roman"/>
          <w:i/>
          <w:sz w:val="28"/>
          <w:szCs w:val="28"/>
        </w:rPr>
        <w:t>Конкурсное задание Приложение 7.</w:t>
      </w:r>
    </w:p>
    <w:p w:rsidR="00462787" w:rsidRDefault="00462787" w:rsidP="00056DDB">
      <w:pPr>
        <w:shd w:val="clear" w:color="auto" w:fill="FFFFFF" w:themeFill="background1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C1E2F" w:rsidRDefault="001C1E2F" w:rsidP="00056DDB">
      <w:pPr>
        <w:shd w:val="clear" w:color="auto" w:fill="FFFFFF" w:themeFill="background1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C1E2F" w:rsidRPr="008A552C" w:rsidRDefault="001C1E2F" w:rsidP="00056DDB">
      <w:pPr>
        <w:shd w:val="clear" w:color="auto" w:fill="FFFFFF" w:themeFill="background1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552C" w:rsidRPr="008A552C" w:rsidRDefault="00462787" w:rsidP="008A552C">
      <w:pPr>
        <w:shd w:val="clear" w:color="auto" w:fill="FFFFFF" w:themeFill="background1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A55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Г.</w:t>
      </w:r>
      <w:r w:rsidRPr="008A552C">
        <w:rPr>
          <w:rFonts w:ascii="Times New Roman" w:hAnsi="Times New Roman" w:cs="Times New Roman"/>
          <w:b/>
          <w:sz w:val="28"/>
          <w:szCs w:val="28"/>
        </w:rPr>
        <w:t>«</w:t>
      </w:r>
      <w:r w:rsidRPr="008A552C">
        <w:rPr>
          <w:rFonts w:ascii="Times New Roman" w:hAnsi="Times New Roman" w:cs="Times New Roman"/>
          <w:b/>
          <w:bCs/>
          <w:sz w:val="28"/>
          <w:szCs w:val="28"/>
        </w:rPr>
        <w:t>Выполнение</w:t>
      </w:r>
      <w:r w:rsidRPr="008A552C">
        <w:rPr>
          <w:rFonts w:ascii="Times New Roman" w:hAnsi="Times New Roman" w:cs="Times New Roman"/>
          <w:b/>
          <w:sz w:val="28"/>
          <w:szCs w:val="28"/>
        </w:rPr>
        <w:t xml:space="preserve"> работы </w:t>
      </w:r>
      <w:r w:rsidRPr="008A552C">
        <w:rPr>
          <w:rFonts w:ascii="Times New Roman" w:hAnsi="Times New Roman" w:cs="Times New Roman"/>
          <w:b/>
          <w:bCs/>
          <w:sz w:val="28"/>
          <w:szCs w:val="28"/>
        </w:rPr>
        <w:t xml:space="preserve">дежурного по железнодорожной станции при нарушении нормальной работы устройств </w:t>
      </w:r>
      <w:r w:rsidRPr="008A552C">
        <w:rPr>
          <w:rStyle w:val="15"/>
          <w:rFonts w:ascii="Times New Roman" w:hAnsi="Times New Roman" w:cs="Times New Roman"/>
          <w:b/>
          <w:sz w:val="28"/>
          <w:szCs w:val="28"/>
        </w:rPr>
        <w:t>железнодорожного транспорта</w:t>
      </w:r>
      <w:r w:rsidRPr="008A552C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8A552C" w:rsidRPr="008A552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(</w:t>
      </w:r>
      <w:r w:rsidR="008A552C" w:rsidRPr="008A55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инвариант</w:t>
      </w:r>
      <w:r w:rsidR="008A552C" w:rsidRPr="008A552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)</w:t>
      </w:r>
    </w:p>
    <w:p w:rsidR="00462787" w:rsidRPr="008A552C" w:rsidRDefault="00462787" w:rsidP="00056DDB">
      <w:pPr>
        <w:shd w:val="clear" w:color="auto" w:fill="FFFFFF" w:themeFill="background1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552C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Pr="008A552C">
        <w:rPr>
          <w:rFonts w:ascii="Times New Roman" w:eastAsia="Times New Roman" w:hAnsi="Times New Roman" w:cs="Times New Roman"/>
          <w:bCs/>
          <w:sz w:val="28"/>
          <w:szCs w:val="28"/>
        </w:rPr>
        <w:t xml:space="preserve"> 2 часа</w:t>
      </w:r>
    </w:p>
    <w:p w:rsidR="00462787" w:rsidRPr="008A552C" w:rsidRDefault="00462787" w:rsidP="00056DDB">
      <w:pPr>
        <w:shd w:val="clear" w:color="auto" w:fill="FFFFFF" w:themeFill="background1"/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52C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Задания:</w:t>
      </w:r>
      <w:r w:rsidRPr="008A552C">
        <w:rPr>
          <w:rFonts w:ascii="Times New Roman" w:hAnsi="Times New Roman" w:cs="Times New Roman"/>
          <w:sz w:val="28"/>
          <w:szCs w:val="28"/>
        </w:rPr>
        <w:t xml:space="preserve">Решение профессиональных задач </w:t>
      </w:r>
      <w:r w:rsidRPr="008A552C">
        <w:rPr>
          <w:rFonts w:ascii="Times New Roman" w:hAnsi="Times New Roman" w:cs="Times New Roman"/>
          <w:bCs/>
          <w:sz w:val="28"/>
          <w:szCs w:val="28"/>
        </w:rPr>
        <w:t>по</w:t>
      </w:r>
      <w:r w:rsidRPr="008A552C">
        <w:rPr>
          <w:rFonts w:ascii="Times New Roman" w:hAnsi="Times New Roman" w:cs="Times New Roman"/>
          <w:sz w:val="28"/>
          <w:szCs w:val="28"/>
        </w:rPr>
        <w:t xml:space="preserve"> организации </w:t>
      </w:r>
      <w:r w:rsidRPr="008A552C">
        <w:rPr>
          <w:rFonts w:ascii="Times New Roman" w:hAnsi="Times New Roman" w:cs="Times New Roman"/>
          <w:bCs/>
          <w:sz w:val="28"/>
          <w:szCs w:val="28"/>
        </w:rPr>
        <w:t>работы железнодорожной станции</w:t>
      </w:r>
      <w:r w:rsidRPr="008A552C">
        <w:rPr>
          <w:rFonts w:ascii="Times New Roman" w:hAnsi="Times New Roman"/>
          <w:sz w:val="28"/>
          <w:szCs w:val="28"/>
        </w:rPr>
        <w:t xml:space="preserve"> при нарушении нормальной работы устройств железнодорожного транспорта</w:t>
      </w:r>
      <w:r w:rsidRPr="008A552C">
        <w:rPr>
          <w:rFonts w:ascii="Times New Roman" w:hAnsi="Times New Roman" w:cs="Times New Roman"/>
          <w:bCs/>
          <w:sz w:val="28"/>
          <w:szCs w:val="28"/>
        </w:rPr>
        <w:t>: в</w:t>
      </w:r>
      <w:r w:rsidRPr="008A552C">
        <w:rPr>
          <w:rFonts w:ascii="Times New Roman" w:eastAsia="Times New Roman" w:hAnsi="Times New Roman" w:cs="Times New Roman"/>
          <w:sz w:val="28"/>
          <w:szCs w:val="28"/>
        </w:rPr>
        <w:t xml:space="preserve">ыполнение должностных обязанностей дежурного по железнодорожной станции, организация приёма, отправления и пропуска поездов в соответствии с графиком движения, расписанием движения транспортных средств и ТРА железнодорожной станции с заполнением необходимой документации, </w:t>
      </w:r>
      <w:r w:rsidRPr="008A552C">
        <w:rPr>
          <w:rFonts w:ascii="Times New Roman" w:eastAsia="Times New Roman" w:hAnsi="Times New Roman" w:cs="Times New Roman"/>
          <w:bCs/>
          <w:sz w:val="28"/>
          <w:szCs w:val="28"/>
        </w:rPr>
        <w:t>соблюдая регламент переговоров</w:t>
      </w:r>
      <w:r w:rsidRPr="008A552C">
        <w:rPr>
          <w:rFonts w:ascii="Times New Roman" w:eastAsia="Times New Roman" w:hAnsi="Times New Roman" w:cs="Times New Roman"/>
          <w:sz w:val="28"/>
          <w:szCs w:val="28"/>
        </w:rPr>
        <w:t>, строго придерживаясь требований нормативной документации.</w:t>
      </w:r>
    </w:p>
    <w:p w:rsidR="00462787" w:rsidRPr="008A552C" w:rsidRDefault="00462787" w:rsidP="00056DDB">
      <w:pPr>
        <w:spacing w:after="0" w:line="276" w:lineRule="auto"/>
        <w:ind w:right="-1"/>
        <w:contextualSpacing/>
        <w:mirrorIndents/>
        <w:jc w:val="both"/>
        <w:rPr>
          <w:rFonts w:ascii="Times New Roman" w:hAnsi="Times New Roman" w:cs="Times New Roman"/>
          <w:i/>
          <w:sz w:val="28"/>
          <w:szCs w:val="28"/>
        </w:rPr>
      </w:pPr>
      <w:r w:rsidRPr="008A552C">
        <w:rPr>
          <w:rFonts w:ascii="Times New Roman" w:hAnsi="Times New Roman" w:cs="Times New Roman"/>
          <w:i/>
          <w:sz w:val="28"/>
          <w:szCs w:val="28"/>
        </w:rPr>
        <w:t>Конкурсное задание Приложение 8.</w:t>
      </w:r>
    </w:p>
    <w:p w:rsidR="00462787" w:rsidRPr="008A552C" w:rsidRDefault="00462787" w:rsidP="00056DDB">
      <w:pPr>
        <w:tabs>
          <w:tab w:val="left" w:pos="1134"/>
        </w:tabs>
        <w:spacing w:after="0" w:line="276" w:lineRule="auto"/>
        <w:jc w:val="both"/>
        <w:rPr>
          <w:rFonts w:ascii="Times New Roman" w:eastAsia="Calibri" w:hAnsi="Times New Roman" w:cs="Calibri"/>
          <w:bCs/>
          <w:sz w:val="24"/>
          <w:szCs w:val="24"/>
        </w:rPr>
      </w:pPr>
    </w:p>
    <w:p w:rsidR="0054582A" w:rsidRPr="008A552C" w:rsidRDefault="0054582A" w:rsidP="00056DDB">
      <w:pPr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A55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Д.</w:t>
      </w:r>
      <w:r w:rsidRPr="008A552C">
        <w:rPr>
          <w:rFonts w:ascii="Times New Roman" w:hAnsi="Times New Roman" w:cs="Times New Roman"/>
          <w:b/>
          <w:sz w:val="28"/>
          <w:szCs w:val="28"/>
        </w:rPr>
        <w:t>«</w:t>
      </w:r>
      <w:r w:rsidRPr="008A552C">
        <w:rPr>
          <w:rFonts w:ascii="Times New Roman" w:hAnsi="Times New Roman" w:cs="Times New Roman"/>
          <w:b/>
          <w:bCs/>
          <w:sz w:val="28"/>
          <w:szCs w:val="28"/>
        </w:rPr>
        <w:t>Организация эксплуатационной работы</w:t>
      </w:r>
      <w:r w:rsidRPr="008A552C">
        <w:rPr>
          <w:rFonts w:ascii="Times New Roman" w:hAnsi="Times New Roman" w:cs="Times New Roman"/>
          <w:b/>
          <w:sz w:val="28"/>
          <w:szCs w:val="28"/>
        </w:rPr>
        <w:t xml:space="preserve"> подразделений железнодорожного транспорта в нестандартных ситуациях</w:t>
      </w:r>
      <w:r w:rsidRPr="008A552C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8A552C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8A552C">
        <w:rPr>
          <w:rFonts w:ascii="Times New Roman" w:hAnsi="Times New Roman"/>
          <w:b/>
          <w:bCs/>
          <w:sz w:val="28"/>
          <w:szCs w:val="28"/>
          <w:lang w:eastAsia="ru-RU"/>
        </w:rPr>
        <w:t>вариатив)</w:t>
      </w:r>
    </w:p>
    <w:p w:rsidR="0054582A" w:rsidRPr="008A552C" w:rsidRDefault="0054582A" w:rsidP="00056DDB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552C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Pr="008A552C">
        <w:rPr>
          <w:rFonts w:ascii="Times New Roman" w:eastAsia="Times New Roman" w:hAnsi="Times New Roman" w:cs="Times New Roman"/>
          <w:bCs/>
          <w:sz w:val="28"/>
          <w:szCs w:val="28"/>
        </w:rPr>
        <w:t xml:space="preserve"> 2 часа</w:t>
      </w:r>
    </w:p>
    <w:p w:rsidR="0054582A" w:rsidRPr="00680DF5" w:rsidRDefault="0054582A" w:rsidP="004B0629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680DF5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="00680DF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80DF5">
        <w:rPr>
          <w:rFonts w:ascii="Times New Roman" w:hAnsi="Times New Roman" w:cs="Times New Roman"/>
          <w:sz w:val="28"/>
          <w:szCs w:val="28"/>
        </w:rPr>
        <w:t xml:space="preserve">Решение профессиональных задач по организации работы железнодорожной станции в ситуации, осложняющей работу железнодорожного транспорта: </w:t>
      </w:r>
      <w:r w:rsidRPr="00680DF5">
        <w:rPr>
          <w:rFonts w:ascii="Times New Roman" w:eastAsia="Times New Roman" w:hAnsi="Times New Roman"/>
          <w:sz w:val="28"/>
          <w:szCs w:val="28"/>
        </w:rPr>
        <w:t>вычерчивание одиночного обыкновенного стрелочного перевода</w:t>
      </w:r>
      <w:r w:rsidR="004B0629" w:rsidRPr="00680DF5">
        <w:rPr>
          <w:rFonts w:ascii="Times New Roman" w:eastAsia="Times New Roman" w:hAnsi="Times New Roman"/>
          <w:sz w:val="28"/>
          <w:szCs w:val="28"/>
        </w:rPr>
        <w:t xml:space="preserve">, </w:t>
      </w:r>
      <w:r w:rsidRPr="00680DF5">
        <w:rPr>
          <w:rFonts w:ascii="Times New Roman" w:hAnsi="Times New Roman"/>
          <w:sz w:val="28"/>
          <w:szCs w:val="28"/>
        </w:rPr>
        <w:t>осмотр и выявление неисправностей стрелочного перевода</w:t>
      </w:r>
      <w:r w:rsidRPr="00680DF5">
        <w:rPr>
          <w:rFonts w:ascii="Times New Roman" w:hAnsi="Times New Roman"/>
          <w:bCs/>
          <w:sz w:val="28"/>
          <w:szCs w:val="28"/>
        </w:rPr>
        <w:t xml:space="preserve"> на полигоне</w:t>
      </w:r>
      <w:r w:rsidRPr="00680DF5">
        <w:rPr>
          <w:rFonts w:ascii="Times New Roman" w:hAnsi="Times New Roman"/>
          <w:sz w:val="28"/>
          <w:szCs w:val="28"/>
        </w:rPr>
        <w:t xml:space="preserve"> с заполнением документации (журнала ДУ-46), строго придерживаясь </w:t>
      </w:r>
      <w:r w:rsidRPr="00680DF5">
        <w:rPr>
          <w:rFonts w:ascii="Times New Roman" w:eastAsia="Times New Roman" w:hAnsi="Times New Roman"/>
          <w:sz w:val="28"/>
          <w:szCs w:val="28"/>
        </w:rPr>
        <w:t>требований нормативной документации</w:t>
      </w:r>
      <w:r w:rsidR="004B0629" w:rsidRPr="00680DF5">
        <w:rPr>
          <w:rFonts w:ascii="Times New Roman" w:hAnsi="Times New Roman"/>
          <w:bCs/>
          <w:sz w:val="28"/>
          <w:szCs w:val="28"/>
        </w:rPr>
        <w:t xml:space="preserve">, </w:t>
      </w:r>
      <w:r w:rsidRPr="00680DF5">
        <w:rPr>
          <w:rFonts w:ascii="Times New Roman" w:hAnsi="Times New Roman"/>
          <w:bCs/>
          <w:sz w:val="28"/>
          <w:szCs w:val="28"/>
        </w:rPr>
        <w:t>перевод централизованной (нецентрализованной) стрелки курбелем</w:t>
      </w:r>
      <w:r w:rsidRPr="00680DF5">
        <w:rPr>
          <w:rFonts w:ascii="Times New Roman" w:hAnsi="Times New Roman"/>
          <w:sz w:val="28"/>
          <w:szCs w:val="28"/>
        </w:rPr>
        <w:t xml:space="preserve">, соблюдая регламент переговоров, строго придерживаясь </w:t>
      </w:r>
      <w:r w:rsidRPr="00680DF5">
        <w:rPr>
          <w:rFonts w:ascii="Times New Roman" w:eastAsia="Times New Roman" w:hAnsi="Times New Roman"/>
          <w:sz w:val="28"/>
          <w:szCs w:val="28"/>
        </w:rPr>
        <w:t>требований нормативной документации.</w:t>
      </w:r>
    </w:p>
    <w:p w:rsidR="0054582A" w:rsidRPr="008A552C" w:rsidRDefault="0054582A" w:rsidP="00056DDB">
      <w:pPr>
        <w:pStyle w:val="aff1"/>
        <w:spacing w:after="0"/>
        <w:ind w:left="0" w:right="-1"/>
        <w:mirrorIndents/>
        <w:jc w:val="both"/>
        <w:rPr>
          <w:rFonts w:ascii="Times New Roman" w:hAnsi="Times New Roman"/>
          <w:i/>
          <w:sz w:val="28"/>
          <w:szCs w:val="28"/>
        </w:rPr>
      </w:pPr>
      <w:r w:rsidRPr="008A552C">
        <w:rPr>
          <w:rFonts w:ascii="Times New Roman" w:hAnsi="Times New Roman"/>
          <w:i/>
          <w:sz w:val="28"/>
          <w:szCs w:val="28"/>
        </w:rPr>
        <w:t>Конкурсное задание Приложение 9.</w:t>
      </w:r>
    </w:p>
    <w:p w:rsidR="0054582A" w:rsidRPr="008A552C" w:rsidRDefault="0054582A" w:rsidP="00056DD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13204" w:rsidRPr="00652009" w:rsidRDefault="00462787" w:rsidP="00413204">
      <w:pPr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A55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="0054582A" w:rsidRPr="008A55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Pr="008A55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413204" w:rsidRPr="006520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413204" w:rsidRPr="00652009">
        <w:rPr>
          <w:rFonts w:ascii="Times New Roman" w:hAnsi="Times New Roman" w:cs="Times New Roman"/>
          <w:b/>
          <w:sz w:val="28"/>
          <w:szCs w:val="28"/>
        </w:rPr>
        <w:t>Планирование и организация работы сортировочной горки» (</w:t>
      </w:r>
      <w:r w:rsidR="00413204">
        <w:rPr>
          <w:rFonts w:ascii="Times New Roman" w:hAnsi="Times New Roman"/>
          <w:b/>
          <w:bCs/>
          <w:sz w:val="28"/>
          <w:szCs w:val="28"/>
          <w:lang w:eastAsia="ru-RU"/>
        </w:rPr>
        <w:t>инвариант</w:t>
      </w:r>
      <w:r w:rsidR="00413204" w:rsidRPr="00652009">
        <w:rPr>
          <w:rFonts w:ascii="Times New Roman" w:hAnsi="Times New Roman"/>
          <w:b/>
          <w:bCs/>
          <w:sz w:val="28"/>
          <w:szCs w:val="28"/>
          <w:lang w:eastAsia="ru-RU"/>
        </w:rPr>
        <w:t>)</w:t>
      </w:r>
    </w:p>
    <w:p w:rsidR="00413204" w:rsidRPr="00837715" w:rsidRDefault="00413204" w:rsidP="0041320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37715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Pr="00837715">
        <w:rPr>
          <w:rFonts w:ascii="Times New Roman" w:eastAsia="Times New Roman" w:hAnsi="Times New Roman" w:cs="Times New Roman"/>
          <w:bCs/>
          <w:sz w:val="28"/>
          <w:szCs w:val="28"/>
        </w:rPr>
        <w:t xml:space="preserve"> 2 часа</w:t>
      </w:r>
    </w:p>
    <w:p w:rsidR="00413204" w:rsidRPr="00413204" w:rsidRDefault="00413204" w:rsidP="0041320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7715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837715">
        <w:rPr>
          <w:rFonts w:ascii="Times New Roman" w:hAnsi="Times New Roman" w:cs="Times New Roman"/>
          <w:sz w:val="28"/>
          <w:szCs w:val="28"/>
        </w:rPr>
        <w:t xml:space="preserve">Решение профессиональных задач по </w:t>
      </w:r>
      <w:r w:rsidRPr="00837715">
        <w:rPr>
          <w:rFonts w:ascii="Times New Roman" w:hAnsi="Times New Roman" w:cs="Times New Roman"/>
          <w:bCs/>
          <w:sz w:val="28"/>
          <w:szCs w:val="28"/>
        </w:rPr>
        <w:t xml:space="preserve">планированию работы </w:t>
      </w:r>
      <w:r w:rsidRPr="00837715">
        <w:rPr>
          <w:rFonts w:ascii="Times New Roman" w:hAnsi="Times New Roman" w:cs="Times New Roman"/>
          <w:sz w:val="28"/>
          <w:szCs w:val="28"/>
        </w:rPr>
        <w:t>сортировочной горки</w:t>
      </w:r>
      <w:r w:rsidRPr="00837715">
        <w:rPr>
          <w:rFonts w:ascii="Times New Roman" w:hAnsi="Times New Roman" w:cs="Times New Roman"/>
          <w:bCs/>
          <w:sz w:val="28"/>
          <w:szCs w:val="28"/>
        </w:rPr>
        <w:t xml:space="preserve"> и организации расформирования состава</w:t>
      </w:r>
      <w:r w:rsidRPr="00837715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837715">
        <w:rPr>
          <w:rFonts w:ascii="Times New Roman" w:eastAsia="Times New Roman" w:hAnsi="Times New Roman"/>
          <w:sz w:val="28"/>
          <w:szCs w:val="28"/>
        </w:rPr>
        <w:t>р</w:t>
      </w:r>
      <w:r w:rsidRPr="00837715">
        <w:rPr>
          <w:rFonts w:ascii="Times New Roman" w:eastAsia="Times New Roman" w:hAnsi="Times New Roman"/>
          <w:bCs/>
          <w:sz w:val="28"/>
          <w:szCs w:val="28"/>
        </w:rPr>
        <w:t xml:space="preserve">асчёт норм времени на выполнение технологических операций на </w:t>
      </w:r>
      <w:r w:rsidRPr="00837715">
        <w:rPr>
          <w:rFonts w:ascii="Times New Roman" w:hAnsi="Times New Roman"/>
          <w:sz w:val="28"/>
          <w:szCs w:val="28"/>
        </w:rPr>
        <w:t>сортировочной горке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37715">
        <w:rPr>
          <w:rFonts w:ascii="Times New Roman" w:hAnsi="Times New Roman"/>
          <w:sz w:val="28"/>
          <w:szCs w:val="28"/>
        </w:rPr>
        <w:t>разработка технологического графика работы сортировочной горки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37715">
        <w:rPr>
          <w:rFonts w:ascii="Times New Roman" w:hAnsi="Times New Roman"/>
          <w:sz w:val="28"/>
          <w:szCs w:val="28"/>
        </w:rPr>
        <w:t>расчет показателей работы сортировочной горке.</w:t>
      </w:r>
    </w:p>
    <w:p w:rsidR="00413204" w:rsidRPr="00652009" w:rsidRDefault="00413204" w:rsidP="00413204">
      <w:pPr>
        <w:spacing w:after="0" w:line="276" w:lineRule="auto"/>
        <w:ind w:right="-1"/>
        <w:contextualSpacing/>
        <w:mirrorIndents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7715">
        <w:rPr>
          <w:rFonts w:ascii="Times New Roman" w:hAnsi="Times New Roman" w:cs="Times New Roman"/>
          <w:i/>
          <w:sz w:val="28"/>
          <w:szCs w:val="28"/>
        </w:rPr>
        <w:t>Конкурсное задание Приложение 10.</w:t>
      </w:r>
    </w:p>
    <w:p w:rsidR="001C1E2F" w:rsidRDefault="001C1E2F" w:rsidP="00056DD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2787" w:rsidRPr="008A552C" w:rsidRDefault="00413204" w:rsidP="00056DDB">
      <w:pPr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520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Ж.</w:t>
      </w:r>
      <w:r w:rsidR="00462787" w:rsidRPr="008A552C">
        <w:rPr>
          <w:rFonts w:ascii="Times New Roman" w:hAnsi="Times New Roman" w:cs="Times New Roman"/>
          <w:b/>
          <w:sz w:val="28"/>
          <w:szCs w:val="28"/>
        </w:rPr>
        <w:t>«Разработка документации по организации работы железнодорожной станции» (</w:t>
      </w:r>
      <w:r w:rsidR="00D90A49">
        <w:rPr>
          <w:rFonts w:ascii="Times New Roman" w:hAnsi="Times New Roman"/>
          <w:b/>
          <w:bCs/>
          <w:sz w:val="28"/>
          <w:szCs w:val="28"/>
          <w:lang w:eastAsia="ru-RU"/>
        </w:rPr>
        <w:t>инвариант</w:t>
      </w:r>
      <w:r w:rsidR="00462787" w:rsidRPr="008A552C">
        <w:rPr>
          <w:rFonts w:ascii="Times New Roman" w:hAnsi="Times New Roman"/>
          <w:b/>
          <w:bCs/>
          <w:sz w:val="28"/>
          <w:szCs w:val="28"/>
          <w:lang w:eastAsia="ru-RU"/>
        </w:rPr>
        <w:t>)</w:t>
      </w:r>
    </w:p>
    <w:p w:rsidR="00462787" w:rsidRPr="008A552C" w:rsidRDefault="00462787" w:rsidP="00056DDB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552C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="001C1E2F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Pr="008A552C">
        <w:rPr>
          <w:rFonts w:ascii="Times New Roman" w:eastAsia="Times New Roman" w:hAnsi="Times New Roman" w:cs="Times New Roman"/>
          <w:bCs/>
          <w:sz w:val="28"/>
          <w:szCs w:val="28"/>
        </w:rPr>
        <w:t xml:space="preserve"> часа</w:t>
      </w:r>
    </w:p>
    <w:p w:rsidR="0054582A" w:rsidRPr="008A552C" w:rsidRDefault="00462787" w:rsidP="00056DDB">
      <w:pPr>
        <w:spacing w:after="0" w:line="276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8A552C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="009059E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4582A" w:rsidRPr="008A552C">
        <w:rPr>
          <w:rFonts w:ascii="Times New Roman" w:hAnsi="Times New Roman" w:cs="Times New Roman"/>
          <w:sz w:val="28"/>
          <w:szCs w:val="28"/>
        </w:rPr>
        <w:t xml:space="preserve">Заполнение техническо-распорядительного акта железнодорожной станции, и (или) другого документа по организации работы железнодорожной станции, разработка предложений по оптимизации работы железнодорожной </w:t>
      </w:r>
      <w:r w:rsidR="0054582A" w:rsidRPr="008A552C">
        <w:rPr>
          <w:rFonts w:ascii="Times New Roman" w:hAnsi="Times New Roman" w:cs="Times New Roman"/>
          <w:sz w:val="28"/>
          <w:szCs w:val="28"/>
        </w:rPr>
        <w:lastRenderedPageBreak/>
        <w:t>станции (участка, полигона) и составление презентации проекта: анализ заданного объекта транспортной инфраструктуры (путевого развития, объёма эксплуатационной работы), разработка возможного направления оптимизации технологии работы станции, при условии взаимодействия в работе работников службы движения и работников смежных служб согласно их компетенциям.</w:t>
      </w:r>
    </w:p>
    <w:p w:rsidR="00462787" w:rsidRPr="008A552C" w:rsidRDefault="00462787" w:rsidP="00056DDB">
      <w:pPr>
        <w:spacing w:after="0" w:line="276" w:lineRule="auto"/>
        <w:ind w:right="-1"/>
        <w:contextualSpacing/>
        <w:mirrorIndents/>
        <w:jc w:val="both"/>
        <w:rPr>
          <w:rFonts w:ascii="Times New Roman" w:hAnsi="Times New Roman" w:cs="Times New Roman"/>
          <w:i/>
          <w:sz w:val="28"/>
          <w:szCs w:val="28"/>
        </w:rPr>
      </w:pPr>
      <w:r w:rsidRPr="008A552C">
        <w:rPr>
          <w:rFonts w:ascii="Times New Roman" w:hAnsi="Times New Roman" w:cs="Times New Roman"/>
          <w:i/>
          <w:sz w:val="28"/>
          <w:szCs w:val="28"/>
        </w:rPr>
        <w:t>Конкурсное задание Приложение 1</w:t>
      </w:r>
      <w:r w:rsidR="00413204">
        <w:rPr>
          <w:rFonts w:ascii="Times New Roman" w:hAnsi="Times New Roman" w:cs="Times New Roman"/>
          <w:i/>
          <w:sz w:val="28"/>
          <w:szCs w:val="28"/>
        </w:rPr>
        <w:t>1</w:t>
      </w:r>
      <w:r w:rsidRPr="008A552C">
        <w:rPr>
          <w:rFonts w:ascii="Times New Roman" w:hAnsi="Times New Roman" w:cs="Times New Roman"/>
          <w:i/>
          <w:sz w:val="28"/>
          <w:szCs w:val="28"/>
        </w:rPr>
        <w:t>.</w:t>
      </w:r>
    </w:p>
    <w:p w:rsidR="00462787" w:rsidRPr="008A552C" w:rsidRDefault="00462787" w:rsidP="00056DDB">
      <w:pPr>
        <w:spacing w:after="0" w:line="276" w:lineRule="auto"/>
        <w:ind w:right="-1"/>
        <w:contextualSpacing/>
        <w:mirrorIndents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17132" w:rsidRPr="008A552C" w:rsidRDefault="0060658F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r w:rsidRPr="008A552C">
        <w:rPr>
          <w:rFonts w:ascii="Times New Roman" w:hAnsi="Times New Roman"/>
          <w:color w:val="auto"/>
          <w:sz w:val="28"/>
          <w:szCs w:val="28"/>
        </w:rPr>
        <w:t xml:space="preserve">2. </w:t>
      </w:r>
      <w:r w:rsidR="00D17132" w:rsidRPr="008A552C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bookmarkEnd w:id="12"/>
      <w:bookmarkEnd w:id="13"/>
    </w:p>
    <w:p w:rsidR="00462787" w:rsidRPr="008A552C" w:rsidRDefault="00462787" w:rsidP="001C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52C">
        <w:rPr>
          <w:rFonts w:ascii="Times New Roman" w:hAnsi="Times New Roman" w:cs="Times New Roman"/>
          <w:sz w:val="28"/>
          <w:szCs w:val="28"/>
        </w:rPr>
        <w:t xml:space="preserve">Рабочая одежда участников при выполнении конкурсных заданий должна соответствовать профессиональным требованиям делового стиля одежды работников ОАО «РЖД», отличающегося консервативностью и сдержанностью. Для региональной линейки возможно выполнение конкурсных заданий в форменной одежде, используемой при обучении в образовательной организации транспортной отрасли. </w:t>
      </w:r>
    </w:p>
    <w:p w:rsidR="00462787" w:rsidRPr="008A552C" w:rsidRDefault="00462787" w:rsidP="001C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52C">
        <w:rPr>
          <w:rFonts w:ascii="Times New Roman" w:hAnsi="Times New Roman" w:cs="Times New Roman"/>
          <w:sz w:val="28"/>
          <w:szCs w:val="28"/>
        </w:rPr>
        <w:t>Для региональной и юниорской линейки может применяется деловой стиль одежды белая рубашка (блуза), классические брюки (для юношей) или юбка черного или синего цвета (для девушек), туфли.</w:t>
      </w:r>
    </w:p>
    <w:p w:rsidR="00462787" w:rsidRPr="008A552C" w:rsidRDefault="00462787" w:rsidP="001C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52C">
        <w:rPr>
          <w:rFonts w:ascii="Times New Roman" w:eastAsia="Times New Roman" w:hAnsi="Times New Roman" w:cs="Times New Roman"/>
          <w:sz w:val="28"/>
          <w:szCs w:val="28"/>
        </w:rPr>
        <w:t xml:space="preserve">По итогам соревнования Главный эксперт предоставляет отзыв и рекомендации Менеджеру компетенции. Возможно изменение компоновки и распределения модулей конкурсных заданий, при условии сохранения продолжительности времени на выполнение. </w:t>
      </w:r>
    </w:p>
    <w:p w:rsidR="00056DDB" w:rsidRPr="008A552C" w:rsidRDefault="00462787" w:rsidP="001C1E2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52C">
        <w:rPr>
          <w:rFonts w:ascii="Times New Roman" w:eastAsia="Times New Roman" w:hAnsi="Times New Roman" w:cs="Times New Roman"/>
          <w:sz w:val="28"/>
          <w:szCs w:val="28"/>
        </w:rPr>
        <w:t>Оценка модулей</w:t>
      </w:r>
      <w:r w:rsidR="00056DDB" w:rsidRPr="008A552C">
        <w:rPr>
          <w:rFonts w:ascii="Times New Roman" w:eastAsia="Times New Roman" w:hAnsi="Times New Roman" w:cs="Times New Roman"/>
          <w:sz w:val="28"/>
          <w:szCs w:val="28"/>
        </w:rPr>
        <w:t xml:space="preserve"> А, Б, В, Г, Е</w:t>
      </w:r>
      <w:r w:rsidR="00413204">
        <w:rPr>
          <w:rFonts w:ascii="Times New Roman" w:eastAsia="Times New Roman" w:hAnsi="Times New Roman" w:cs="Times New Roman"/>
          <w:sz w:val="28"/>
          <w:szCs w:val="28"/>
        </w:rPr>
        <w:t>, Ж</w:t>
      </w:r>
      <w:r w:rsidRPr="008A552C">
        <w:rPr>
          <w:rFonts w:ascii="Times New Roman" w:eastAsia="Times New Roman" w:hAnsi="Times New Roman" w:cs="Times New Roman"/>
          <w:sz w:val="28"/>
          <w:szCs w:val="28"/>
        </w:rPr>
        <w:t xml:space="preserve"> производится после выполнения работы всеми участниками соревнований</w:t>
      </w:r>
      <w:r w:rsidR="00056DDB" w:rsidRPr="008A552C">
        <w:rPr>
          <w:rFonts w:ascii="Times New Roman" w:eastAsia="Times New Roman" w:hAnsi="Times New Roman" w:cs="Times New Roman"/>
          <w:sz w:val="28"/>
          <w:szCs w:val="28"/>
        </w:rPr>
        <w:t xml:space="preserve">, оценка модуля Д - производится в процессе выполнения задания. </w:t>
      </w:r>
    </w:p>
    <w:p w:rsidR="00462787" w:rsidRPr="008A552C" w:rsidRDefault="00056DDB" w:rsidP="001C1E2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52C">
        <w:rPr>
          <w:rFonts w:ascii="Times New Roman" w:eastAsia="Times New Roman" w:hAnsi="Times New Roman" w:cs="Times New Roman"/>
          <w:sz w:val="28"/>
          <w:szCs w:val="28"/>
        </w:rPr>
        <w:t>Оценка модулей производится:</w:t>
      </w:r>
    </w:p>
    <w:p w:rsidR="00462787" w:rsidRPr="008A552C" w:rsidRDefault="00462787" w:rsidP="001C1E2F">
      <w:pPr>
        <w:pStyle w:val="aff1"/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A552C">
        <w:rPr>
          <w:rFonts w:ascii="Times New Roman" w:eastAsia="Times New Roman" w:hAnsi="Times New Roman"/>
          <w:sz w:val="28"/>
          <w:szCs w:val="28"/>
        </w:rPr>
        <w:t>по электронному комплекту документов, собранными участниками в папку на рабочем столе компьютера (если отчёт отсутствует в папке на рабочем столе данная работа считается не выполненной);</w:t>
      </w:r>
    </w:p>
    <w:p w:rsidR="00462787" w:rsidRPr="008A552C" w:rsidRDefault="00462787" w:rsidP="001C1E2F">
      <w:pPr>
        <w:pStyle w:val="aff1"/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A552C">
        <w:rPr>
          <w:rFonts w:ascii="Times New Roman" w:eastAsia="Times New Roman" w:hAnsi="Times New Roman"/>
          <w:sz w:val="28"/>
          <w:szCs w:val="28"/>
        </w:rPr>
        <w:t>по комплекту учетно-отчетной документации сданному Главному эксперту для модулей А, Г.</w:t>
      </w:r>
    </w:p>
    <w:p w:rsidR="00462787" w:rsidRPr="008A552C" w:rsidRDefault="00462787" w:rsidP="001C1E2F">
      <w:pPr>
        <w:pStyle w:val="aff1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u w:val="single"/>
        </w:rPr>
      </w:pPr>
      <w:r w:rsidRPr="008A552C">
        <w:rPr>
          <w:rFonts w:ascii="Times New Roman" w:eastAsia="Times New Roman" w:hAnsi="Times New Roman"/>
          <w:sz w:val="28"/>
          <w:szCs w:val="28"/>
        </w:rPr>
        <w:t xml:space="preserve">Оценка регламента переговоров при выполнении модулей А, Г производится экспертами группы оценки в процессе выполнения задания (более детальное прослушивание аудиозаписей переговоров выполняется после выполнения модуля в случае возникновения спорной ситуации при оценивании, поэтому </w:t>
      </w:r>
      <w:r w:rsidRPr="00413204">
        <w:rPr>
          <w:rFonts w:ascii="Times New Roman" w:eastAsia="Times New Roman" w:hAnsi="Times New Roman"/>
          <w:sz w:val="28"/>
          <w:szCs w:val="28"/>
          <w:u w:val="single"/>
        </w:rPr>
        <w:t>на</w:t>
      </w:r>
      <w:r w:rsidRPr="008A552C">
        <w:rPr>
          <w:rFonts w:ascii="Times New Roman" w:eastAsia="Times New Roman" w:hAnsi="Times New Roman"/>
          <w:sz w:val="28"/>
          <w:szCs w:val="28"/>
          <w:u w:val="single"/>
        </w:rPr>
        <w:t>личие записи переговоров является обязательным при выполнении работы.</w:t>
      </w:r>
    </w:p>
    <w:p w:rsidR="004B0629" w:rsidRPr="005A0296" w:rsidRDefault="004B0629" w:rsidP="001C1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52C">
        <w:rPr>
          <w:rFonts w:ascii="Times New Roman" w:hAnsi="Times New Roman" w:cs="Times New Roman"/>
          <w:sz w:val="28"/>
          <w:szCs w:val="28"/>
        </w:rPr>
        <w:t>Время на выполнение блоков задания Модуля Д - определяется главным экспертом в зависимости от количества участников и расположения учебного полигона.</w:t>
      </w:r>
    </w:p>
    <w:p w:rsidR="004B0629" w:rsidRPr="005A0296" w:rsidRDefault="00D90A49" w:rsidP="001C1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выявлении нарушений условий выполнения конкурсного модуля, прописанных в бланке задания, к участнику могут быть применены штрафные </w:t>
      </w:r>
      <w:r>
        <w:rPr>
          <w:rFonts w:ascii="Times New Roman" w:hAnsi="Times New Roman" w:cs="Times New Roman"/>
          <w:sz w:val="28"/>
          <w:szCs w:val="28"/>
        </w:rPr>
        <w:lastRenderedPageBreak/>
        <w:t>санкции и результаты выполненного модуля не приняты к оценке, т.е. результаты по данному модулю могут быть обнулены.</w:t>
      </w:r>
    </w:p>
    <w:p w:rsidR="00E15F2A" w:rsidRPr="00A4187F" w:rsidRDefault="00A11569" w:rsidP="00A4187F">
      <w:pPr>
        <w:pStyle w:val="-2"/>
        <w:ind w:firstLine="709"/>
        <w:rPr>
          <w:rFonts w:ascii="Times New Roman" w:hAnsi="Times New Roman"/>
        </w:rPr>
      </w:pPr>
      <w:bookmarkStart w:id="15" w:name="_Toc78885659"/>
      <w:bookmarkStart w:id="16" w:name="_Toc142037192"/>
      <w:r w:rsidRPr="00A4187F">
        <w:rPr>
          <w:rFonts w:ascii="Times New Roman" w:hAnsi="Times New Roman"/>
          <w:color w:val="000000"/>
        </w:rPr>
        <w:t>2</w:t>
      </w:r>
      <w:r w:rsidR="00FB022D" w:rsidRPr="00A4187F">
        <w:rPr>
          <w:rFonts w:ascii="Times New Roman" w:hAnsi="Times New Roman"/>
          <w:color w:val="000000"/>
        </w:rPr>
        <w:t>.</w:t>
      </w:r>
      <w:r w:rsidRPr="00A4187F">
        <w:rPr>
          <w:rFonts w:ascii="Times New Roman" w:hAnsi="Times New Roman"/>
          <w:color w:val="000000"/>
        </w:rPr>
        <w:t>1</w:t>
      </w:r>
      <w:r w:rsidR="00FB022D" w:rsidRPr="00A4187F">
        <w:rPr>
          <w:rFonts w:ascii="Times New Roman" w:hAnsi="Times New Roman"/>
          <w:color w:val="000000"/>
        </w:rPr>
        <w:t xml:space="preserve">. </w:t>
      </w:r>
      <w:bookmarkEnd w:id="15"/>
      <w:r w:rsidRPr="00A4187F">
        <w:rPr>
          <w:rFonts w:ascii="Times New Roman" w:hAnsi="Times New Roman"/>
        </w:rPr>
        <w:t>Личный инструмент конкурсанта</w:t>
      </w:r>
      <w:bookmarkEnd w:id="16"/>
    </w:p>
    <w:p w:rsidR="00462787" w:rsidRDefault="00462787" w:rsidP="0046278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Нулевой</w:t>
      </w:r>
    </w:p>
    <w:p w:rsidR="00E15F2A" w:rsidRPr="00A4187F" w:rsidRDefault="00A11569" w:rsidP="00D90A49">
      <w:pPr>
        <w:pStyle w:val="-2"/>
        <w:ind w:firstLine="709"/>
        <w:jc w:val="both"/>
        <w:rPr>
          <w:rFonts w:ascii="Times New Roman" w:hAnsi="Times New Roman"/>
        </w:rPr>
      </w:pPr>
      <w:bookmarkStart w:id="17" w:name="_Toc78885660"/>
      <w:bookmarkStart w:id="18" w:name="_Toc142037193"/>
      <w:r w:rsidRPr="00A4187F">
        <w:rPr>
          <w:rFonts w:ascii="Times New Roman" w:hAnsi="Times New Roman"/>
        </w:rPr>
        <w:t>2</w:t>
      </w:r>
      <w:r w:rsidR="00FB022D" w:rsidRPr="00A4187F">
        <w:rPr>
          <w:rFonts w:ascii="Times New Roman" w:hAnsi="Times New Roman"/>
        </w:rPr>
        <w:t>.2.</w:t>
      </w:r>
      <w:r w:rsidR="00E15F2A" w:rsidRPr="00A4187F">
        <w:rPr>
          <w:rFonts w:ascii="Times New Roman" w:hAnsi="Times New Roman"/>
        </w:rPr>
        <w:t>Материалы, оборудование и инструменты, запрещенные на площадке</w:t>
      </w:r>
      <w:bookmarkEnd w:id="17"/>
      <w:bookmarkEnd w:id="18"/>
    </w:p>
    <w:p w:rsidR="00462787" w:rsidRDefault="00462787" w:rsidP="0046278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Любые материалы и оборудование, имеющиеся при себе у участников, необходимо предъявить Экспертам. </w:t>
      </w:r>
    </w:p>
    <w:p w:rsidR="00462787" w:rsidRDefault="00462787" w:rsidP="0046278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Жюри имеет право запретить использование любых предметов, которые могут дать участнику несправедливое преимущество. До начала соревнований эксперты определяют запрещенные материалы и оборудование. </w:t>
      </w:r>
    </w:p>
    <w:p w:rsidR="00462787" w:rsidRDefault="00462787" w:rsidP="0046278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Участники, эксперты и переводчики не должны приносить в рабочее помещение цифровые запоминающие устройства в какой-либо форме (флэшка / жесткий диск). </w:t>
      </w:r>
    </w:p>
    <w:p w:rsidR="00462787" w:rsidRDefault="00462787" w:rsidP="0046278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Участникам не разрешается использовать персональные ноутбуки, планшетные ПК и мобильные телефоны. </w:t>
      </w:r>
    </w:p>
    <w:p w:rsidR="00462787" w:rsidRDefault="00462787" w:rsidP="0046278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Все записи, выполненные конкурсантом на рабочем месте, должны всегда оставаться на столе конкурсанта. </w:t>
      </w:r>
    </w:p>
    <w:p w:rsidR="00462787" w:rsidRDefault="00462787" w:rsidP="0046278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Не разрешается получение никаких записей из-за пределов рабочего помещения до тех пор, пока не завершится конкурс.</w:t>
      </w:r>
    </w:p>
    <w:p w:rsidR="00E15F2A" w:rsidRPr="00056DDB" w:rsidRDefault="00462787" w:rsidP="00056DD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Участники, эксперты и переводчики имеют право использовать личные фото- и видеоустройства в рабочем помещении только при завершении конкурса. </w:t>
      </w:r>
    </w:p>
    <w:p w:rsidR="00B37579" w:rsidRPr="00D83E4E" w:rsidRDefault="00A11569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9" w:name="_Toc142037194"/>
      <w:r w:rsidRPr="00D83E4E">
        <w:rPr>
          <w:rFonts w:ascii="Times New Roman" w:hAnsi="Times New Roman"/>
          <w:color w:val="auto"/>
          <w:sz w:val="28"/>
          <w:szCs w:val="28"/>
        </w:rPr>
        <w:t>3</w:t>
      </w:r>
      <w:r w:rsidR="00E75567" w:rsidRPr="00D83E4E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D83E4E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19"/>
    </w:p>
    <w:p w:rsidR="00945E13" w:rsidRPr="008A552C" w:rsidRDefault="00A11569" w:rsidP="001C1E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52C">
        <w:rPr>
          <w:rFonts w:ascii="Times New Roman" w:hAnsi="Times New Roman" w:cs="Times New Roman"/>
          <w:sz w:val="28"/>
          <w:szCs w:val="28"/>
        </w:rPr>
        <w:t>Приложение №</w:t>
      </w:r>
      <w:r w:rsidR="00B37579" w:rsidRPr="008A552C">
        <w:rPr>
          <w:rFonts w:ascii="Times New Roman" w:hAnsi="Times New Roman" w:cs="Times New Roman"/>
          <w:sz w:val="28"/>
          <w:szCs w:val="28"/>
        </w:rPr>
        <w:t xml:space="preserve">1 </w:t>
      </w:r>
      <w:r w:rsidR="00945E13" w:rsidRPr="008A552C">
        <w:rPr>
          <w:rFonts w:ascii="Times New Roman" w:hAnsi="Times New Roman" w:cs="Times New Roman"/>
          <w:sz w:val="28"/>
          <w:szCs w:val="28"/>
        </w:rPr>
        <w:t>Инструкция по заполнению матрицы конкурсн</w:t>
      </w:r>
      <w:r w:rsidR="005B05D5" w:rsidRPr="008A552C">
        <w:rPr>
          <w:rFonts w:ascii="Times New Roman" w:hAnsi="Times New Roman" w:cs="Times New Roman"/>
          <w:sz w:val="28"/>
          <w:szCs w:val="28"/>
        </w:rPr>
        <w:t>ого</w:t>
      </w:r>
      <w:r w:rsidR="00945E13" w:rsidRPr="008A552C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 w:rsidRPr="008A552C">
        <w:rPr>
          <w:rFonts w:ascii="Times New Roman" w:hAnsi="Times New Roman" w:cs="Times New Roman"/>
          <w:sz w:val="28"/>
          <w:szCs w:val="28"/>
        </w:rPr>
        <w:t>я</w:t>
      </w:r>
    </w:p>
    <w:p w:rsidR="00B37579" w:rsidRPr="008A552C" w:rsidRDefault="00945E13" w:rsidP="001C1E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52C">
        <w:rPr>
          <w:rFonts w:ascii="Times New Roman" w:hAnsi="Times New Roman" w:cs="Times New Roman"/>
          <w:sz w:val="28"/>
          <w:szCs w:val="28"/>
        </w:rPr>
        <w:t xml:space="preserve">Приложение №2 </w:t>
      </w:r>
      <w:r w:rsidR="00B37579" w:rsidRPr="008A552C">
        <w:rPr>
          <w:rFonts w:ascii="Times New Roman" w:hAnsi="Times New Roman" w:cs="Times New Roman"/>
          <w:sz w:val="28"/>
          <w:szCs w:val="28"/>
        </w:rPr>
        <w:t>Матрица конкурсн</w:t>
      </w:r>
      <w:r w:rsidR="005B05D5" w:rsidRPr="008A552C">
        <w:rPr>
          <w:rFonts w:ascii="Times New Roman" w:hAnsi="Times New Roman" w:cs="Times New Roman"/>
          <w:sz w:val="28"/>
          <w:szCs w:val="28"/>
        </w:rPr>
        <w:t>ого</w:t>
      </w:r>
      <w:r w:rsidR="00B37579" w:rsidRPr="008A552C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 w:rsidRPr="008A552C">
        <w:rPr>
          <w:rFonts w:ascii="Times New Roman" w:hAnsi="Times New Roman" w:cs="Times New Roman"/>
          <w:sz w:val="28"/>
          <w:szCs w:val="28"/>
        </w:rPr>
        <w:t>я</w:t>
      </w:r>
    </w:p>
    <w:p w:rsidR="00FC6098" w:rsidRPr="008A552C" w:rsidRDefault="00B37579" w:rsidP="001C1E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52C">
        <w:rPr>
          <w:rFonts w:ascii="Times New Roman" w:hAnsi="Times New Roman" w:cs="Times New Roman"/>
          <w:sz w:val="28"/>
          <w:szCs w:val="28"/>
        </w:rPr>
        <w:t>Приложение №</w:t>
      </w:r>
      <w:r w:rsidR="009203A8" w:rsidRPr="008A552C">
        <w:rPr>
          <w:rFonts w:ascii="Times New Roman" w:hAnsi="Times New Roman" w:cs="Times New Roman"/>
          <w:sz w:val="28"/>
          <w:szCs w:val="28"/>
        </w:rPr>
        <w:t>3</w:t>
      </w:r>
      <w:r w:rsidRPr="008A552C">
        <w:rPr>
          <w:rFonts w:ascii="Times New Roman" w:hAnsi="Times New Roman" w:cs="Times New Roman"/>
          <w:sz w:val="28"/>
          <w:szCs w:val="28"/>
        </w:rPr>
        <w:t xml:space="preserve"> Критерии оценки</w:t>
      </w:r>
    </w:p>
    <w:p w:rsidR="00FC6098" w:rsidRPr="008A552C" w:rsidRDefault="00B37579" w:rsidP="001C1E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52C">
        <w:rPr>
          <w:rFonts w:ascii="Times New Roman" w:hAnsi="Times New Roman" w:cs="Times New Roman"/>
          <w:sz w:val="28"/>
          <w:szCs w:val="28"/>
        </w:rPr>
        <w:t>Приложение №</w:t>
      </w:r>
      <w:r w:rsidR="009203A8" w:rsidRPr="008A552C">
        <w:rPr>
          <w:rFonts w:ascii="Times New Roman" w:hAnsi="Times New Roman" w:cs="Times New Roman"/>
          <w:sz w:val="28"/>
          <w:szCs w:val="28"/>
        </w:rPr>
        <w:t>4</w:t>
      </w:r>
      <w:r w:rsidR="00A11569" w:rsidRPr="008A552C">
        <w:rPr>
          <w:rFonts w:ascii="Times New Roman" w:hAnsi="Times New Roman" w:cs="Times New Roman"/>
          <w:sz w:val="28"/>
          <w:szCs w:val="28"/>
        </w:rPr>
        <w:t>Инструкция по охране труда и технике безопасности по компетенции «</w:t>
      </w:r>
      <w:r w:rsidR="00462787" w:rsidRPr="008A552C">
        <w:rPr>
          <w:rFonts w:ascii="Times New Roman" w:hAnsi="Times New Roman" w:cs="Times New Roman"/>
          <w:sz w:val="28"/>
          <w:szCs w:val="28"/>
        </w:rPr>
        <w:t>Управление перевозочным процессом на железнодорожном транспорте</w:t>
      </w:r>
      <w:r w:rsidR="00A11569" w:rsidRPr="008A552C">
        <w:rPr>
          <w:rFonts w:ascii="Times New Roman" w:hAnsi="Times New Roman" w:cs="Times New Roman"/>
          <w:sz w:val="28"/>
          <w:szCs w:val="28"/>
        </w:rPr>
        <w:t>».</w:t>
      </w:r>
    </w:p>
    <w:p w:rsidR="00462787" w:rsidRPr="008A552C" w:rsidRDefault="00462787" w:rsidP="001C1E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52C">
        <w:rPr>
          <w:rFonts w:ascii="Times New Roman" w:hAnsi="Times New Roman" w:cs="Times New Roman"/>
          <w:b/>
          <w:sz w:val="28"/>
          <w:szCs w:val="28"/>
        </w:rPr>
        <w:t>Приложение № 5.</w:t>
      </w:r>
      <w:r w:rsidRPr="008A552C">
        <w:rPr>
          <w:rFonts w:ascii="Times New Roman" w:hAnsi="Times New Roman" w:cs="Times New Roman"/>
          <w:sz w:val="28"/>
          <w:szCs w:val="28"/>
        </w:rPr>
        <w:t xml:space="preserve"> Конкурсное задание </w:t>
      </w:r>
      <w:r w:rsidRPr="008A55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Модуль А.</w:t>
      </w:r>
    </w:p>
    <w:p w:rsidR="00462787" w:rsidRPr="008A552C" w:rsidRDefault="00462787" w:rsidP="001C1E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52C">
        <w:rPr>
          <w:rFonts w:ascii="Times New Roman" w:hAnsi="Times New Roman" w:cs="Times New Roman"/>
          <w:b/>
          <w:sz w:val="28"/>
          <w:szCs w:val="28"/>
        </w:rPr>
        <w:t>Приложение № 6.</w:t>
      </w:r>
      <w:r w:rsidRPr="008A552C">
        <w:rPr>
          <w:rFonts w:ascii="Times New Roman" w:hAnsi="Times New Roman" w:cs="Times New Roman"/>
          <w:sz w:val="28"/>
          <w:szCs w:val="28"/>
        </w:rPr>
        <w:t xml:space="preserve"> Конкурсное задание </w:t>
      </w:r>
      <w:r w:rsidRPr="008A55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Модуль Б.</w:t>
      </w:r>
    </w:p>
    <w:p w:rsidR="00462787" w:rsidRPr="008A552C" w:rsidRDefault="00462787" w:rsidP="001C1E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52C">
        <w:rPr>
          <w:rFonts w:ascii="Times New Roman" w:hAnsi="Times New Roman" w:cs="Times New Roman"/>
          <w:b/>
          <w:sz w:val="28"/>
          <w:szCs w:val="28"/>
        </w:rPr>
        <w:t>Приложение № 7.</w:t>
      </w:r>
      <w:r w:rsidRPr="008A552C">
        <w:rPr>
          <w:rFonts w:ascii="Times New Roman" w:hAnsi="Times New Roman" w:cs="Times New Roman"/>
          <w:sz w:val="28"/>
          <w:szCs w:val="28"/>
        </w:rPr>
        <w:t xml:space="preserve"> Конкурсное задание</w:t>
      </w:r>
      <w:r w:rsidRPr="008A55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Модуль В.</w:t>
      </w:r>
    </w:p>
    <w:p w:rsidR="00462787" w:rsidRPr="008A552C" w:rsidRDefault="00462787" w:rsidP="001C1E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52C">
        <w:rPr>
          <w:rFonts w:ascii="Times New Roman" w:hAnsi="Times New Roman" w:cs="Times New Roman"/>
          <w:b/>
          <w:sz w:val="28"/>
          <w:szCs w:val="28"/>
        </w:rPr>
        <w:t>Приложение № 8.</w:t>
      </w:r>
      <w:r w:rsidRPr="008A552C">
        <w:rPr>
          <w:rFonts w:ascii="Times New Roman" w:hAnsi="Times New Roman" w:cs="Times New Roman"/>
          <w:sz w:val="28"/>
          <w:szCs w:val="28"/>
        </w:rPr>
        <w:t xml:space="preserve"> Конкурсное задание</w:t>
      </w:r>
      <w:r w:rsidRPr="008A55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Модуль Г.</w:t>
      </w:r>
    </w:p>
    <w:p w:rsidR="00462787" w:rsidRPr="008A552C" w:rsidRDefault="00462787" w:rsidP="001C1E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52C">
        <w:rPr>
          <w:rFonts w:ascii="Times New Roman" w:hAnsi="Times New Roman" w:cs="Times New Roman"/>
          <w:b/>
          <w:sz w:val="28"/>
          <w:szCs w:val="28"/>
        </w:rPr>
        <w:t>Приложение № 9.</w:t>
      </w:r>
      <w:r w:rsidRPr="008A552C">
        <w:rPr>
          <w:rFonts w:ascii="Times New Roman" w:hAnsi="Times New Roman" w:cs="Times New Roman"/>
          <w:sz w:val="28"/>
          <w:szCs w:val="28"/>
        </w:rPr>
        <w:t xml:space="preserve"> Конкурсное задание</w:t>
      </w:r>
      <w:r w:rsidRPr="008A55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Модуль Д.</w:t>
      </w:r>
    </w:p>
    <w:p w:rsidR="00462787" w:rsidRDefault="00462787" w:rsidP="001C1E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52C">
        <w:rPr>
          <w:rFonts w:ascii="Times New Roman" w:hAnsi="Times New Roman" w:cs="Times New Roman"/>
          <w:b/>
          <w:sz w:val="28"/>
          <w:szCs w:val="28"/>
        </w:rPr>
        <w:t>Приложение № 10.</w:t>
      </w:r>
      <w:r w:rsidRPr="008A552C">
        <w:rPr>
          <w:rFonts w:ascii="Times New Roman" w:hAnsi="Times New Roman" w:cs="Times New Roman"/>
          <w:sz w:val="28"/>
          <w:szCs w:val="28"/>
        </w:rPr>
        <w:t xml:space="preserve"> Конкурсное задание</w:t>
      </w:r>
      <w:r w:rsidRPr="008A55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Модуль Е.</w:t>
      </w:r>
    </w:p>
    <w:p w:rsidR="00413204" w:rsidRDefault="00413204" w:rsidP="001C1E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52C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 1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8A552C">
        <w:rPr>
          <w:rFonts w:ascii="Times New Roman" w:hAnsi="Times New Roman" w:cs="Times New Roman"/>
          <w:b/>
          <w:sz w:val="28"/>
          <w:szCs w:val="28"/>
        </w:rPr>
        <w:t>.</w:t>
      </w:r>
      <w:r w:rsidRPr="008A552C">
        <w:rPr>
          <w:rFonts w:ascii="Times New Roman" w:hAnsi="Times New Roman" w:cs="Times New Roman"/>
          <w:sz w:val="28"/>
          <w:szCs w:val="28"/>
        </w:rPr>
        <w:t xml:space="preserve"> Конкурсное задание</w:t>
      </w:r>
      <w:r w:rsidRPr="008A55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Модуль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</w:t>
      </w:r>
      <w:r w:rsidRPr="008A55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1C1E2F" w:rsidRDefault="001C1E2F" w:rsidP="00104E04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56DDB" w:rsidRDefault="00D90A49" w:rsidP="00104E04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3E7585">
        <w:rPr>
          <w:rFonts w:ascii="Times New Roman" w:hAnsi="Times New Roman" w:cs="Times New Roman"/>
          <w:b/>
          <w:sz w:val="28"/>
          <w:szCs w:val="28"/>
        </w:rPr>
        <w:t>РИЛОЖЕНИЕ № 5.</w:t>
      </w:r>
    </w:p>
    <w:p w:rsidR="003E7585" w:rsidRPr="003E7585" w:rsidRDefault="003E7585" w:rsidP="00104E04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E43C9" w:rsidRPr="00104E04" w:rsidRDefault="003E7585" w:rsidP="00E761DA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E75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МОДУЛЬ А:</w:t>
      </w:r>
      <w:r w:rsidRPr="003E7585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  <w:lang w:eastAsia="ru-RU"/>
        </w:rPr>
        <w:t xml:space="preserve"> «ВЫПОЛНЕНИЕ РАБОТЫ ДЕЖУРНОГО ПО ЖЕЛЕЗНОДОРОЖНОЙ СТАНЦИИ ПРИ НОРМАЛЬНОЙ РАБОТЕ УСТРОЙСТВ ЖЕЛЕЗНОДОРОЖНОГО ТРАНСПОРТА»</w:t>
      </w:r>
      <w:r w:rsidR="003E43C9" w:rsidRPr="00104E04">
        <w:rPr>
          <w:rFonts w:ascii="Times New Roman" w:hAnsi="Times New Roman"/>
          <w:b/>
          <w:bCs/>
          <w:sz w:val="28"/>
          <w:szCs w:val="28"/>
          <w:lang w:eastAsia="ru-RU"/>
        </w:rPr>
        <w:t>(</w:t>
      </w:r>
      <w:r w:rsidR="00D90A49">
        <w:rPr>
          <w:rFonts w:ascii="Times New Roman" w:hAnsi="Times New Roman"/>
          <w:b/>
          <w:bCs/>
          <w:i/>
          <w:color w:val="000000"/>
          <w:sz w:val="28"/>
          <w:szCs w:val="28"/>
          <w:lang w:eastAsia="ru-RU"/>
        </w:rPr>
        <w:t>инвариант</w:t>
      </w:r>
      <w:r w:rsidR="003E43C9" w:rsidRPr="00104E04">
        <w:rPr>
          <w:rFonts w:ascii="Times New Roman" w:hAnsi="Times New Roman"/>
          <w:b/>
          <w:bCs/>
          <w:sz w:val="28"/>
          <w:szCs w:val="28"/>
          <w:lang w:eastAsia="ru-RU"/>
        </w:rPr>
        <w:t>)</w:t>
      </w:r>
    </w:p>
    <w:p w:rsidR="003E7585" w:rsidRPr="003E7585" w:rsidRDefault="003E7585" w:rsidP="00E761DA">
      <w:pPr>
        <w:tabs>
          <w:tab w:val="left" w:pos="567"/>
          <w:tab w:val="left" w:pos="851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7585">
        <w:rPr>
          <w:rFonts w:ascii="Times New Roman" w:hAnsi="Times New Roman" w:cs="Times New Roman"/>
          <w:b/>
          <w:sz w:val="28"/>
          <w:szCs w:val="28"/>
        </w:rPr>
        <w:tab/>
      </w:r>
      <w:bookmarkStart w:id="20" w:name="_Hlk99838194"/>
    </w:p>
    <w:p w:rsidR="003E7585" w:rsidRDefault="003E7585" w:rsidP="00E761DA">
      <w:pPr>
        <w:tabs>
          <w:tab w:val="left" w:pos="567"/>
          <w:tab w:val="left" w:pos="851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04E04">
        <w:rPr>
          <w:rFonts w:ascii="Times New Roman" w:hAnsi="Times New Roman" w:cs="Times New Roman"/>
          <w:i/>
          <w:sz w:val="28"/>
          <w:szCs w:val="28"/>
        </w:rPr>
        <w:t>Время выполнения задания:</w:t>
      </w:r>
      <w:r w:rsidRPr="00104E04">
        <w:rPr>
          <w:rFonts w:ascii="Times New Roman" w:hAnsi="Times New Roman" w:cs="Times New Roman"/>
          <w:b/>
          <w:i/>
          <w:sz w:val="28"/>
          <w:szCs w:val="28"/>
        </w:rPr>
        <w:t xml:space="preserve"> 2 часа</w:t>
      </w:r>
      <w:r w:rsidRPr="00104E04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1C1E2F" w:rsidRPr="00104E04" w:rsidRDefault="001C1E2F" w:rsidP="00E761DA">
      <w:pPr>
        <w:tabs>
          <w:tab w:val="left" w:pos="567"/>
          <w:tab w:val="left" w:pos="851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C1E2F" w:rsidRPr="003E43C9" w:rsidRDefault="001C1E2F" w:rsidP="001C1E2F">
      <w:pPr>
        <w:pStyle w:val="aff1"/>
        <w:numPr>
          <w:ilvl w:val="0"/>
          <w:numId w:val="37"/>
        </w:numPr>
        <w:tabs>
          <w:tab w:val="left" w:pos="0"/>
          <w:tab w:val="left" w:pos="426"/>
          <w:tab w:val="left" w:pos="709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3E43C9">
        <w:rPr>
          <w:rFonts w:ascii="Times New Roman" w:hAnsi="Times New Roman"/>
          <w:sz w:val="28"/>
          <w:szCs w:val="28"/>
        </w:rPr>
        <w:t xml:space="preserve">Конкурсное задание </w:t>
      </w:r>
      <w:r w:rsidRPr="003E43C9">
        <w:rPr>
          <w:rFonts w:ascii="Times New Roman" w:hAnsi="Times New Roman"/>
          <w:b/>
          <w:i/>
          <w:sz w:val="28"/>
          <w:szCs w:val="28"/>
        </w:rPr>
        <w:t xml:space="preserve">Модуля А </w:t>
      </w:r>
      <w:r w:rsidRPr="003E43C9">
        <w:rPr>
          <w:rFonts w:ascii="Times New Roman" w:hAnsi="Times New Roman"/>
          <w:sz w:val="28"/>
          <w:szCs w:val="28"/>
        </w:rPr>
        <w:t xml:space="preserve">выполняется на полигоне станции </w:t>
      </w:r>
      <w:r w:rsidRPr="003E43C9">
        <w:rPr>
          <w:rFonts w:ascii="Times New Roman" w:hAnsi="Times New Roman"/>
          <w:b/>
          <w:i/>
          <w:sz w:val="28"/>
          <w:szCs w:val="28"/>
          <w:u w:val="single"/>
        </w:rPr>
        <w:t>«Брантовка»</w:t>
      </w:r>
      <w:r w:rsidRPr="003E43C9">
        <w:rPr>
          <w:rFonts w:ascii="Times New Roman" w:hAnsi="Times New Roman"/>
          <w:b/>
          <w:i/>
          <w:sz w:val="28"/>
          <w:szCs w:val="28"/>
        </w:rPr>
        <w:t xml:space="preserve"> деловая игра № </w:t>
      </w:r>
      <w:r>
        <w:rPr>
          <w:rFonts w:ascii="Times New Roman" w:hAnsi="Times New Roman"/>
          <w:b/>
          <w:i/>
          <w:sz w:val="28"/>
          <w:szCs w:val="28"/>
        </w:rPr>
        <w:t>4</w:t>
      </w:r>
      <w:r w:rsidRPr="003E43C9">
        <w:rPr>
          <w:rFonts w:ascii="Times New Roman" w:hAnsi="Times New Roman"/>
          <w:b/>
          <w:i/>
          <w:sz w:val="28"/>
          <w:szCs w:val="28"/>
        </w:rPr>
        <w:t>*.</w:t>
      </w:r>
    </w:p>
    <w:p w:rsidR="001C1E2F" w:rsidRPr="001C1E2F" w:rsidRDefault="001C1E2F" w:rsidP="001C1E2F">
      <w:pPr>
        <w:pStyle w:val="aff1"/>
        <w:numPr>
          <w:ilvl w:val="0"/>
          <w:numId w:val="37"/>
        </w:numPr>
        <w:tabs>
          <w:tab w:val="left" w:pos="0"/>
          <w:tab w:val="left" w:pos="426"/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1C1E2F">
        <w:rPr>
          <w:rFonts w:ascii="Times New Roman" w:hAnsi="Times New Roman"/>
          <w:bCs/>
          <w:i/>
          <w:iCs/>
          <w:sz w:val="24"/>
          <w:szCs w:val="24"/>
        </w:rPr>
        <w:t xml:space="preserve">* выбор полигона железнодорожной станции выполняется в процессе жеребьёвки непосредственно перед началом выполнения модуля. </w:t>
      </w:r>
    </w:p>
    <w:p w:rsidR="003E7585" w:rsidRPr="003E7585" w:rsidRDefault="003E7585" w:rsidP="00E761DA">
      <w:pPr>
        <w:tabs>
          <w:tab w:val="left" w:pos="567"/>
          <w:tab w:val="left" w:pos="851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0A49" w:rsidRPr="00D90A49" w:rsidRDefault="001C1E2F" w:rsidP="00E761DA">
      <w:pPr>
        <w:shd w:val="clear" w:color="auto" w:fill="FFFFFF"/>
        <w:tabs>
          <w:tab w:val="left" w:pos="851"/>
          <w:tab w:val="left" w:pos="1134"/>
        </w:tabs>
        <w:spacing w:after="0" w:line="360" w:lineRule="auto"/>
        <w:ind w:right="-1" w:firstLine="709"/>
        <w:mirrorIndents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62A5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="009059E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D90A49" w:rsidRPr="00D90A49">
        <w:rPr>
          <w:rFonts w:ascii="Times New Roman" w:eastAsia="Calibri" w:hAnsi="Times New Roman" w:cs="Times New Roman"/>
          <w:sz w:val="28"/>
          <w:szCs w:val="28"/>
        </w:rPr>
        <w:t>Вы заступили в смену дежурным по железнодорожной станции и Вам необходимо выполнить должностные обязанности дежурного по железнодорожной станции</w:t>
      </w:r>
      <w:bookmarkStart w:id="21" w:name="_Hlk9788064"/>
      <w:r w:rsidR="00D90A49" w:rsidRPr="00D90A49">
        <w:rPr>
          <w:rFonts w:ascii="Times New Roman" w:eastAsia="Calibri" w:hAnsi="Times New Roman" w:cs="Times New Roman"/>
          <w:sz w:val="28"/>
          <w:szCs w:val="28"/>
        </w:rPr>
        <w:t>,</w:t>
      </w:r>
      <w:bookmarkEnd w:id="21"/>
      <w:r w:rsidR="009059E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90A49" w:rsidRPr="00D90A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строго придерживаясь </w:t>
      </w:r>
      <w:r w:rsidR="00D90A49" w:rsidRPr="00D90A49">
        <w:rPr>
          <w:rFonts w:ascii="Times New Roman" w:eastAsia="Calibri" w:hAnsi="Times New Roman" w:cs="Times New Roman"/>
          <w:sz w:val="28"/>
          <w:szCs w:val="28"/>
        </w:rPr>
        <w:t xml:space="preserve">требований нормативной документации, </w:t>
      </w:r>
      <w:r w:rsidR="00D90A49" w:rsidRPr="00D90A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осуществить </w:t>
      </w:r>
      <w:r w:rsidR="00D90A49" w:rsidRPr="00D90A49">
        <w:rPr>
          <w:rFonts w:ascii="Times New Roman" w:eastAsia="Calibri" w:hAnsi="Times New Roman" w:cs="Times New Roman"/>
          <w:sz w:val="28"/>
          <w:szCs w:val="28"/>
        </w:rPr>
        <w:t>организацию приёма, отправления и пропуска поездов, в соответствии с графиком движения, расписанием движения транспортных средств, ТРА железнодорожной станции,</w:t>
      </w:r>
      <w:r w:rsidR="009059E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90A49" w:rsidRPr="00D90A49">
        <w:rPr>
          <w:rFonts w:ascii="Times New Roman" w:eastAsia="Calibri" w:hAnsi="Times New Roman" w:cs="Times New Roman"/>
          <w:sz w:val="28"/>
          <w:szCs w:val="28"/>
        </w:rPr>
        <w:t>выполнить маневровую работу на железнодорожной станции в заданный период времени с заполнением необходимой документации (в электронном и бумажном виде) с соблюдением регламента переговоров при организации движения поездов и маневровых передвижениях, обеспечить рациональное использование всех технических устройств, бесперебойный приём поездов на станцию, безопасность движения и сохранность подвижного состава.</w:t>
      </w:r>
    </w:p>
    <w:p w:rsidR="001C1E2F" w:rsidRDefault="001C1E2F" w:rsidP="001C1E2F">
      <w:pPr>
        <w:tabs>
          <w:tab w:val="left" w:pos="284"/>
          <w:tab w:val="left" w:pos="709"/>
          <w:tab w:val="left" w:pos="851"/>
          <w:tab w:val="left" w:pos="1134"/>
          <w:tab w:val="left" w:pos="127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E7585" w:rsidRPr="003E7585" w:rsidRDefault="003E7585" w:rsidP="00E761DA">
      <w:pPr>
        <w:pStyle w:val="aff1"/>
        <w:numPr>
          <w:ilvl w:val="0"/>
          <w:numId w:val="37"/>
        </w:numPr>
        <w:tabs>
          <w:tab w:val="left" w:pos="0"/>
          <w:tab w:val="left" w:pos="426"/>
          <w:tab w:val="left" w:pos="709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3E7585">
        <w:rPr>
          <w:rFonts w:ascii="Times New Roman" w:hAnsi="Times New Roman"/>
          <w:b/>
          <w:bCs/>
          <w:iCs/>
          <w:sz w:val="28"/>
          <w:szCs w:val="28"/>
        </w:rPr>
        <w:t xml:space="preserve">Во время выполнения обязанностей </w:t>
      </w:r>
      <w:r w:rsidRPr="003E7585">
        <w:rPr>
          <w:rFonts w:ascii="Times New Roman" w:hAnsi="Times New Roman"/>
          <w:b/>
          <w:sz w:val="28"/>
          <w:szCs w:val="28"/>
        </w:rPr>
        <w:t xml:space="preserve">дежурного по железнодорожной станции </w:t>
      </w:r>
      <w:r w:rsidRPr="003E7585">
        <w:rPr>
          <w:rFonts w:ascii="Times New Roman" w:hAnsi="Times New Roman"/>
          <w:b/>
          <w:bCs/>
          <w:iCs/>
          <w:sz w:val="28"/>
          <w:szCs w:val="28"/>
        </w:rPr>
        <w:t>НЕДОПУСТИМО ставить тренажер на паузу.</w:t>
      </w:r>
    </w:p>
    <w:p w:rsidR="003E7585" w:rsidRPr="003E7585" w:rsidRDefault="003E7585" w:rsidP="00E761DA">
      <w:pPr>
        <w:tabs>
          <w:tab w:val="left" w:pos="567"/>
          <w:tab w:val="left" w:pos="851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</w:p>
    <w:p w:rsidR="003E7585" w:rsidRPr="003E7585" w:rsidRDefault="003E7585" w:rsidP="00E761DA">
      <w:pPr>
        <w:tabs>
          <w:tab w:val="left" w:pos="0"/>
          <w:tab w:val="left" w:pos="426"/>
          <w:tab w:val="left" w:pos="709"/>
        </w:tabs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E7585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! </w:t>
      </w:r>
      <w:r w:rsidRPr="003E7585">
        <w:rPr>
          <w:rFonts w:ascii="Times New Roman" w:hAnsi="Times New Roman" w:cs="Times New Roman"/>
          <w:b/>
          <w:sz w:val="28"/>
          <w:szCs w:val="28"/>
        </w:rPr>
        <w:t>ВНИМАНИЕ</w:t>
      </w:r>
    </w:p>
    <w:p w:rsidR="003E7585" w:rsidRPr="003E7585" w:rsidRDefault="003E7585" w:rsidP="00E761DA">
      <w:pPr>
        <w:pStyle w:val="aff1"/>
        <w:numPr>
          <w:ilvl w:val="0"/>
          <w:numId w:val="37"/>
        </w:numPr>
        <w:tabs>
          <w:tab w:val="left" w:pos="0"/>
          <w:tab w:val="left" w:pos="426"/>
          <w:tab w:val="left" w:pos="709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bookmarkStart w:id="22" w:name="_Hlk99838300"/>
      <w:bookmarkEnd w:id="20"/>
      <w:r w:rsidRPr="003E7585">
        <w:rPr>
          <w:rFonts w:ascii="Times New Roman" w:hAnsi="Times New Roman"/>
          <w:bCs/>
          <w:iCs/>
          <w:sz w:val="28"/>
          <w:szCs w:val="28"/>
        </w:rPr>
        <w:lastRenderedPageBreak/>
        <w:t xml:space="preserve">Во время выполнения обязанностей ДСП участнику необходимо выполнять работу на тренажере, заполнять документацию и вести регламент переговоров параллельно в соответствии с работой. </w:t>
      </w:r>
      <w:bookmarkStart w:id="23" w:name="_Hlk151636979"/>
      <w:r w:rsidRPr="003E7585">
        <w:rPr>
          <w:rFonts w:ascii="Times New Roman" w:hAnsi="Times New Roman"/>
          <w:bCs/>
          <w:iCs/>
          <w:sz w:val="28"/>
          <w:szCs w:val="28"/>
        </w:rPr>
        <w:t xml:space="preserve">В случае выявления экспертами </w:t>
      </w:r>
      <w:bookmarkEnd w:id="23"/>
      <w:r w:rsidRPr="003E7585">
        <w:rPr>
          <w:rFonts w:ascii="Times New Roman" w:hAnsi="Times New Roman"/>
          <w:bCs/>
          <w:iCs/>
          <w:sz w:val="28"/>
          <w:szCs w:val="28"/>
        </w:rPr>
        <w:t>случаев отдельно выполненных элементов работы, к оценке принимается только один элемент (тренажер).</w:t>
      </w:r>
    </w:p>
    <w:p w:rsidR="003E7585" w:rsidRPr="003E7585" w:rsidRDefault="003E7585" w:rsidP="00E761DA">
      <w:pPr>
        <w:pStyle w:val="aff1"/>
        <w:numPr>
          <w:ilvl w:val="0"/>
          <w:numId w:val="37"/>
        </w:numPr>
        <w:tabs>
          <w:tab w:val="left" w:pos="0"/>
          <w:tab w:val="left" w:pos="426"/>
          <w:tab w:val="left" w:pos="709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3E7585">
        <w:rPr>
          <w:rFonts w:ascii="Times New Roman" w:hAnsi="Times New Roman"/>
          <w:bCs/>
          <w:iCs/>
          <w:sz w:val="28"/>
          <w:szCs w:val="28"/>
        </w:rPr>
        <w:t>В случае выявления экспертами постановки тренажера на паузу – работа по выполнению задания начинается заново.</w:t>
      </w:r>
    </w:p>
    <w:p w:rsidR="003E7585" w:rsidRPr="003E7585" w:rsidRDefault="003E7585" w:rsidP="00E761DA">
      <w:pPr>
        <w:pStyle w:val="aff1"/>
        <w:numPr>
          <w:ilvl w:val="0"/>
          <w:numId w:val="37"/>
        </w:numPr>
        <w:tabs>
          <w:tab w:val="left" w:pos="0"/>
          <w:tab w:val="left" w:pos="426"/>
          <w:tab w:val="left" w:pos="709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3E7585">
        <w:rPr>
          <w:rFonts w:ascii="Times New Roman" w:hAnsi="Times New Roman"/>
          <w:bCs/>
          <w:iCs/>
          <w:sz w:val="28"/>
          <w:szCs w:val="28"/>
        </w:rPr>
        <w:t xml:space="preserve">Перед началом второй и последующих попыток участник должен поднять руку и оповестить об этом главного эксперта, чтобы зафиксировать начало. </w:t>
      </w:r>
    </w:p>
    <w:p w:rsidR="003E7585" w:rsidRPr="003E7585" w:rsidRDefault="003E7585" w:rsidP="00E761DA">
      <w:pPr>
        <w:pStyle w:val="aff1"/>
        <w:numPr>
          <w:ilvl w:val="0"/>
          <w:numId w:val="37"/>
        </w:numPr>
        <w:tabs>
          <w:tab w:val="left" w:pos="0"/>
          <w:tab w:val="left" w:pos="426"/>
          <w:tab w:val="left" w:pos="709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3E7585">
        <w:rPr>
          <w:rFonts w:ascii="Times New Roman" w:hAnsi="Times New Roman"/>
          <w:bCs/>
          <w:iCs/>
          <w:sz w:val="28"/>
          <w:szCs w:val="28"/>
        </w:rPr>
        <w:t>В случае выявления экспертами несоблюдения данного условия работы, оценка работы участника по данному модулю - обнуляется.</w:t>
      </w:r>
    </w:p>
    <w:p w:rsidR="003E7585" w:rsidRPr="003E7585" w:rsidRDefault="003E7585" w:rsidP="00E761DA">
      <w:pPr>
        <w:pStyle w:val="aff1"/>
        <w:numPr>
          <w:ilvl w:val="0"/>
          <w:numId w:val="37"/>
        </w:numPr>
        <w:tabs>
          <w:tab w:val="left" w:pos="0"/>
          <w:tab w:val="left" w:pos="426"/>
          <w:tab w:val="left" w:pos="709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3E7585">
        <w:rPr>
          <w:rFonts w:ascii="Times New Roman" w:hAnsi="Times New Roman"/>
          <w:bCs/>
          <w:iCs/>
          <w:sz w:val="28"/>
          <w:szCs w:val="28"/>
        </w:rPr>
        <w:t xml:space="preserve">Результаты всех попыток должны быть сохранены. </w:t>
      </w:r>
    </w:p>
    <w:p w:rsidR="003E7585" w:rsidRPr="003E7585" w:rsidRDefault="003E7585" w:rsidP="00E761DA">
      <w:pPr>
        <w:pStyle w:val="aff1"/>
        <w:numPr>
          <w:ilvl w:val="0"/>
          <w:numId w:val="37"/>
        </w:numPr>
        <w:tabs>
          <w:tab w:val="left" w:pos="0"/>
          <w:tab w:val="left" w:pos="426"/>
          <w:tab w:val="left" w:pos="709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3E7585">
        <w:rPr>
          <w:rFonts w:ascii="Times New Roman" w:hAnsi="Times New Roman"/>
          <w:bCs/>
          <w:iCs/>
          <w:sz w:val="28"/>
          <w:szCs w:val="28"/>
        </w:rPr>
        <w:t xml:space="preserve">В случае, если участник начинает выполнять задание со второй и далее попытки, то вся остальная работа по заполнению журналов и регламенту переговоров также должна начинаться с начала, запись второй и каждой следующей попытки начинается с нового разворота листа. </w:t>
      </w:r>
    </w:p>
    <w:p w:rsidR="003E7585" w:rsidRPr="003E7585" w:rsidRDefault="003E7585" w:rsidP="00E761DA">
      <w:pPr>
        <w:numPr>
          <w:ilvl w:val="0"/>
          <w:numId w:val="37"/>
        </w:numPr>
        <w:tabs>
          <w:tab w:val="left" w:pos="142"/>
          <w:tab w:val="left" w:pos="426"/>
          <w:tab w:val="left" w:pos="709"/>
          <w:tab w:val="left" w:pos="851"/>
          <w:tab w:val="left" w:pos="993"/>
          <w:tab w:val="left" w:pos="1701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7585">
        <w:rPr>
          <w:rFonts w:ascii="Times New Roman" w:hAnsi="Times New Roman" w:cs="Times New Roman"/>
          <w:sz w:val="28"/>
          <w:szCs w:val="28"/>
        </w:rPr>
        <w:t xml:space="preserve">Оценка регламента экспертами производится в процессе выполнения. </w:t>
      </w:r>
    </w:p>
    <w:p w:rsidR="003E7585" w:rsidRPr="003E7585" w:rsidRDefault="003E7585" w:rsidP="00E761DA">
      <w:pPr>
        <w:numPr>
          <w:ilvl w:val="0"/>
          <w:numId w:val="37"/>
        </w:numPr>
        <w:tabs>
          <w:tab w:val="left" w:pos="142"/>
          <w:tab w:val="left" w:pos="426"/>
          <w:tab w:val="left" w:pos="709"/>
          <w:tab w:val="left" w:pos="851"/>
          <w:tab w:val="left" w:pos="993"/>
          <w:tab w:val="left" w:pos="1701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7585">
        <w:rPr>
          <w:rFonts w:ascii="Times New Roman" w:hAnsi="Times New Roman" w:cs="Times New Roman"/>
          <w:sz w:val="28"/>
          <w:szCs w:val="28"/>
        </w:rPr>
        <w:t>Завершение выполнения задания на полигоне станции является временем сдачи смены дежурным по железнодорожной станции.</w:t>
      </w:r>
    </w:p>
    <w:p w:rsidR="003E7585" w:rsidRPr="003E7585" w:rsidRDefault="003E7585" w:rsidP="00E761DA">
      <w:pPr>
        <w:numPr>
          <w:ilvl w:val="0"/>
          <w:numId w:val="37"/>
        </w:numPr>
        <w:tabs>
          <w:tab w:val="left" w:pos="142"/>
          <w:tab w:val="left" w:pos="426"/>
          <w:tab w:val="left" w:pos="709"/>
          <w:tab w:val="left" w:pos="851"/>
          <w:tab w:val="left" w:pos="993"/>
          <w:tab w:val="left" w:pos="1701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7585">
        <w:rPr>
          <w:rFonts w:ascii="Times New Roman" w:hAnsi="Times New Roman" w:cs="Times New Roman"/>
          <w:sz w:val="28"/>
          <w:szCs w:val="28"/>
        </w:rPr>
        <w:t xml:space="preserve">Перед завершением игры необходимо выполнить скриншот развёрнутого графика движения поездов и только после этого нажать кнопку «завершить»; </w:t>
      </w:r>
    </w:p>
    <w:p w:rsidR="003E7585" w:rsidRPr="003E7585" w:rsidRDefault="003E7585" w:rsidP="00E761DA">
      <w:pPr>
        <w:numPr>
          <w:ilvl w:val="0"/>
          <w:numId w:val="37"/>
        </w:numPr>
        <w:tabs>
          <w:tab w:val="left" w:pos="142"/>
          <w:tab w:val="left" w:pos="426"/>
          <w:tab w:val="left" w:pos="709"/>
          <w:tab w:val="left" w:pos="851"/>
          <w:tab w:val="left" w:pos="993"/>
          <w:tab w:val="left" w:pos="1701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7585">
        <w:rPr>
          <w:rFonts w:ascii="Times New Roman" w:hAnsi="Times New Roman" w:cs="Times New Roman"/>
          <w:sz w:val="28"/>
          <w:szCs w:val="28"/>
        </w:rPr>
        <w:t>Сделайте скриншот отчета о выполненной работе сформированного на тренажёре.</w:t>
      </w:r>
    </w:p>
    <w:p w:rsidR="001C1E2F" w:rsidRDefault="001C1E2F" w:rsidP="001C1E2F">
      <w:pPr>
        <w:tabs>
          <w:tab w:val="left" w:pos="284"/>
          <w:tab w:val="left" w:pos="709"/>
          <w:tab w:val="left" w:pos="851"/>
          <w:tab w:val="left" w:pos="1134"/>
          <w:tab w:val="left" w:pos="1276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1E2F">
        <w:rPr>
          <w:rFonts w:ascii="Times New Roman" w:hAnsi="Times New Roman"/>
          <w:b/>
          <w:sz w:val="28"/>
          <w:szCs w:val="28"/>
        </w:rPr>
        <w:t xml:space="preserve">Требования к оформлению модуля: </w:t>
      </w:r>
    </w:p>
    <w:p w:rsidR="001C1E2F" w:rsidRPr="001C1E2F" w:rsidRDefault="001C1E2F" w:rsidP="001C1E2F">
      <w:pPr>
        <w:pStyle w:val="aff1"/>
        <w:numPr>
          <w:ilvl w:val="0"/>
          <w:numId w:val="50"/>
        </w:numPr>
        <w:tabs>
          <w:tab w:val="left" w:pos="284"/>
          <w:tab w:val="left" w:pos="426"/>
          <w:tab w:val="left" w:pos="851"/>
          <w:tab w:val="left" w:pos="1134"/>
          <w:tab w:val="left" w:pos="1276"/>
        </w:tabs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 w:rsidRPr="001C1E2F">
        <w:rPr>
          <w:rFonts w:ascii="Times New Roman" w:hAnsi="Times New Roman"/>
          <w:color w:val="000000"/>
          <w:spacing w:val="-8"/>
          <w:sz w:val="28"/>
          <w:szCs w:val="28"/>
        </w:rPr>
        <w:t xml:space="preserve">После окончания выполнения задания, все созданные файлы необходимо сохранить в формате </w:t>
      </w:r>
      <w:r w:rsidRPr="001C1E2F">
        <w:rPr>
          <w:rFonts w:ascii="Times New Roman" w:hAnsi="Times New Roman"/>
          <w:color w:val="000000"/>
          <w:spacing w:val="-8"/>
          <w:sz w:val="28"/>
          <w:szCs w:val="28"/>
          <w:lang w:val="en-US"/>
        </w:rPr>
        <w:t>PDF</w:t>
      </w:r>
      <w:r w:rsidRPr="001C1E2F">
        <w:rPr>
          <w:rFonts w:ascii="Times New Roman" w:hAnsi="Times New Roman"/>
          <w:color w:val="000000"/>
          <w:spacing w:val="-8"/>
          <w:sz w:val="28"/>
          <w:szCs w:val="28"/>
        </w:rPr>
        <w:t xml:space="preserve"> в одной папке на рабочем столе компьютера, указав номер рабочего места в соответствии с жеребьёвкой, название модуля, фамилию, имя. </w:t>
      </w:r>
    </w:p>
    <w:p w:rsidR="009059E2" w:rsidRPr="00F54E47" w:rsidRDefault="001C1E2F" w:rsidP="00F54E47">
      <w:pPr>
        <w:pStyle w:val="aff1"/>
        <w:numPr>
          <w:ilvl w:val="0"/>
          <w:numId w:val="50"/>
        </w:numPr>
        <w:tabs>
          <w:tab w:val="left" w:pos="0"/>
          <w:tab w:val="left" w:pos="426"/>
          <w:tab w:val="left" w:pos="993"/>
        </w:tabs>
        <w:spacing w:after="0" w:line="360" w:lineRule="auto"/>
        <w:ind w:left="0" w:firstLine="360"/>
        <w:jc w:val="both"/>
        <w:rPr>
          <w:rFonts w:ascii="Times New Roman" w:hAnsi="Times New Roman"/>
          <w:bCs/>
          <w:iCs/>
          <w:sz w:val="28"/>
          <w:szCs w:val="28"/>
        </w:rPr>
      </w:pPr>
      <w:r w:rsidRPr="003E7585">
        <w:rPr>
          <w:rFonts w:ascii="Times New Roman" w:hAnsi="Times New Roman"/>
          <w:color w:val="000000"/>
          <w:spacing w:val="-8"/>
          <w:sz w:val="28"/>
          <w:szCs w:val="28"/>
        </w:rPr>
        <w:t xml:space="preserve">Пример: РМ 1_ Модуль А_Иванов Иван                                                                                                                                                                                             </w:t>
      </w:r>
      <w:bookmarkEnd w:id="22"/>
    </w:p>
    <w:p w:rsidR="00056DDB" w:rsidRPr="00104E04" w:rsidRDefault="003E7585" w:rsidP="003E7585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04E04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 6.</w:t>
      </w:r>
    </w:p>
    <w:p w:rsidR="005A0296" w:rsidRPr="00104E04" w:rsidRDefault="005A0296" w:rsidP="003E7585">
      <w:pPr>
        <w:shd w:val="clear" w:color="auto" w:fill="FFFFFF" w:themeFill="background1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E7585" w:rsidRPr="00104E04" w:rsidRDefault="003E7585" w:rsidP="00E761DA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104E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Б.</w:t>
      </w:r>
      <w:r w:rsidRPr="00104E04">
        <w:rPr>
          <w:rFonts w:ascii="Times New Roman" w:hAnsi="Times New Roman" w:cs="Times New Roman"/>
          <w:b/>
          <w:sz w:val="28"/>
          <w:szCs w:val="28"/>
        </w:rPr>
        <w:t>«ПРОЕКТИРОВАНИЕ ОСНОВНЫХ ЭЛЕМЕНТОВ ТРАНСПОРТНОЙ ИНФРАСТРУКТУРЫ»</w:t>
      </w:r>
      <w:r w:rsidRPr="00104E04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(</w:t>
      </w:r>
      <w:r w:rsidR="003E43C9" w:rsidRPr="003E43C9">
        <w:rPr>
          <w:rFonts w:ascii="Times New Roman" w:hAnsi="Times New Roman"/>
          <w:b/>
          <w:bCs/>
          <w:i/>
          <w:color w:val="000000"/>
          <w:sz w:val="28"/>
          <w:szCs w:val="28"/>
          <w:lang w:eastAsia="ru-RU"/>
        </w:rPr>
        <w:t>константа</w:t>
      </w:r>
      <w:r w:rsidRPr="00104E04">
        <w:rPr>
          <w:rFonts w:ascii="Times New Roman" w:hAnsi="Times New Roman"/>
          <w:b/>
          <w:bCs/>
          <w:sz w:val="28"/>
          <w:szCs w:val="28"/>
          <w:lang w:eastAsia="ru-RU"/>
        </w:rPr>
        <w:t>)</w:t>
      </w:r>
    </w:p>
    <w:p w:rsidR="003E7585" w:rsidRPr="00104E04" w:rsidRDefault="003E7585" w:rsidP="00E761DA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E7585" w:rsidRPr="00104E04" w:rsidRDefault="003E7585" w:rsidP="00E761DA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04E04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Pr="00104E04">
        <w:rPr>
          <w:rFonts w:ascii="Times New Roman" w:eastAsia="Times New Roman" w:hAnsi="Times New Roman" w:cs="Times New Roman"/>
          <w:bCs/>
          <w:sz w:val="28"/>
          <w:szCs w:val="28"/>
        </w:rPr>
        <w:t xml:space="preserve"> 2 часа</w:t>
      </w:r>
    </w:p>
    <w:p w:rsidR="003E7585" w:rsidRPr="00104E04" w:rsidRDefault="003E7585" w:rsidP="00E761DA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4109E" w:rsidRPr="0035255F" w:rsidRDefault="001C1E2F" w:rsidP="0064109E">
      <w:pPr>
        <w:shd w:val="clear" w:color="auto" w:fill="FFFFFF"/>
        <w:tabs>
          <w:tab w:val="left" w:pos="284"/>
          <w:tab w:val="left" w:pos="709"/>
          <w:tab w:val="left" w:pos="851"/>
          <w:tab w:val="left" w:pos="127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109E">
        <w:rPr>
          <w:rFonts w:ascii="Times New Roman" w:hAnsi="Times New Roman" w:cs="Times New Roman"/>
          <w:b/>
          <w:sz w:val="28"/>
          <w:szCs w:val="28"/>
        </w:rPr>
        <w:t>Задания:</w:t>
      </w:r>
      <w:r w:rsidR="009059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109E">
        <w:rPr>
          <w:rFonts w:ascii="Times New Roman" w:hAnsi="Times New Roman"/>
          <w:sz w:val="28"/>
          <w:szCs w:val="28"/>
        </w:rPr>
        <w:t>д</w:t>
      </w:r>
      <w:r w:rsidR="0064109E" w:rsidRPr="0035255F">
        <w:rPr>
          <w:rFonts w:ascii="Times New Roman" w:hAnsi="Times New Roman"/>
          <w:sz w:val="28"/>
          <w:szCs w:val="28"/>
        </w:rPr>
        <w:t xml:space="preserve">ля успешного функционирования железнодорожной станции Вам необходимо </w:t>
      </w:r>
      <w:r w:rsidR="0064109E" w:rsidRPr="0035255F">
        <w:rPr>
          <w:rFonts w:ascii="Times New Roman" w:hAnsi="Times New Roman"/>
          <w:bCs/>
          <w:sz w:val="28"/>
          <w:szCs w:val="28"/>
          <w:lang w:eastAsia="ja-JP"/>
        </w:rPr>
        <w:t xml:space="preserve">решить </w:t>
      </w:r>
      <w:r w:rsidR="0064109E" w:rsidRPr="0035255F">
        <w:rPr>
          <w:rFonts w:ascii="Times New Roman" w:hAnsi="Times New Roman"/>
          <w:sz w:val="28"/>
          <w:szCs w:val="28"/>
          <w:lang w:eastAsia="ja-JP"/>
        </w:rPr>
        <w:t>комплекс задач по проектированию инфраструктуры железнодорожной станции:</w:t>
      </w:r>
    </w:p>
    <w:p w:rsidR="0064109E" w:rsidRPr="0035255F" w:rsidRDefault="0064109E" w:rsidP="0064109E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55F">
        <w:rPr>
          <w:rFonts w:ascii="Times New Roman" w:hAnsi="Times New Roman" w:cs="Times New Roman"/>
          <w:b/>
          <w:i/>
          <w:sz w:val="28"/>
          <w:szCs w:val="28"/>
        </w:rPr>
        <w:t>Разработать немасштабную схему промежуточной станции</w:t>
      </w:r>
      <w:r w:rsidRPr="0035255F">
        <w:rPr>
          <w:rFonts w:ascii="Times New Roman" w:hAnsi="Times New Roman" w:cs="Times New Roman"/>
          <w:sz w:val="28"/>
          <w:szCs w:val="28"/>
        </w:rPr>
        <w:t xml:space="preserve"> по взаимному расположению приёмо-отправочных путей </w:t>
      </w:r>
      <w:r w:rsidR="00784A36">
        <w:rPr>
          <w:rFonts w:ascii="Times New Roman" w:hAnsi="Times New Roman" w:cs="Times New Roman"/>
          <w:sz w:val="28"/>
          <w:szCs w:val="28"/>
        </w:rPr>
        <w:t>полупродольного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255F">
        <w:rPr>
          <w:rFonts w:ascii="Times New Roman" w:hAnsi="Times New Roman" w:cs="Times New Roman"/>
          <w:sz w:val="28"/>
          <w:szCs w:val="28"/>
        </w:rPr>
        <w:t xml:space="preserve">типа. Станция расположена на </w:t>
      </w:r>
      <w:r w:rsidR="00784A36">
        <w:rPr>
          <w:rFonts w:ascii="Times New Roman" w:hAnsi="Times New Roman" w:cs="Times New Roman"/>
          <w:sz w:val="28"/>
          <w:szCs w:val="28"/>
        </w:rPr>
        <w:t>одно</w:t>
      </w:r>
      <w:r w:rsidRPr="0035255F">
        <w:rPr>
          <w:rFonts w:ascii="Times New Roman" w:hAnsi="Times New Roman" w:cs="Times New Roman"/>
          <w:sz w:val="28"/>
          <w:szCs w:val="28"/>
        </w:rPr>
        <w:t>путном участке, для организации работы на станции предусмотреть четыре приёмо-отправочных пут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5255F">
        <w:rPr>
          <w:rFonts w:ascii="Times New Roman" w:hAnsi="Times New Roman" w:cs="Times New Roman"/>
          <w:sz w:val="28"/>
          <w:szCs w:val="28"/>
        </w:rPr>
        <w:t>.</w:t>
      </w:r>
      <w:r w:rsidRPr="0035255F">
        <w:rPr>
          <w:rFonts w:ascii="Times New Roman" w:hAnsi="Times New Roman"/>
          <w:sz w:val="28"/>
          <w:szCs w:val="28"/>
        </w:rPr>
        <w:t xml:space="preserve"> Схему станции вычертить немасштабно, но соразмерно.</w:t>
      </w:r>
    </w:p>
    <w:p w:rsidR="0064109E" w:rsidRPr="0035255F" w:rsidRDefault="0064109E" w:rsidP="0064109E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55F">
        <w:rPr>
          <w:rFonts w:ascii="Times New Roman" w:hAnsi="Times New Roman"/>
          <w:sz w:val="28"/>
          <w:szCs w:val="28"/>
        </w:rPr>
        <w:t xml:space="preserve">Приёмоотправочные пути оборудованы электрическими рельсовыми цепями. </w:t>
      </w:r>
      <w:r w:rsidRPr="0035255F">
        <w:rPr>
          <w:rFonts w:ascii="Times New Roman" w:hAnsi="Times New Roman"/>
          <w:sz w:val="28"/>
          <w:szCs w:val="24"/>
        </w:rPr>
        <w:t>Для обслуживания пассажиров на станции</w:t>
      </w:r>
      <w:r w:rsidR="00784A36">
        <w:rPr>
          <w:rFonts w:ascii="Times New Roman" w:hAnsi="Times New Roman"/>
          <w:sz w:val="28"/>
          <w:szCs w:val="28"/>
        </w:rPr>
        <w:t xml:space="preserve"> расположены низкие</w:t>
      </w:r>
      <w:r w:rsidRPr="0035255F">
        <w:rPr>
          <w:rFonts w:ascii="Times New Roman" w:hAnsi="Times New Roman"/>
          <w:sz w:val="28"/>
          <w:szCs w:val="28"/>
        </w:rPr>
        <w:t xml:space="preserve"> пассажирские платформы шириной 6 м – островная и 5 м – боковая</w:t>
      </w:r>
      <w:r w:rsidR="0090725B">
        <w:rPr>
          <w:rFonts w:ascii="Times New Roman" w:hAnsi="Times New Roman"/>
          <w:sz w:val="28"/>
          <w:szCs w:val="24"/>
        </w:rPr>
        <w:t>, длиною – 320</w:t>
      </w:r>
      <w:r w:rsidRPr="0035255F">
        <w:rPr>
          <w:rFonts w:ascii="Times New Roman" w:hAnsi="Times New Roman"/>
          <w:sz w:val="28"/>
          <w:szCs w:val="24"/>
        </w:rPr>
        <w:t xml:space="preserve"> м</w:t>
      </w:r>
      <w:r>
        <w:rPr>
          <w:rFonts w:ascii="Times New Roman" w:hAnsi="Times New Roman"/>
          <w:sz w:val="28"/>
          <w:szCs w:val="24"/>
        </w:rPr>
        <w:t>, для прохода пассажиров - пешеходный мост</w:t>
      </w:r>
      <w:r w:rsidRPr="0035255F">
        <w:rPr>
          <w:rFonts w:ascii="Times New Roman" w:hAnsi="Times New Roman"/>
          <w:sz w:val="28"/>
          <w:szCs w:val="24"/>
        </w:rPr>
        <w:t>.</w:t>
      </w:r>
    </w:p>
    <w:p w:rsidR="0064109E" w:rsidRPr="0035255F" w:rsidRDefault="0064109E" w:rsidP="0064109E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55F">
        <w:rPr>
          <w:rFonts w:ascii="Times New Roman" w:hAnsi="Times New Roman" w:cs="Times New Roman"/>
          <w:sz w:val="28"/>
          <w:szCs w:val="28"/>
        </w:rPr>
        <w:t xml:space="preserve">Для выполнения грузовых операций на станции в </w:t>
      </w:r>
      <w:r w:rsidRPr="0035255F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35255F">
        <w:rPr>
          <w:rFonts w:ascii="Times New Roman" w:hAnsi="Times New Roman" w:cs="Times New Roman"/>
          <w:sz w:val="28"/>
          <w:szCs w:val="28"/>
        </w:rPr>
        <w:t xml:space="preserve"> четверти необходимо запроектировать грузовой район, на котором пред</w:t>
      </w:r>
      <w:r w:rsidR="0090725B">
        <w:rPr>
          <w:rFonts w:ascii="Times New Roman" w:hAnsi="Times New Roman" w:cs="Times New Roman"/>
          <w:sz w:val="28"/>
          <w:szCs w:val="28"/>
        </w:rPr>
        <w:t xml:space="preserve">усмотреть </w:t>
      </w:r>
      <w:r w:rsidR="00784A36">
        <w:rPr>
          <w:rFonts w:ascii="Times New Roman" w:hAnsi="Times New Roman" w:cs="Times New Roman"/>
          <w:sz w:val="28"/>
          <w:szCs w:val="28"/>
        </w:rPr>
        <w:t>склад</w:t>
      </w:r>
      <w:r w:rsidR="0090725B">
        <w:rPr>
          <w:rFonts w:ascii="Times New Roman" w:hAnsi="Times New Roman" w:cs="Times New Roman"/>
          <w:sz w:val="28"/>
          <w:szCs w:val="28"/>
        </w:rPr>
        <w:t xml:space="preserve"> специальный крытый грузовой на каменном фундаменте</w:t>
      </w:r>
      <w:r w:rsidR="00784A36">
        <w:rPr>
          <w:rFonts w:ascii="Times New Roman" w:hAnsi="Times New Roman" w:cs="Times New Roman"/>
          <w:sz w:val="28"/>
          <w:szCs w:val="28"/>
        </w:rPr>
        <w:t xml:space="preserve"> длиной 68 м, крытую платформу 50</w:t>
      </w:r>
      <w:r w:rsidRPr="0035255F">
        <w:rPr>
          <w:rFonts w:ascii="Times New Roman" w:hAnsi="Times New Roman" w:cs="Times New Roman"/>
          <w:sz w:val="28"/>
          <w:szCs w:val="28"/>
        </w:rPr>
        <w:t xml:space="preserve"> м</w:t>
      </w:r>
      <w:r w:rsidR="00784A36">
        <w:rPr>
          <w:rFonts w:ascii="Times New Roman" w:hAnsi="Times New Roman" w:cs="Times New Roman"/>
          <w:sz w:val="28"/>
          <w:szCs w:val="28"/>
        </w:rPr>
        <w:t>, навалочную площадку длиной 60</w:t>
      </w:r>
      <w:r w:rsidRPr="0035255F">
        <w:rPr>
          <w:rFonts w:ascii="Times New Roman" w:hAnsi="Times New Roman" w:cs="Times New Roman"/>
          <w:sz w:val="28"/>
          <w:szCs w:val="28"/>
        </w:rPr>
        <w:t xml:space="preserve"> м.</w:t>
      </w:r>
      <w:r>
        <w:rPr>
          <w:rFonts w:ascii="Times New Roman" w:hAnsi="Times New Roman" w:cs="Times New Roman"/>
          <w:sz w:val="28"/>
          <w:szCs w:val="28"/>
        </w:rPr>
        <w:t xml:space="preserve"> Пути грузового района тупиковые.</w:t>
      </w:r>
    </w:p>
    <w:p w:rsidR="0064109E" w:rsidRPr="0035255F" w:rsidRDefault="0064109E" w:rsidP="0064109E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55F">
        <w:rPr>
          <w:rFonts w:ascii="Times New Roman" w:hAnsi="Times New Roman" w:cs="Times New Roman"/>
          <w:sz w:val="28"/>
          <w:szCs w:val="28"/>
        </w:rPr>
        <w:t xml:space="preserve">Грузовой район станции и пассажирские устройства расположены с разных сторон от оси главного пути. </w:t>
      </w:r>
    </w:p>
    <w:p w:rsidR="0064109E" w:rsidRPr="0035255F" w:rsidRDefault="0064109E" w:rsidP="0064109E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55F">
        <w:rPr>
          <w:rFonts w:ascii="Times New Roman" w:hAnsi="Times New Roman" w:cs="Times New Roman"/>
          <w:sz w:val="28"/>
          <w:szCs w:val="28"/>
        </w:rPr>
        <w:t xml:space="preserve">Для организации работы станции требуется предусмотреть примыкание двух путей необщего пользования в </w:t>
      </w:r>
      <w:r w:rsidRPr="0035255F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35255F">
        <w:rPr>
          <w:rFonts w:ascii="Times New Roman" w:hAnsi="Times New Roman" w:cs="Times New Roman"/>
          <w:sz w:val="28"/>
          <w:szCs w:val="28"/>
        </w:rPr>
        <w:t xml:space="preserve">, </w:t>
      </w:r>
      <w:r w:rsidRPr="0035255F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35255F">
        <w:rPr>
          <w:rFonts w:ascii="Times New Roman" w:hAnsi="Times New Roman" w:cs="Times New Roman"/>
          <w:sz w:val="28"/>
          <w:szCs w:val="28"/>
        </w:rPr>
        <w:t xml:space="preserve"> четверт</w:t>
      </w:r>
      <w:r>
        <w:rPr>
          <w:rFonts w:ascii="Times New Roman" w:hAnsi="Times New Roman" w:cs="Times New Roman"/>
          <w:sz w:val="28"/>
          <w:szCs w:val="28"/>
        </w:rPr>
        <w:t>ях</w:t>
      </w:r>
      <w:r w:rsidRPr="0035255F">
        <w:rPr>
          <w:rFonts w:ascii="Times New Roman" w:hAnsi="Times New Roman" w:cs="Times New Roman"/>
          <w:sz w:val="28"/>
          <w:szCs w:val="28"/>
        </w:rPr>
        <w:t xml:space="preserve">, все остальные необходимые пути и устройства расположить на схеме станции самостоятельно в соответствии с заданными условиями и требованиями проектирования. Условные обозначения представлены в Приложении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35255F">
        <w:rPr>
          <w:rFonts w:ascii="Times New Roman" w:hAnsi="Times New Roman" w:cs="Times New Roman"/>
          <w:sz w:val="28"/>
          <w:szCs w:val="28"/>
        </w:rPr>
        <w:t>1.</w:t>
      </w:r>
    </w:p>
    <w:p w:rsidR="005A0296" w:rsidRPr="00A762A5" w:rsidRDefault="005A0296" w:rsidP="00E761DA">
      <w:pPr>
        <w:shd w:val="clear" w:color="auto" w:fill="FFFFFF"/>
        <w:tabs>
          <w:tab w:val="left" w:pos="284"/>
          <w:tab w:val="left" w:pos="851"/>
          <w:tab w:val="left" w:pos="1134"/>
          <w:tab w:val="left" w:pos="1276"/>
        </w:tabs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762A5">
        <w:rPr>
          <w:rFonts w:ascii="Times New Roman" w:hAnsi="Times New Roman"/>
          <w:b/>
          <w:i/>
          <w:sz w:val="28"/>
          <w:szCs w:val="28"/>
        </w:rPr>
        <w:lastRenderedPageBreak/>
        <w:t xml:space="preserve">На схеме </w:t>
      </w:r>
      <w:r w:rsidRPr="00A762A5">
        <w:rPr>
          <w:rFonts w:ascii="Times New Roman" w:hAnsi="Times New Roman"/>
          <w:sz w:val="28"/>
          <w:szCs w:val="28"/>
        </w:rPr>
        <w:t xml:space="preserve">пронумеруйте пути и стрелочные переводы на станции, укажите места установки предельных столбиков, укажите включение стрелочных переводов в ЭЦ, укажите расстояния между осями смежных путей в соответствии с ПТЭ ЖД РФ, при условии </w:t>
      </w:r>
      <w:r w:rsidRPr="00A762A5">
        <w:rPr>
          <w:rFonts w:ascii="Times New Roman" w:hAnsi="Times New Roman"/>
          <w:spacing w:val="6"/>
          <w:sz w:val="28"/>
          <w:szCs w:val="28"/>
        </w:rPr>
        <w:t xml:space="preserve">дальнейшего развития станции, </w:t>
      </w:r>
      <w:r w:rsidRPr="00A762A5">
        <w:rPr>
          <w:rFonts w:ascii="Times New Roman" w:hAnsi="Times New Roman"/>
          <w:sz w:val="28"/>
          <w:szCs w:val="28"/>
        </w:rPr>
        <w:t xml:space="preserve">определите места установки входных и выходных светофоров, укажите обозначение светофоров. </w:t>
      </w:r>
    </w:p>
    <w:p w:rsidR="005A0296" w:rsidRDefault="005A0296" w:rsidP="00E761DA">
      <w:pPr>
        <w:pStyle w:val="Default"/>
        <w:shd w:val="clear" w:color="auto" w:fill="FFFFFF"/>
        <w:tabs>
          <w:tab w:val="left" w:pos="284"/>
          <w:tab w:val="left" w:pos="851"/>
          <w:tab w:val="left" w:pos="1134"/>
          <w:tab w:val="left" w:pos="1276"/>
          <w:tab w:val="left" w:pos="3544"/>
        </w:tabs>
        <w:spacing w:line="360" w:lineRule="auto"/>
        <w:jc w:val="both"/>
        <w:rPr>
          <w:b/>
          <w:color w:val="auto"/>
          <w:spacing w:val="6"/>
          <w:sz w:val="28"/>
          <w:szCs w:val="28"/>
          <w:shd w:val="clear" w:color="auto" w:fill="FFFFFF" w:themeFill="background1"/>
        </w:rPr>
      </w:pPr>
    </w:p>
    <w:p w:rsidR="001C1E2F" w:rsidRPr="00A762A5" w:rsidRDefault="001C1E2F" w:rsidP="001C1E2F">
      <w:pPr>
        <w:tabs>
          <w:tab w:val="left" w:pos="284"/>
          <w:tab w:val="left" w:pos="709"/>
          <w:tab w:val="left" w:pos="851"/>
          <w:tab w:val="left" w:pos="1134"/>
          <w:tab w:val="left" w:pos="127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4E04">
        <w:rPr>
          <w:rFonts w:ascii="Times New Roman" w:hAnsi="Times New Roman" w:cs="Times New Roman"/>
          <w:b/>
          <w:sz w:val="28"/>
          <w:szCs w:val="28"/>
        </w:rPr>
        <w:t>Требования к</w:t>
      </w:r>
      <w:r w:rsidRPr="00A762A5">
        <w:rPr>
          <w:rFonts w:ascii="Times New Roman" w:hAnsi="Times New Roman" w:cs="Times New Roman"/>
          <w:b/>
          <w:sz w:val="28"/>
          <w:szCs w:val="28"/>
        </w:rPr>
        <w:t xml:space="preserve"> оформлению модуля: </w:t>
      </w:r>
      <w:r w:rsidRPr="00A762A5">
        <w:rPr>
          <w:rFonts w:ascii="Times New Roman" w:hAnsi="Times New Roman" w:cs="Times New Roman"/>
          <w:sz w:val="28"/>
          <w:szCs w:val="28"/>
          <w:lang w:eastAsia="ru-RU"/>
        </w:rPr>
        <w:t xml:space="preserve">вид шрифта – </w:t>
      </w:r>
      <w:r w:rsidRPr="00A762A5">
        <w:rPr>
          <w:rFonts w:ascii="Times New Roman" w:hAnsi="Times New Roman" w:cs="Times New Roman"/>
          <w:sz w:val="28"/>
          <w:szCs w:val="28"/>
          <w:lang w:val="en-US" w:eastAsia="ru-RU"/>
        </w:rPr>
        <w:t>TimesNewRoman</w:t>
      </w:r>
      <w:r w:rsidRPr="00A762A5">
        <w:rPr>
          <w:rFonts w:ascii="Times New Roman" w:hAnsi="Times New Roman" w:cs="Times New Roman"/>
          <w:sz w:val="28"/>
          <w:szCs w:val="28"/>
          <w:lang w:eastAsia="ru-RU"/>
        </w:rPr>
        <w:t xml:space="preserve">, для текста размер шрифта – 14, межстрочный интервал – 1,5, выравнивание текста - по ширине; </w:t>
      </w:r>
      <w:r w:rsidRPr="00A762A5">
        <w:rPr>
          <w:rFonts w:ascii="Times New Roman" w:eastAsia="Calibri" w:hAnsi="Times New Roman" w:cs="Times New Roman"/>
          <w:sz w:val="28"/>
          <w:szCs w:val="28"/>
        </w:rPr>
        <w:t>рисунки должны иметь название и быть последовательно пронумерованы. Страницы должны иметь нумерацию внизу справа.</w:t>
      </w:r>
    </w:p>
    <w:p w:rsidR="001C1E2F" w:rsidRPr="00A762A5" w:rsidRDefault="001C1E2F" w:rsidP="001C1E2F">
      <w:pPr>
        <w:numPr>
          <w:ilvl w:val="0"/>
          <w:numId w:val="37"/>
        </w:numPr>
        <w:tabs>
          <w:tab w:val="left" w:pos="284"/>
          <w:tab w:val="left" w:pos="709"/>
          <w:tab w:val="left" w:pos="851"/>
          <w:tab w:val="left" w:pos="1134"/>
          <w:tab w:val="left" w:pos="1701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u w:val="single"/>
        </w:rPr>
      </w:pPr>
      <w:r w:rsidRPr="00A762A5">
        <w:rPr>
          <w:rFonts w:ascii="Times New Roman" w:eastAsia="Calibri" w:hAnsi="Times New Roman"/>
          <w:color w:val="000000"/>
          <w:spacing w:val="-8"/>
          <w:sz w:val="28"/>
          <w:szCs w:val="28"/>
        </w:rPr>
        <w:t xml:space="preserve">После окончания выполнения задания, все созданные файлы необходимо сохранить в одной папке на рабочем столе компьютера, указав номер рабочего места в соответствии с жеребьёвкой, название модуля, фамилию, имя. </w:t>
      </w:r>
    </w:p>
    <w:p w:rsidR="001C1E2F" w:rsidRPr="00F54E47" w:rsidRDefault="001C1E2F" w:rsidP="00F54E47">
      <w:pPr>
        <w:numPr>
          <w:ilvl w:val="0"/>
          <w:numId w:val="37"/>
        </w:numPr>
        <w:tabs>
          <w:tab w:val="left" w:pos="284"/>
          <w:tab w:val="left" w:pos="709"/>
          <w:tab w:val="left" w:pos="851"/>
          <w:tab w:val="left" w:pos="1134"/>
          <w:tab w:val="left" w:pos="1701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u w:val="single"/>
        </w:rPr>
      </w:pPr>
      <w:r w:rsidRPr="00A762A5">
        <w:rPr>
          <w:rFonts w:ascii="Times New Roman" w:eastAsia="Calibri" w:hAnsi="Times New Roman"/>
          <w:color w:val="000000"/>
          <w:spacing w:val="-8"/>
          <w:sz w:val="28"/>
          <w:szCs w:val="28"/>
        </w:rPr>
        <w:t xml:space="preserve">Пример: РМ 1_ Модуль Б_Иванов Иван                                                                                                                                                                                             </w:t>
      </w:r>
    </w:p>
    <w:p w:rsidR="00F54E47" w:rsidRDefault="00F54E47" w:rsidP="00F54E47">
      <w:pPr>
        <w:tabs>
          <w:tab w:val="left" w:pos="284"/>
          <w:tab w:val="left" w:pos="709"/>
          <w:tab w:val="left" w:pos="851"/>
          <w:tab w:val="left" w:pos="1134"/>
          <w:tab w:val="left" w:pos="1701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/>
          <w:color w:val="000000"/>
          <w:spacing w:val="-8"/>
          <w:sz w:val="28"/>
          <w:szCs w:val="28"/>
        </w:rPr>
      </w:pPr>
    </w:p>
    <w:p w:rsidR="00F54E47" w:rsidRDefault="00F54E47" w:rsidP="00F54E47">
      <w:pPr>
        <w:tabs>
          <w:tab w:val="left" w:pos="284"/>
          <w:tab w:val="left" w:pos="709"/>
          <w:tab w:val="left" w:pos="851"/>
          <w:tab w:val="left" w:pos="1134"/>
          <w:tab w:val="left" w:pos="1701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/>
          <w:color w:val="000000"/>
          <w:spacing w:val="-8"/>
          <w:sz w:val="28"/>
          <w:szCs w:val="28"/>
        </w:rPr>
      </w:pPr>
    </w:p>
    <w:p w:rsidR="00F54E47" w:rsidRDefault="00F54E47" w:rsidP="00F54E47">
      <w:pPr>
        <w:tabs>
          <w:tab w:val="left" w:pos="284"/>
          <w:tab w:val="left" w:pos="709"/>
          <w:tab w:val="left" w:pos="851"/>
          <w:tab w:val="left" w:pos="1134"/>
          <w:tab w:val="left" w:pos="1701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/>
          <w:color w:val="000000"/>
          <w:spacing w:val="-8"/>
          <w:sz w:val="28"/>
          <w:szCs w:val="28"/>
        </w:rPr>
      </w:pPr>
    </w:p>
    <w:p w:rsidR="00F54E47" w:rsidRDefault="00F54E47" w:rsidP="00F54E47">
      <w:pPr>
        <w:tabs>
          <w:tab w:val="left" w:pos="284"/>
          <w:tab w:val="left" w:pos="709"/>
          <w:tab w:val="left" w:pos="851"/>
          <w:tab w:val="left" w:pos="1134"/>
          <w:tab w:val="left" w:pos="1701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/>
          <w:color w:val="000000"/>
          <w:spacing w:val="-8"/>
          <w:sz w:val="28"/>
          <w:szCs w:val="28"/>
        </w:rPr>
      </w:pPr>
    </w:p>
    <w:p w:rsidR="00F54E47" w:rsidRDefault="00F54E47" w:rsidP="00F54E47">
      <w:pPr>
        <w:tabs>
          <w:tab w:val="left" w:pos="284"/>
          <w:tab w:val="left" w:pos="709"/>
          <w:tab w:val="left" w:pos="851"/>
          <w:tab w:val="left" w:pos="1134"/>
          <w:tab w:val="left" w:pos="1701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/>
          <w:color w:val="000000"/>
          <w:spacing w:val="-8"/>
          <w:sz w:val="28"/>
          <w:szCs w:val="28"/>
        </w:rPr>
      </w:pPr>
    </w:p>
    <w:p w:rsidR="00F54E47" w:rsidRDefault="00F54E47" w:rsidP="00F54E47">
      <w:pPr>
        <w:tabs>
          <w:tab w:val="left" w:pos="284"/>
          <w:tab w:val="left" w:pos="709"/>
          <w:tab w:val="left" w:pos="851"/>
          <w:tab w:val="left" w:pos="1134"/>
          <w:tab w:val="left" w:pos="1701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/>
          <w:color w:val="000000"/>
          <w:spacing w:val="-8"/>
          <w:sz w:val="28"/>
          <w:szCs w:val="28"/>
        </w:rPr>
      </w:pPr>
    </w:p>
    <w:p w:rsidR="00F54E47" w:rsidRDefault="00F54E47" w:rsidP="00F54E47">
      <w:pPr>
        <w:tabs>
          <w:tab w:val="left" w:pos="284"/>
          <w:tab w:val="left" w:pos="709"/>
          <w:tab w:val="left" w:pos="851"/>
          <w:tab w:val="left" w:pos="1134"/>
          <w:tab w:val="left" w:pos="1701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/>
          <w:color w:val="000000"/>
          <w:spacing w:val="-8"/>
          <w:sz w:val="28"/>
          <w:szCs w:val="28"/>
        </w:rPr>
      </w:pPr>
    </w:p>
    <w:p w:rsidR="00F54E47" w:rsidRDefault="00F54E47" w:rsidP="00F54E47">
      <w:pPr>
        <w:tabs>
          <w:tab w:val="left" w:pos="284"/>
          <w:tab w:val="left" w:pos="709"/>
          <w:tab w:val="left" w:pos="851"/>
          <w:tab w:val="left" w:pos="1134"/>
          <w:tab w:val="left" w:pos="1701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/>
          <w:color w:val="000000"/>
          <w:spacing w:val="-8"/>
          <w:sz w:val="28"/>
          <w:szCs w:val="28"/>
        </w:rPr>
      </w:pPr>
    </w:p>
    <w:p w:rsidR="00F54E47" w:rsidRDefault="00F54E47" w:rsidP="00F54E47">
      <w:pPr>
        <w:tabs>
          <w:tab w:val="left" w:pos="284"/>
          <w:tab w:val="left" w:pos="709"/>
          <w:tab w:val="left" w:pos="851"/>
          <w:tab w:val="left" w:pos="1134"/>
          <w:tab w:val="left" w:pos="1701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/>
          <w:color w:val="000000"/>
          <w:spacing w:val="-8"/>
          <w:sz w:val="28"/>
          <w:szCs w:val="28"/>
        </w:rPr>
      </w:pPr>
    </w:p>
    <w:p w:rsidR="00F54E47" w:rsidRDefault="00F54E47" w:rsidP="00F54E47">
      <w:pPr>
        <w:tabs>
          <w:tab w:val="left" w:pos="284"/>
          <w:tab w:val="left" w:pos="709"/>
          <w:tab w:val="left" w:pos="851"/>
          <w:tab w:val="left" w:pos="1134"/>
          <w:tab w:val="left" w:pos="1701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/>
          <w:color w:val="000000"/>
          <w:spacing w:val="-8"/>
          <w:sz w:val="28"/>
          <w:szCs w:val="28"/>
        </w:rPr>
      </w:pPr>
    </w:p>
    <w:p w:rsidR="00F54E47" w:rsidRDefault="00F54E47" w:rsidP="00F54E47">
      <w:pPr>
        <w:tabs>
          <w:tab w:val="left" w:pos="284"/>
          <w:tab w:val="left" w:pos="709"/>
          <w:tab w:val="left" w:pos="851"/>
          <w:tab w:val="left" w:pos="1134"/>
          <w:tab w:val="left" w:pos="1701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/>
          <w:color w:val="000000"/>
          <w:spacing w:val="-8"/>
          <w:sz w:val="28"/>
          <w:szCs w:val="28"/>
        </w:rPr>
      </w:pPr>
    </w:p>
    <w:p w:rsidR="00F54E47" w:rsidRPr="00F54E47" w:rsidRDefault="00F54E47" w:rsidP="00F54E47">
      <w:pPr>
        <w:tabs>
          <w:tab w:val="left" w:pos="284"/>
          <w:tab w:val="left" w:pos="709"/>
          <w:tab w:val="left" w:pos="851"/>
          <w:tab w:val="left" w:pos="1134"/>
          <w:tab w:val="left" w:pos="1701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u w:val="single"/>
        </w:rPr>
      </w:pPr>
    </w:p>
    <w:p w:rsidR="005A0296" w:rsidRPr="00104E04" w:rsidRDefault="005A0296" w:rsidP="005A0296">
      <w:pPr>
        <w:pStyle w:val="Default"/>
        <w:shd w:val="clear" w:color="auto" w:fill="FFFFFF"/>
        <w:tabs>
          <w:tab w:val="left" w:pos="284"/>
          <w:tab w:val="left" w:pos="851"/>
          <w:tab w:val="left" w:pos="1134"/>
          <w:tab w:val="left" w:pos="1276"/>
          <w:tab w:val="left" w:pos="3544"/>
        </w:tabs>
        <w:jc w:val="both"/>
        <w:rPr>
          <w:sz w:val="28"/>
          <w:szCs w:val="28"/>
        </w:rPr>
      </w:pPr>
      <w:r w:rsidRPr="00104E04">
        <w:rPr>
          <w:color w:val="auto"/>
          <w:spacing w:val="6"/>
          <w:sz w:val="28"/>
          <w:szCs w:val="28"/>
          <w:shd w:val="clear" w:color="auto" w:fill="FFFFFF" w:themeFill="background1"/>
        </w:rPr>
        <w:t>ПРИЛОЖЕНИЕ Б1.</w:t>
      </w:r>
      <w:r w:rsidRPr="00104E04">
        <w:rPr>
          <w:sz w:val="28"/>
          <w:szCs w:val="28"/>
        </w:rPr>
        <w:t xml:space="preserve"> ИСПОЛЬЗУЕМОЕ УСЛОВНОЕ ОБОЗНАЧЕНИЕ ПРИ ВЫЧЕРЧИВАНИИ СХЕМЫ ПРОМЕЖУТОЧНОЙ СТАНЦИИ</w:t>
      </w:r>
    </w:p>
    <w:p w:rsidR="005A0296" w:rsidRPr="00A762A5" w:rsidRDefault="005A0296" w:rsidP="005A0296">
      <w:pPr>
        <w:pStyle w:val="Default"/>
        <w:shd w:val="clear" w:color="auto" w:fill="FFFFFF"/>
        <w:tabs>
          <w:tab w:val="left" w:pos="284"/>
          <w:tab w:val="left" w:pos="851"/>
          <w:tab w:val="left" w:pos="1134"/>
          <w:tab w:val="left" w:pos="1276"/>
          <w:tab w:val="left" w:pos="3544"/>
        </w:tabs>
        <w:jc w:val="both"/>
        <w:rPr>
          <w:b/>
          <w:sz w:val="28"/>
          <w:szCs w:val="28"/>
        </w:rPr>
      </w:pPr>
      <w:r w:rsidRPr="00A762A5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43625" cy="833062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947" cy="8352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296" w:rsidRPr="00A762A5" w:rsidRDefault="005A0296" w:rsidP="005A0296">
      <w:pPr>
        <w:pStyle w:val="Default"/>
        <w:shd w:val="clear" w:color="auto" w:fill="FFFFFF"/>
        <w:tabs>
          <w:tab w:val="left" w:pos="284"/>
          <w:tab w:val="left" w:pos="851"/>
          <w:tab w:val="left" w:pos="1134"/>
          <w:tab w:val="left" w:pos="1276"/>
          <w:tab w:val="left" w:pos="3544"/>
        </w:tabs>
        <w:jc w:val="center"/>
        <w:rPr>
          <w:sz w:val="28"/>
          <w:szCs w:val="28"/>
        </w:rPr>
      </w:pPr>
    </w:p>
    <w:p w:rsidR="005A0296" w:rsidRPr="00A762A5" w:rsidRDefault="005A0296" w:rsidP="005A0296">
      <w:pPr>
        <w:tabs>
          <w:tab w:val="left" w:pos="567"/>
          <w:tab w:val="left" w:pos="851"/>
          <w:tab w:val="left" w:pos="1418"/>
        </w:tabs>
        <w:spacing w:after="0" w:line="360" w:lineRule="auto"/>
        <w:ind w:hanging="142"/>
        <w:jc w:val="both"/>
        <w:rPr>
          <w:rFonts w:ascii="Times New Roman" w:hAnsi="Times New Roman"/>
          <w:sz w:val="28"/>
          <w:szCs w:val="28"/>
        </w:rPr>
      </w:pPr>
      <w:r w:rsidRPr="00A762A5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37300" cy="7902067"/>
            <wp:effectExtent l="0" t="0" r="6350" b="381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8015" cy="7915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296" w:rsidRPr="00A762A5" w:rsidRDefault="005A0296" w:rsidP="005A0296">
      <w:pPr>
        <w:tabs>
          <w:tab w:val="left" w:pos="567"/>
          <w:tab w:val="left" w:pos="851"/>
          <w:tab w:val="left" w:pos="1418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A0296" w:rsidRPr="00A762A5" w:rsidRDefault="005A0296" w:rsidP="005A0296">
      <w:pPr>
        <w:tabs>
          <w:tab w:val="left" w:pos="567"/>
          <w:tab w:val="left" w:pos="851"/>
          <w:tab w:val="left" w:pos="1418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E7585" w:rsidRDefault="003E7585" w:rsidP="00056DD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7585" w:rsidRDefault="003E7585" w:rsidP="00056DD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552C" w:rsidRDefault="008A552C" w:rsidP="00056DD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552C" w:rsidRDefault="008A552C" w:rsidP="00056DD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6DDB" w:rsidRDefault="003E7585" w:rsidP="003E7585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№ 7.</w:t>
      </w:r>
    </w:p>
    <w:p w:rsidR="003E7585" w:rsidRDefault="003E7585" w:rsidP="003E7585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E7585" w:rsidRPr="003E43C9" w:rsidRDefault="003E7585" w:rsidP="003E7585">
      <w:pPr>
        <w:shd w:val="clear" w:color="auto" w:fill="FFFFFF" w:themeFill="background1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E43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В.</w:t>
      </w:r>
      <w:r w:rsidRPr="003E43C9">
        <w:rPr>
          <w:rFonts w:ascii="Times New Roman" w:hAnsi="Times New Roman" w:cs="Times New Roman"/>
          <w:b/>
          <w:sz w:val="28"/>
          <w:szCs w:val="28"/>
        </w:rPr>
        <w:t>«ПЛАНИРОВАНИЕ И О</w:t>
      </w:r>
      <w:r w:rsidRPr="003E43C9">
        <w:rPr>
          <w:rFonts w:ascii="Times New Roman" w:hAnsi="Times New Roman" w:cs="Times New Roman"/>
          <w:b/>
          <w:bCs/>
          <w:sz w:val="28"/>
          <w:szCs w:val="28"/>
        </w:rPr>
        <w:t xml:space="preserve">РГАНИЗАЦИЯ РАБОТЫ ЖЕЛЕЗНОДОРОЖНОЙ СТАНЦИИ» </w:t>
      </w:r>
      <w:r w:rsidRPr="003E43C9">
        <w:rPr>
          <w:rFonts w:ascii="Times New Roman" w:hAnsi="Times New Roman"/>
          <w:b/>
          <w:bCs/>
          <w:sz w:val="28"/>
          <w:szCs w:val="28"/>
          <w:lang w:eastAsia="ru-RU"/>
        </w:rPr>
        <w:t>(</w:t>
      </w:r>
      <w:r w:rsidR="00F7313B">
        <w:rPr>
          <w:rFonts w:ascii="Times New Roman" w:hAnsi="Times New Roman"/>
          <w:b/>
          <w:bCs/>
          <w:i/>
          <w:color w:val="000000"/>
          <w:sz w:val="28"/>
          <w:szCs w:val="28"/>
          <w:lang w:eastAsia="ru-RU"/>
        </w:rPr>
        <w:t>инвариант</w:t>
      </w:r>
      <w:r w:rsidR="003E43C9" w:rsidRPr="003E43C9">
        <w:rPr>
          <w:rFonts w:ascii="Times New Roman" w:hAnsi="Times New Roman"/>
          <w:b/>
          <w:bCs/>
          <w:i/>
          <w:sz w:val="28"/>
          <w:szCs w:val="28"/>
          <w:lang w:eastAsia="ru-RU"/>
        </w:rPr>
        <w:t>)</w:t>
      </w:r>
    </w:p>
    <w:p w:rsidR="003E43C9" w:rsidRPr="003E43C9" w:rsidRDefault="003E43C9" w:rsidP="003E7585">
      <w:pPr>
        <w:shd w:val="clear" w:color="auto" w:fill="FFFFFF" w:themeFill="background1"/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3E7585" w:rsidRPr="003E43C9" w:rsidRDefault="003E7585" w:rsidP="003E43C9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E43C9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Pr="003E43C9">
        <w:rPr>
          <w:rFonts w:ascii="Times New Roman" w:eastAsia="Times New Roman" w:hAnsi="Times New Roman" w:cs="Times New Roman"/>
          <w:bCs/>
          <w:sz w:val="28"/>
          <w:szCs w:val="28"/>
        </w:rPr>
        <w:t xml:space="preserve"> 2 часа</w:t>
      </w:r>
    </w:p>
    <w:p w:rsidR="003E7585" w:rsidRDefault="003E7585" w:rsidP="003E7585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7381B" w:rsidRPr="0077381B" w:rsidRDefault="00104E04" w:rsidP="00E761DA">
      <w:pPr>
        <w:tabs>
          <w:tab w:val="left" w:pos="709"/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762A5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="0077381B" w:rsidRPr="00D72971">
        <w:rPr>
          <w:rFonts w:ascii="Times New Roman" w:hAnsi="Times New Roman"/>
          <w:sz w:val="28"/>
          <w:szCs w:val="28"/>
        </w:rPr>
        <w:t xml:space="preserve">Вы заступили на должность дежурного по железнодорожной станции </w:t>
      </w:r>
      <w:r w:rsidR="0077381B" w:rsidRPr="0077381B">
        <w:rPr>
          <w:rFonts w:ascii="Times New Roman" w:hAnsi="Times New Roman"/>
          <w:b/>
          <w:i/>
          <w:sz w:val="28"/>
          <w:szCs w:val="28"/>
        </w:rPr>
        <w:t>«Лановая»</w:t>
      </w:r>
      <w:r w:rsidR="0077381B" w:rsidRPr="00D72971">
        <w:rPr>
          <w:rFonts w:ascii="Times New Roman" w:hAnsi="Times New Roman"/>
          <w:sz w:val="28"/>
          <w:szCs w:val="28"/>
        </w:rPr>
        <w:t xml:space="preserve"> (характеристика железнодорожного участка и железнодорожной станции представлена в </w:t>
      </w:r>
      <w:r w:rsidR="0077381B" w:rsidRPr="00D72971">
        <w:rPr>
          <w:rFonts w:ascii="Times New Roman" w:hAnsi="Times New Roman"/>
          <w:i/>
          <w:sz w:val="28"/>
          <w:szCs w:val="28"/>
        </w:rPr>
        <w:t>Приложении В1,В2</w:t>
      </w:r>
      <w:r w:rsidR="0077381B" w:rsidRPr="00D72971">
        <w:rPr>
          <w:rFonts w:ascii="Times New Roman" w:hAnsi="Times New Roman"/>
          <w:sz w:val="28"/>
          <w:szCs w:val="28"/>
        </w:rPr>
        <w:t xml:space="preserve">), для успешного функционирования железнодорожной станции Вам необходимо </w:t>
      </w:r>
      <w:r w:rsidR="0077381B" w:rsidRPr="00D72971">
        <w:rPr>
          <w:rFonts w:ascii="Times New Roman" w:hAnsi="Times New Roman"/>
          <w:bCs/>
          <w:sz w:val="28"/>
          <w:szCs w:val="28"/>
          <w:lang w:eastAsia="ja-JP"/>
        </w:rPr>
        <w:t xml:space="preserve">решить </w:t>
      </w:r>
      <w:r w:rsidR="0077381B" w:rsidRPr="00D72971">
        <w:rPr>
          <w:rFonts w:ascii="Times New Roman" w:hAnsi="Times New Roman"/>
          <w:sz w:val="28"/>
          <w:szCs w:val="28"/>
          <w:lang w:eastAsia="ja-JP"/>
        </w:rPr>
        <w:t>комплекс задач по организации работы на железнодорожной станции с использованием информационных технологий для обработки оперативной информации.</w:t>
      </w:r>
    </w:p>
    <w:p w:rsidR="0077381B" w:rsidRPr="0077381B" w:rsidRDefault="0077381B" w:rsidP="00E761DA">
      <w:pPr>
        <w:tabs>
          <w:tab w:val="left" w:pos="709"/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77381B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Спланируйте эксплуатационную работу на станции. </w:t>
      </w:r>
    </w:p>
    <w:p w:rsidR="0077381B" w:rsidRPr="0077381B" w:rsidRDefault="0077381B" w:rsidP="00E761DA">
      <w:pPr>
        <w:pStyle w:val="aff1"/>
        <w:numPr>
          <w:ilvl w:val="0"/>
          <w:numId w:val="48"/>
        </w:numPr>
        <w:tabs>
          <w:tab w:val="left" w:pos="709"/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77381B">
        <w:rPr>
          <w:rFonts w:ascii="Times New Roman" w:hAnsi="Times New Roman"/>
          <w:b/>
          <w:i/>
          <w:sz w:val="28"/>
          <w:szCs w:val="28"/>
        </w:rPr>
        <w:t>Определите время</w:t>
      </w:r>
      <w:r w:rsidRPr="0077381B">
        <w:rPr>
          <w:rFonts w:ascii="Times New Roman" w:hAnsi="Times New Roman"/>
          <w:sz w:val="28"/>
          <w:szCs w:val="28"/>
        </w:rPr>
        <w:t xml:space="preserve"> на расформирование состава с вытяжного пути; время на окончание формирования одногруппного состава при накоплении вагонов на одном пути</w:t>
      </w:r>
      <w:r w:rsidR="00E761DA">
        <w:rPr>
          <w:rFonts w:ascii="Times New Roman" w:hAnsi="Times New Roman"/>
          <w:sz w:val="28"/>
          <w:szCs w:val="28"/>
        </w:rPr>
        <w:t>,</w:t>
      </w:r>
      <w:r w:rsidRPr="0077381B">
        <w:rPr>
          <w:rFonts w:ascii="Times New Roman" w:hAnsi="Times New Roman"/>
          <w:sz w:val="28"/>
          <w:szCs w:val="28"/>
        </w:rPr>
        <w:t xml:space="preserve"> время на формирование сборного поезда при накоплении вагонов на одном пути, используя исходные данные Приложения В2 и вспомогательные данные Приложения В3, 4.</w:t>
      </w:r>
    </w:p>
    <w:p w:rsidR="0077381B" w:rsidRPr="0077381B" w:rsidRDefault="0077381B" w:rsidP="00E761DA">
      <w:pPr>
        <w:pStyle w:val="aff1"/>
        <w:numPr>
          <w:ilvl w:val="0"/>
          <w:numId w:val="48"/>
        </w:numPr>
        <w:tabs>
          <w:tab w:val="left" w:pos="709"/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77381B">
        <w:rPr>
          <w:rFonts w:ascii="Times New Roman" w:hAnsi="Times New Roman"/>
          <w:b/>
          <w:i/>
          <w:sz w:val="28"/>
          <w:szCs w:val="28"/>
        </w:rPr>
        <w:t>Постройте фрагмент суточного плана-графика</w:t>
      </w:r>
      <w:r w:rsidRPr="0077381B">
        <w:rPr>
          <w:rFonts w:ascii="Times New Roman" w:hAnsi="Times New Roman"/>
          <w:sz w:val="28"/>
          <w:szCs w:val="28"/>
        </w:rPr>
        <w:t xml:space="preserve"> работы участковой железнодорожной станции по форме Приложение В6 на период времени с 8.00 до 20.00 в соответствии с исходными данными, указанными в Приложении В2, используя условные обозначения Приложение В4 и данные расчетов, выполненных ранее. В «шапке» суточного плана-графика работы станции укажите специализацию путей на участковой железнодорожной станции. </w:t>
      </w:r>
    </w:p>
    <w:p w:rsidR="0077381B" w:rsidRPr="0077381B" w:rsidRDefault="0077381B" w:rsidP="00E761DA">
      <w:pPr>
        <w:pStyle w:val="aff1"/>
        <w:numPr>
          <w:ilvl w:val="0"/>
          <w:numId w:val="48"/>
        </w:numPr>
        <w:tabs>
          <w:tab w:val="left" w:pos="709"/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77381B">
        <w:rPr>
          <w:rFonts w:ascii="Times New Roman" w:hAnsi="Times New Roman"/>
          <w:sz w:val="28"/>
          <w:szCs w:val="28"/>
        </w:rPr>
        <w:t xml:space="preserve">По суточному плану-графику </w:t>
      </w:r>
      <w:r w:rsidRPr="0077381B">
        <w:rPr>
          <w:rFonts w:ascii="Times New Roman" w:hAnsi="Times New Roman"/>
          <w:b/>
          <w:i/>
          <w:sz w:val="28"/>
          <w:szCs w:val="28"/>
        </w:rPr>
        <w:t>определите следующие показатели работы железнодорожной станции за смену:</w:t>
      </w:r>
      <w:r w:rsidRPr="0077381B">
        <w:rPr>
          <w:rFonts w:ascii="Times New Roman" w:hAnsi="Times New Roman"/>
          <w:sz w:val="28"/>
          <w:szCs w:val="28"/>
        </w:rPr>
        <w:t xml:space="preserve"> простой транзитного вагона без переработки, простой транзитного вагона с переработкой, вагонооборот станции, норму рабочего парка вагонов на станции, коэффициент работы маневрового </w:t>
      </w:r>
      <w:r w:rsidRPr="0077381B">
        <w:rPr>
          <w:rFonts w:ascii="Times New Roman" w:hAnsi="Times New Roman"/>
          <w:sz w:val="28"/>
          <w:szCs w:val="28"/>
        </w:rPr>
        <w:lastRenderedPageBreak/>
        <w:t>локомотива. Формы таблиц для занесения данных для расчета показателей работы станции приведены в Приложениях В7, В8. Значения средних показателей работы станции, представить в таблице по форме Приложения В9.</w:t>
      </w:r>
    </w:p>
    <w:p w:rsidR="001C1E2F" w:rsidRDefault="0077381B" w:rsidP="00E761DA">
      <w:pPr>
        <w:tabs>
          <w:tab w:val="left" w:pos="709"/>
          <w:tab w:val="left" w:pos="1134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77381B" w:rsidRDefault="0077381B" w:rsidP="00E761DA">
      <w:pPr>
        <w:tabs>
          <w:tab w:val="left" w:pos="709"/>
          <w:tab w:val="left" w:pos="113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Требования к оформлению работы: </w:t>
      </w:r>
    </w:p>
    <w:p w:rsidR="0077381B" w:rsidRDefault="0077381B" w:rsidP="00E761DA">
      <w:pPr>
        <w:tabs>
          <w:tab w:val="left" w:pos="284"/>
          <w:tab w:val="left" w:pos="709"/>
          <w:tab w:val="left" w:pos="851"/>
          <w:tab w:val="left" w:pos="1134"/>
          <w:tab w:val="left" w:pos="127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Для текста размер шрифта – 14, вид шрифта – </w:t>
      </w:r>
      <w:r>
        <w:rPr>
          <w:rFonts w:ascii="Times New Roman" w:hAnsi="Times New Roman"/>
          <w:sz w:val="28"/>
          <w:szCs w:val="24"/>
          <w:lang w:val="en-US"/>
        </w:rPr>
        <w:t>TimesNewRoman</w:t>
      </w:r>
      <w:r>
        <w:rPr>
          <w:rFonts w:ascii="Times New Roman" w:hAnsi="Times New Roman"/>
          <w:sz w:val="28"/>
          <w:szCs w:val="24"/>
        </w:rPr>
        <w:t>, межстрочный интервал – 1,5, выравнивание текста по ширине.</w:t>
      </w:r>
    </w:p>
    <w:p w:rsidR="0077381B" w:rsidRDefault="0077381B" w:rsidP="00E761DA">
      <w:pPr>
        <w:tabs>
          <w:tab w:val="left" w:pos="284"/>
          <w:tab w:val="left" w:pos="709"/>
          <w:tab w:val="left" w:pos="851"/>
          <w:tab w:val="left" w:pos="1134"/>
          <w:tab w:val="left" w:pos="127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В таблицах размер шрифта – 10,</w:t>
      </w:r>
      <w:r>
        <w:rPr>
          <w:rFonts w:ascii="Times New Roman" w:eastAsia="Calibri" w:hAnsi="Times New Roman"/>
          <w:sz w:val="28"/>
          <w:szCs w:val="28"/>
        </w:rPr>
        <w:t xml:space="preserve"> интервал 1,0, выравнивание числовых значений по центру ячейки, тек</w:t>
      </w:r>
      <w:r>
        <w:rPr>
          <w:rFonts w:ascii="Times New Roman" w:hAnsi="Times New Roman"/>
          <w:sz w:val="28"/>
          <w:szCs w:val="24"/>
        </w:rPr>
        <w:t>ста по ширине.</w:t>
      </w:r>
    </w:p>
    <w:p w:rsidR="0077381B" w:rsidRDefault="0077381B" w:rsidP="00E761DA">
      <w:pPr>
        <w:tabs>
          <w:tab w:val="left" w:pos="284"/>
          <w:tab w:val="left" w:pos="709"/>
          <w:tab w:val="left" w:pos="851"/>
          <w:tab w:val="left" w:pos="1134"/>
          <w:tab w:val="left" w:pos="127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Таблицы и рисунки должны иметь название и быть последовательно пронумерованы. Страницы должны иметь нумерацию внизу справа.</w:t>
      </w:r>
    </w:p>
    <w:p w:rsidR="0077381B" w:rsidRPr="00A762A5" w:rsidRDefault="0077381B" w:rsidP="00E761DA">
      <w:pPr>
        <w:numPr>
          <w:ilvl w:val="0"/>
          <w:numId w:val="37"/>
        </w:numPr>
        <w:tabs>
          <w:tab w:val="left" w:pos="284"/>
          <w:tab w:val="left" w:pos="709"/>
          <w:tab w:val="left" w:pos="851"/>
          <w:tab w:val="left" w:pos="1134"/>
          <w:tab w:val="left" w:pos="1701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u w:val="single"/>
        </w:rPr>
      </w:pPr>
      <w:r w:rsidRPr="00A762A5">
        <w:rPr>
          <w:rFonts w:ascii="Times New Roman" w:eastAsia="Calibri" w:hAnsi="Times New Roman"/>
          <w:color w:val="000000"/>
          <w:spacing w:val="-8"/>
          <w:sz w:val="28"/>
          <w:szCs w:val="28"/>
        </w:rPr>
        <w:t>После окончания выполнения задания, все созданные файлы необходимо сохранить в одно</w:t>
      </w:r>
      <w:r>
        <w:rPr>
          <w:rFonts w:ascii="Times New Roman" w:eastAsia="Calibri" w:hAnsi="Times New Roman"/>
          <w:color w:val="000000"/>
          <w:spacing w:val="-8"/>
          <w:sz w:val="28"/>
          <w:szCs w:val="28"/>
        </w:rPr>
        <w:t>мфайле</w:t>
      </w:r>
      <w:r w:rsidRPr="00A762A5">
        <w:rPr>
          <w:rFonts w:ascii="Times New Roman" w:eastAsia="Calibri" w:hAnsi="Times New Roman"/>
          <w:color w:val="000000"/>
          <w:spacing w:val="-8"/>
          <w:sz w:val="28"/>
          <w:szCs w:val="28"/>
        </w:rPr>
        <w:t xml:space="preserve"> на рабочем столе компьютера, указав номер рабочего места в соответствии с жеребьёвкой, название модуля, фамилию, имя. </w:t>
      </w:r>
    </w:p>
    <w:p w:rsidR="0077381B" w:rsidRPr="00A762A5" w:rsidRDefault="0077381B" w:rsidP="00E761DA">
      <w:pPr>
        <w:numPr>
          <w:ilvl w:val="0"/>
          <w:numId w:val="37"/>
        </w:numPr>
        <w:tabs>
          <w:tab w:val="left" w:pos="284"/>
          <w:tab w:val="left" w:pos="709"/>
          <w:tab w:val="left" w:pos="851"/>
          <w:tab w:val="left" w:pos="1134"/>
          <w:tab w:val="left" w:pos="1701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u w:val="single"/>
        </w:rPr>
      </w:pPr>
      <w:r w:rsidRPr="00A762A5">
        <w:rPr>
          <w:rFonts w:ascii="Times New Roman" w:eastAsia="Calibri" w:hAnsi="Times New Roman"/>
          <w:color w:val="000000"/>
          <w:spacing w:val="-8"/>
          <w:sz w:val="28"/>
          <w:szCs w:val="28"/>
        </w:rPr>
        <w:t xml:space="preserve">Пример: РМ 1_ Модуль </w:t>
      </w:r>
      <w:r w:rsidR="00AD1982">
        <w:rPr>
          <w:rFonts w:ascii="Times New Roman" w:eastAsia="Calibri" w:hAnsi="Times New Roman"/>
          <w:color w:val="000000"/>
          <w:spacing w:val="-8"/>
          <w:sz w:val="28"/>
          <w:szCs w:val="28"/>
        </w:rPr>
        <w:t>В</w:t>
      </w:r>
      <w:r w:rsidRPr="00A762A5">
        <w:rPr>
          <w:rFonts w:ascii="Times New Roman" w:eastAsia="Calibri" w:hAnsi="Times New Roman"/>
          <w:color w:val="000000"/>
          <w:spacing w:val="-8"/>
          <w:sz w:val="28"/>
          <w:szCs w:val="28"/>
        </w:rPr>
        <w:t xml:space="preserve">_Иванов Иван                                                                                                                                                                                             </w:t>
      </w:r>
    </w:p>
    <w:p w:rsidR="0077381B" w:rsidRPr="0077381B" w:rsidRDefault="0077381B" w:rsidP="0077381B">
      <w:pPr>
        <w:shd w:val="clear" w:color="auto" w:fill="FFFFFF"/>
        <w:tabs>
          <w:tab w:val="left" w:pos="284"/>
        </w:tabs>
        <w:ind w:right="-143"/>
        <w:contextualSpacing/>
        <w:jc w:val="both"/>
        <w:rPr>
          <w:rFonts w:ascii="Times New Roman" w:eastAsia="Times New Roman" w:hAnsi="Times New Roman" w:cs="Times New Roman"/>
          <w:b/>
          <w:spacing w:val="6"/>
          <w:sz w:val="28"/>
          <w:szCs w:val="28"/>
          <w:shd w:val="clear" w:color="auto" w:fill="FFFFFF" w:themeFill="background1"/>
          <w:lang w:eastAsia="ru-RU"/>
        </w:rPr>
      </w:pPr>
    </w:p>
    <w:p w:rsidR="0077381B" w:rsidRPr="002B2C50" w:rsidRDefault="0077381B" w:rsidP="0077381B">
      <w:pPr>
        <w:shd w:val="clear" w:color="auto" w:fill="FFFFFF"/>
        <w:tabs>
          <w:tab w:val="left" w:pos="284"/>
        </w:tabs>
        <w:ind w:right="-14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C50">
        <w:rPr>
          <w:rFonts w:ascii="Times New Roman" w:eastAsia="Times New Roman" w:hAnsi="Times New Roman" w:cs="Times New Roman"/>
          <w:spacing w:val="6"/>
          <w:sz w:val="28"/>
          <w:szCs w:val="28"/>
          <w:shd w:val="clear" w:color="auto" w:fill="FFFFFF" w:themeFill="background1"/>
          <w:lang w:eastAsia="ru-RU"/>
        </w:rPr>
        <w:t xml:space="preserve">ПРИЛОЖЕНИЕ В1 - </w:t>
      </w:r>
      <w:r w:rsidRPr="002B2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Схема станции и участков, примыкающих к станции        </w:t>
      </w:r>
    </w:p>
    <w:p w:rsidR="0077381B" w:rsidRDefault="0077381B" w:rsidP="0077381B">
      <w:pPr>
        <w:shd w:val="clear" w:color="auto" w:fill="FFFFFF"/>
        <w:ind w:left="124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381B" w:rsidRDefault="0077381B" w:rsidP="00E761DA">
      <w:pPr>
        <w:shd w:val="clear" w:color="auto" w:fill="FFFFFF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27600" cy="800735"/>
            <wp:effectExtent l="0" t="0" r="635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181" cy="810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81B" w:rsidRDefault="0077381B" w:rsidP="0077381B">
      <w:pPr>
        <w:tabs>
          <w:tab w:val="left" w:pos="8222"/>
          <w:tab w:val="left" w:pos="8306"/>
        </w:tabs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Характеристика участков, примыкающих к станции </w:t>
      </w:r>
    </w:p>
    <w:tbl>
      <w:tblPr>
        <w:tblW w:w="98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2263"/>
        <w:gridCol w:w="2987"/>
        <w:gridCol w:w="4586"/>
      </w:tblGrid>
      <w:tr w:rsidR="0077381B" w:rsidTr="001C1E2F">
        <w:trPr>
          <w:cantSplit/>
          <w:trHeight w:val="96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tabs>
                <w:tab w:val="left" w:pos="4424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Количество </w:t>
            </w:r>
          </w:p>
          <w:p w:rsidR="0077381B" w:rsidRDefault="0077381B" w:rsidP="0077381B">
            <w:pPr>
              <w:tabs>
                <w:tab w:val="left" w:pos="4424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главных </w:t>
            </w:r>
          </w:p>
          <w:p w:rsidR="0077381B" w:rsidRDefault="0077381B" w:rsidP="0077381B">
            <w:pPr>
              <w:tabs>
                <w:tab w:val="left" w:pos="4424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путей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tabs>
                <w:tab w:val="left" w:pos="442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Средства сигнализации и связи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tabs>
                <w:tab w:val="left" w:pos="442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 хода грузовых поездов по прилегающим перегонам</w:t>
            </w:r>
          </w:p>
          <w:p w:rsidR="0077381B" w:rsidRDefault="0077381B" w:rsidP="0077381B">
            <w:pPr>
              <w:tabs>
                <w:tab w:val="left" w:pos="442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 учетом разгона и замедления)</w:t>
            </w:r>
          </w:p>
        </w:tc>
      </w:tr>
      <w:tr w:rsidR="0077381B" w:rsidTr="0077381B">
        <w:trPr>
          <w:cantSplit/>
          <w:trHeight w:val="262"/>
          <w:jc w:val="center"/>
        </w:trPr>
        <w:tc>
          <w:tcPr>
            <w:tcW w:w="983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tabs>
                <w:tab w:val="left" w:pos="442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Перегон  Снегири - Лановая</w:t>
            </w:r>
          </w:p>
        </w:tc>
      </w:tr>
      <w:tr w:rsidR="0077381B" w:rsidTr="001C1E2F">
        <w:trPr>
          <w:trHeight w:val="40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tabs>
                <w:tab w:val="left" w:pos="442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tabs>
                <w:tab w:val="left" w:pos="442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автоблокировка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90725B" w:rsidP="0077381B">
            <w:pPr>
              <w:tabs>
                <w:tab w:val="left" w:pos="442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7738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мин. </w:t>
            </w:r>
          </w:p>
        </w:tc>
      </w:tr>
      <w:tr w:rsidR="0077381B" w:rsidTr="0077381B">
        <w:trPr>
          <w:trHeight w:val="332"/>
          <w:jc w:val="center"/>
        </w:trPr>
        <w:tc>
          <w:tcPr>
            <w:tcW w:w="9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tabs>
                <w:tab w:val="left" w:pos="442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Перегон Лановая - Шантара</w:t>
            </w:r>
          </w:p>
        </w:tc>
      </w:tr>
      <w:tr w:rsidR="0077381B" w:rsidTr="001C1E2F">
        <w:trPr>
          <w:trHeight w:val="304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tabs>
                <w:tab w:val="left" w:pos="442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tabs>
                <w:tab w:val="left" w:pos="442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автоблокировка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90725B" w:rsidP="0077381B">
            <w:pPr>
              <w:tabs>
                <w:tab w:val="left" w:pos="442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7738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мин.</w:t>
            </w:r>
          </w:p>
        </w:tc>
      </w:tr>
      <w:tr w:rsidR="0077381B" w:rsidTr="0077381B">
        <w:trPr>
          <w:trHeight w:val="304"/>
          <w:jc w:val="center"/>
        </w:trPr>
        <w:tc>
          <w:tcPr>
            <w:tcW w:w="9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Примечание: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</w:t>
            </w:r>
            <w:r w:rsidR="00907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жпоездной интервал в пакете - 8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</w:t>
            </w:r>
          </w:p>
        </w:tc>
      </w:tr>
    </w:tbl>
    <w:p w:rsidR="00E761DA" w:rsidRDefault="00E761DA" w:rsidP="007738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1239751</wp:posOffset>
            </wp:positionH>
            <wp:positionV relativeFrom="paragraph">
              <wp:posOffset>24707</wp:posOffset>
            </wp:positionV>
            <wp:extent cx="5506085" cy="2086610"/>
            <wp:effectExtent l="0" t="0" r="0" b="8890"/>
            <wp:wrapThrough wrapText="bothSides">
              <wp:wrapPolygon edited="0">
                <wp:start x="0" y="0"/>
                <wp:lineTo x="0" y="21495"/>
                <wp:lineTo x="21523" y="21495"/>
                <wp:lineTo x="21523" y="0"/>
                <wp:lineTo x="0" y="0"/>
              </wp:wrapPolygon>
            </wp:wrapThrough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6085" cy="2086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761DA" w:rsidRDefault="00E761DA" w:rsidP="007738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61DA" w:rsidRDefault="00E761DA" w:rsidP="007738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61DA" w:rsidRDefault="00E761DA" w:rsidP="007738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61DA" w:rsidRDefault="00E761DA" w:rsidP="007738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61DA" w:rsidRDefault="00E761DA" w:rsidP="007738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61DA" w:rsidRDefault="00E761DA" w:rsidP="007738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61DA" w:rsidRDefault="00E761DA" w:rsidP="007738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61DA" w:rsidRDefault="00E761DA" w:rsidP="007738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61DA" w:rsidRDefault="00E761DA" w:rsidP="007738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337C" w:rsidRDefault="00A2337C" w:rsidP="007738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61DA" w:rsidRDefault="00E761DA" w:rsidP="007738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381B" w:rsidRDefault="0077381B" w:rsidP="007738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Рисунок 1 – Схема четной горловины участковой станции </w:t>
      </w:r>
    </w:p>
    <w:p w:rsidR="0077381B" w:rsidRDefault="0077381B" w:rsidP="007738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поперечного типа</w:t>
      </w:r>
    </w:p>
    <w:p w:rsidR="0077381B" w:rsidRDefault="0077381B" w:rsidP="007738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77381B" w:rsidRPr="002B2C50" w:rsidRDefault="0077381B" w:rsidP="0077381B">
      <w:pPr>
        <w:tabs>
          <w:tab w:val="left" w:pos="709"/>
          <w:tab w:val="left" w:pos="1134"/>
        </w:tabs>
        <w:spacing w:after="0" w:line="240" w:lineRule="auto"/>
        <w:jc w:val="both"/>
        <w:rPr>
          <w:rStyle w:val="FontStyle25"/>
          <w:sz w:val="28"/>
          <w:szCs w:val="28"/>
        </w:rPr>
      </w:pPr>
      <w:r w:rsidRPr="002B2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В2 - </w:t>
      </w:r>
      <w:r w:rsidRPr="002B2C50">
        <w:rPr>
          <w:rStyle w:val="FontStyle25"/>
          <w:sz w:val="28"/>
          <w:szCs w:val="28"/>
        </w:rPr>
        <w:t>Характеристика станционных устройств и маневровых средств, данные по технологическим элементам работы станции</w:t>
      </w:r>
    </w:p>
    <w:p w:rsidR="0077381B" w:rsidRDefault="0077381B" w:rsidP="0077381B">
      <w:pPr>
        <w:tabs>
          <w:tab w:val="left" w:pos="709"/>
          <w:tab w:val="left" w:pos="1134"/>
        </w:tabs>
        <w:spacing w:after="0" w:line="240" w:lineRule="auto"/>
        <w:jc w:val="both"/>
        <w:rPr>
          <w:rStyle w:val="FontStyle25"/>
          <w:sz w:val="28"/>
          <w:szCs w:val="28"/>
        </w:rPr>
      </w:pP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70"/>
        <w:gridCol w:w="5839"/>
        <w:gridCol w:w="1536"/>
      </w:tblGrid>
      <w:tr w:rsidR="0077381B" w:rsidTr="002B2C50">
        <w:trPr>
          <w:trHeight w:val="485"/>
          <w:tblHeader/>
        </w:trPr>
        <w:tc>
          <w:tcPr>
            <w:tcW w:w="8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tabs>
                <w:tab w:val="left" w:pos="33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Характеристика станционных устройств и маневровых средств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tabs>
                <w:tab w:val="left" w:pos="33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Значение</w:t>
            </w:r>
          </w:p>
        </w:tc>
      </w:tr>
      <w:tr w:rsidR="0077381B" w:rsidTr="002B2C50"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tabs>
                <w:tab w:val="left" w:pos="33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</w:t>
            </w:r>
          </w:p>
          <w:p w:rsidR="0077381B" w:rsidRDefault="0077381B" w:rsidP="0077381B">
            <w:pPr>
              <w:tabs>
                <w:tab w:val="left" w:pos="33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путей</w:t>
            </w:r>
          </w:p>
          <w:p w:rsidR="0077381B" w:rsidRDefault="0077381B" w:rsidP="0077381B">
            <w:pPr>
              <w:tabs>
                <w:tab w:val="left" w:pos="33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станции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81B" w:rsidRDefault="0077381B" w:rsidP="007738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приема и отправления пассажирских поездов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81B" w:rsidRDefault="0077381B" w:rsidP="007738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путь</w:t>
            </w:r>
          </w:p>
        </w:tc>
      </w:tr>
      <w:tr w:rsidR="0077381B" w:rsidTr="002B2C50"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81B" w:rsidRDefault="0077381B" w:rsidP="007738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нечетный приемоотправочный парк (ПО I)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81B" w:rsidRDefault="0077381B" w:rsidP="007738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пути</w:t>
            </w:r>
          </w:p>
        </w:tc>
      </w:tr>
      <w:tr w:rsidR="0077381B" w:rsidTr="002B2C50"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81B" w:rsidRDefault="0077381B" w:rsidP="007738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четный приемоотправочный парк (ПО II)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81B" w:rsidRDefault="0077381B" w:rsidP="007738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пути</w:t>
            </w:r>
          </w:p>
        </w:tc>
      </w:tr>
      <w:tr w:rsidR="0077381B" w:rsidTr="002B2C50"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81B" w:rsidRDefault="0077381B" w:rsidP="007738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сортировочный парк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81B" w:rsidRDefault="0077381B" w:rsidP="007738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пути</w:t>
            </w:r>
          </w:p>
        </w:tc>
      </w:tr>
      <w:tr w:rsidR="0077381B" w:rsidTr="002B2C50"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81B" w:rsidRDefault="0077381B" w:rsidP="007738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вытяжные пути (по одному в каждой горловине станции: в четной и нечётной горловинах станции)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81B" w:rsidRDefault="0077381B" w:rsidP="007738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пути </w:t>
            </w:r>
          </w:p>
          <w:p w:rsidR="0077381B" w:rsidRDefault="0077381B" w:rsidP="007738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81B" w:rsidTr="002B2C50">
        <w:tc>
          <w:tcPr>
            <w:tcW w:w="8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Уклон вытяжных путей (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vertAlign w:val="superscript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vertAlign w:val="subscript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tabs>
                <w:tab w:val="left" w:pos="709"/>
                <w:tab w:val="left" w:pos="113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</w:t>
            </w:r>
            <w:r w:rsidR="00907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7381B" w:rsidTr="002B2C50">
        <w:tc>
          <w:tcPr>
            <w:tcW w:w="8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81B" w:rsidRDefault="0077381B" w:rsidP="0077381B">
            <w:pPr>
              <w:pStyle w:val="Style9"/>
              <w:widowControl/>
              <w:tabs>
                <w:tab w:val="left" w:pos="336"/>
              </w:tabs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Оборудование стрелочных переводов, расположенных на главных, приемоотправочных и сортировочных  путях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pStyle w:val="Style9"/>
              <w:widowControl/>
              <w:tabs>
                <w:tab w:val="left" w:pos="336"/>
              </w:tabs>
              <w:spacing w:line="240" w:lineRule="auto"/>
              <w:jc w:val="center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ЭЦ</w:t>
            </w:r>
          </w:p>
        </w:tc>
      </w:tr>
      <w:tr w:rsidR="0077381B" w:rsidTr="002B2C50">
        <w:trPr>
          <w:trHeight w:val="218"/>
        </w:trPr>
        <w:tc>
          <w:tcPr>
            <w:tcW w:w="8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маневровых локомотивов на железнодорожной станции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tabs>
                <w:tab w:val="left" w:pos="709"/>
                <w:tab w:val="left" w:pos="113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7381B" w:rsidTr="002B2C50">
        <w:tc>
          <w:tcPr>
            <w:tcW w:w="8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81B" w:rsidRDefault="0077381B" w:rsidP="0077381B">
            <w:pPr>
              <w:pStyle w:val="Style9"/>
              <w:widowControl/>
              <w:tabs>
                <w:tab w:val="left" w:pos="336"/>
              </w:tabs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Серия маневровых локомотивов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pStyle w:val="Style9"/>
              <w:widowControl/>
              <w:tabs>
                <w:tab w:val="left" w:pos="336"/>
              </w:tabs>
              <w:spacing w:line="240" w:lineRule="auto"/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 xml:space="preserve">ТЭМ </w:t>
            </w:r>
            <w:r w:rsidR="0090725B">
              <w:rPr>
                <w:bCs/>
                <w:lang w:eastAsia="en-US"/>
              </w:rPr>
              <w:t>7</w:t>
            </w:r>
          </w:p>
        </w:tc>
      </w:tr>
      <w:tr w:rsidR="0077381B" w:rsidTr="002B2C50">
        <w:tc>
          <w:tcPr>
            <w:tcW w:w="8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на экипировку маневрового локомотива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90725B" w:rsidP="002B2C50">
            <w:pPr>
              <w:tabs>
                <w:tab w:val="left" w:pos="709"/>
                <w:tab w:val="left" w:pos="1134"/>
              </w:tabs>
              <w:spacing w:after="0"/>
              <w:ind w:left="-1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13 до 13</w:t>
            </w:r>
            <w:r w:rsidR="007738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.30</w:t>
            </w:r>
          </w:p>
        </w:tc>
      </w:tr>
      <w:tr w:rsidR="0077381B" w:rsidTr="002B2C50">
        <w:tc>
          <w:tcPr>
            <w:tcW w:w="8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на смену маневровой локомотивной бригады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90725B" w:rsidP="0077381B">
            <w:pPr>
              <w:tabs>
                <w:tab w:val="left" w:pos="709"/>
                <w:tab w:val="left" w:pos="113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07.50 до 08.1</w:t>
            </w:r>
            <w:r w:rsidR="007738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7381B" w:rsidTr="002B2C50"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81B" w:rsidRDefault="0077381B" w:rsidP="0077381B">
            <w:pPr>
              <w:pStyle w:val="Style9"/>
              <w:widowControl/>
              <w:tabs>
                <w:tab w:val="left" w:pos="336"/>
              </w:tabs>
              <w:spacing w:line="240" w:lineRule="auto"/>
              <w:ind w:right="-108"/>
              <w:rPr>
                <w:lang w:eastAsia="en-US"/>
              </w:rPr>
            </w:pPr>
          </w:p>
          <w:p w:rsidR="0077381B" w:rsidRDefault="0077381B" w:rsidP="0077381B">
            <w:pPr>
              <w:pStyle w:val="Style9"/>
              <w:widowControl/>
              <w:tabs>
                <w:tab w:val="left" w:pos="336"/>
              </w:tabs>
              <w:spacing w:line="240" w:lineRule="auto"/>
              <w:ind w:right="-108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Расформирование</w:t>
            </w:r>
          </w:p>
          <w:p w:rsidR="0077381B" w:rsidRDefault="0077381B" w:rsidP="0077381B">
            <w:pPr>
              <w:pStyle w:val="Style9"/>
              <w:widowControl/>
              <w:tabs>
                <w:tab w:val="left" w:pos="336"/>
              </w:tabs>
              <w:spacing w:line="240" w:lineRule="auto"/>
              <w:ind w:right="-108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– формирование составов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pStyle w:val="Style9"/>
              <w:widowControl/>
              <w:tabs>
                <w:tab w:val="left" w:pos="336"/>
              </w:tabs>
              <w:spacing w:line="240" w:lineRule="auto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на вытяжном пути 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2B2C50">
            <w:pPr>
              <w:pStyle w:val="Style9"/>
              <w:widowControl/>
              <w:tabs>
                <w:tab w:val="left" w:pos="336"/>
              </w:tabs>
              <w:spacing w:line="240" w:lineRule="auto"/>
              <w:jc w:val="center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серийные толчки</w:t>
            </w:r>
          </w:p>
        </w:tc>
      </w:tr>
      <w:tr w:rsidR="0077381B" w:rsidTr="002B2C50"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число отцепов в составе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36F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7381B" w:rsidTr="002B2C50"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число расцепок в формируемых составах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7381B" w:rsidTr="002B2C50"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число поездных групп в формируемых сборных поездах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136F17" w:rsidP="007738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7381B" w:rsidTr="002B2C50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81B" w:rsidRDefault="0077381B" w:rsidP="0077381B">
            <w:pPr>
              <w:pStyle w:val="Style9"/>
              <w:widowControl/>
              <w:tabs>
                <w:tab w:val="left" w:pos="336"/>
              </w:tabs>
              <w:spacing w:line="24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Объекты,</w:t>
            </w:r>
          </w:p>
          <w:p w:rsidR="0077381B" w:rsidRDefault="0077381B" w:rsidP="0077381B">
            <w:pPr>
              <w:pStyle w:val="Style9"/>
              <w:widowControl/>
              <w:tabs>
                <w:tab w:val="left" w:pos="336"/>
              </w:tabs>
              <w:spacing w:line="24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расположенные</w:t>
            </w:r>
          </w:p>
          <w:p w:rsidR="0077381B" w:rsidRDefault="0077381B" w:rsidP="0077381B">
            <w:pPr>
              <w:pStyle w:val="Style9"/>
              <w:widowControl/>
              <w:tabs>
                <w:tab w:val="left" w:pos="336"/>
              </w:tabs>
              <w:spacing w:line="24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 территории</w:t>
            </w:r>
          </w:p>
          <w:p w:rsidR="0077381B" w:rsidRDefault="0077381B" w:rsidP="0077381B">
            <w:pPr>
              <w:pStyle w:val="Style9"/>
              <w:widowControl/>
              <w:tabs>
                <w:tab w:val="left" w:pos="336"/>
              </w:tabs>
              <w:spacing w:line="24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станции</w:t>
            </w:r>
          </w:p>
        </w:tc>
        <w:tc>
          <w:tcPr>
            <w:tcW w:w="7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81B" w:rsidRDefault="0077381B" w:rsidP="007738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пассажирский вокзал, грузовой район, путь необщего пользования завода, основное локомотивное депо для грузовых поездов всех направлений, пункт технического обслуживания поездов (ПТО), пункт коммерческого обслуживания вагонов (ПКО)</w:t>
            </w:r>
          </w:p>
        </w:tc>
      </w:tr>
      <w:tr w:rsidR="0077381B" w:rsidTr="002B2C50">
        <w:trPr>
          <w:trHeight w:val="398"/>
        </w:trPr>
        <w:tc>
          <w:tcPr>
            <w:tcW w:w="8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бригад ТО, КО в каждом приемо-отправочном парке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136F17" w:rsidP="0077381B">
            <w:pPr>
              <w:tabs>
                <w:tab w:val="left" w:pos="709"/>
                <w:tab w:val="left" w:pos="113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7381B" w:rsidTr="002B2C50">
        <w:tc>
          <w:tcPr>
            <w:tcW w:w="9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81B" w:rsidRDefault="0077381B" w:rsidP="0077381B">
            <w:pPr>
              <w:pStyle w:val="Style9"/>
              <w:widowControl/>
              <w:tabs>
                <w:tab w:val="left" w:pos="336"/>
              </w:tabs>
              <w:spacing w:line="240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Выписка из Технологического процесса работы станции</w:t>
            </w:r>
          </w:p>
        </w:tc>
      </w:tr>
      <w:tr w:rsidR="0077381B" w:rsidTr="002B2C50">
        <w:tc>
          <w:tcPr>
            <w:tcW w:w="8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Время на занятие горловины железнодорожной станции грузовым поездом 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tabs>
                <w:tab w:val="left" w:pos="709"/>
                <w:tab w:val="left" w:pos="113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мин</w:t>
            </w:r>
          </w:p>
        </w:tc>
      </w:tr>
      <w:tr w:rsidR="0077381B" w:rsidTr="002B2C50">
        <w:tc>
          <w:tcPr>
            <w:tcW w:w="8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Технологическое время на обработку поезда транзитного без переработки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136F17" w:rsidP="0077381B">
            <w:pPr>
              <w:tabs>
                <w:tab w:val="left" w:pos="709"/>
                <w:tab w:val="left" w:pos="113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="007738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</w:t>
            </w:r>
          </w:p>
        </w:tc>
      </w:tr>
      <w:tr w:rsidR="0077381B" w:rsidTr="002B2C50">
        <w:tc>
          <w:tcPr>
            <w:tcW w:w="8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Технологическое время на обработку поезда транзитного с переработкой, приходящего в расформирование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136F17" w:rsidP="0077381B">
            <w:pPr>
              <w:tabs>
                <w:tab w:val="left" w:pos="709"/>
                <w:tab w:val="left" w:pos="113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7738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</w:t>
            </w:r>
          </w:p>
        </w:tc>
      </w:tr>
      <w:tr w:rsidR="0077381B" w:rsidTr="002B2C50">
        <w:tc>
          <w:tcPr>
            <w:tcW w:w="8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Технологическое время на обработку поезда своего формирования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136F17" w:rsidP="0077381B">
            <w:pPr>
              <w:tabs>
                <w:tab w:val="left" w:pos="709"/>
                <w:tab w:val="left" w:pos="113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="007738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</w:t>
            </w:r>
          </w:p>
        </w:tc>
      </w:tr>
      <w:tr w:rsidR="0077381B" w:rsidTr="002B2C50">
        <w:tc>
          <w:tcPr>
            <w:tcW w:w="8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2B2C50" w:rsidP="0077381B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Заезд</w:t>
            </w:r>
            <w:r w:rsidR="007738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локомотива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tabs>
                <w:tab w:val="left" w:pos="709"/>
                <w:tab w:val="left" w:pos="113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мин</w:t>
            </w:r>
          </w:p>
        </w:tc>
      </w:tr>
      <w:tr w:rsidR="0077381B" w:rsidTr="002B2C50">
        <w:tc>
          <w:tcPr>
            <w:tcW w:w="8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Перестановка вагонов/состава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tabs>
                <w:tab w:val="left" w:pos="709"/>
                <w:tab w:val="left" w:pos="113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</w:t>
            </w:r>
          </w:p>
        </w:tc>
      </w:tr>
    </w:tbl>
    <w:p w:rsidR="0077381B" w:rsidRDefault="0077381B" w:rsidP="0077381B">
      <w:pPr>
        <w:tabs>
          <w:tab w:val="left" w:pos="8222"/>
          <w:tab w:val="left" w:pos="8306"/>
        </w:tabs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77381B" w:rsidRDefault="0077381B" w:rsidP="0077381B">
      <w:pPr>
        <w:tabs>
          <w:tab w:val="left" w:pos="8222"/>
          <w:tab w:val="left" w:pos="8306"/>
        </w:tabs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77381B" w:rsidRDefault="0077381B" w:rsidP="0077381B">
      <w:pPr>
        <w:tabs>
          <w:tab w:val="left" w:pos="8222"/>
          <w:tab w:val="left" w:pos="8306"/>
        </w:tabs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77381B" w:rsidRDefault="0077381B" w:rsidP="0077381B">
      <w:pPr>
        <w:tabs>
          <w:tab w:val="left" w:pos="8222"/>
          <w:tab w:val="left" w:pos="8306"/>
        </w:tabs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77381B" w:rsidRDefault="0077381B" w:rsidP="0077381B">
      <w:pPr>
        <w:tabs>
          <w:tab w:val="left" w:pos="8222"/>
          <w:tab w:val="left" w:pos="8306"/>
        </w:tabs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77381B" w:rsidRDefault="0077381B" w:rsidP="0077381B">
      <w:pPr>
        <w:tabs>
          <w:tab w:val="left" w:pos="8222"/>
          <w:tab w:val="left" w:pos="8306"/>
        </w:tabs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2B2C50" w:rsidRDefault="002B2C50" w:rsidP="0077381B">
      <w:pPr>
        <w:tabs>
          <w:tab w:val="left" w:pos="8222"/>
          <w:tab w:val="left" w:pos="8306"/>
        </w:tabs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2B2C50" w:rsidRDefault="002B2C50" w:rsidP="0077381B">
      <w:pPr>
        <w:tabs>
          <w:tab w:val="left" w:pos="8222"/>
          <w:tab w:val="left" w:pos="8306"/>
        </w:tabs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77381B" w:rsidRDefault="0077381B" w:rsidP="0077381B">
      <w:pPr>
        <w:tabs>
          <w:tab w:val="left" w:pos="8222"/>
          <w:tab w:val="left" w:pos="8306"/>
        </w:tabs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77381B" w:rsidRDefault="0077381B" w:rsidP="0077381B">
      <w:pPr>
        <w:tabs>
          <w:tab w:val="left" w:pos="8222"/>
          <w:tab w:val="left" w:pos="8306"/>
        </w:tabs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AD1982" w:rsidRDefault="00AD1982" w:rsidP="0077381B">
      <w:pPr>
        <w:tabs>
          <w:tab w:val="left" w:pos="8222"/>
          <w:tab w:val="left" w:pos="8306"/>
        </w:tabs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77381B" w:rsidRDefault="0077381B" w:rsidP="0077381B">
      <w:pPr>
        <w:tabs>
          <w:tab w:val="left" w:pos="8222"/>
          <w:tab w:val="left" w:pos="8306"/>
        </w:tabs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77381B" w:rsidRPr="00AD1982" w:rsidRDefault="0077381B" w:rsidP="0077381B">
      <w:pPr>
        <w:tabs>
          <w:tab w:val="left" w:pos="8222"/>
          <w:tab w:val="left" w:pos="8306"/>
        </w:tabs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D1982">
        <w:rPr>
          <w:rFonts w:ascii="Times New Roman" w:eastAsia="Times New Roman" w:hAnsi="Times New Roman" w:cs="Times New Roman"/>
          <w:sz w:val="28"/>
          <w:szCs w:val="20"/>
          <w:lang w:eastAsia="ru-RU"/>
        </w:rPr>
        <w:t>Расписание прибытия грузовых поездов и разложение их по назначениям вагонов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9"/>
        <w:gridCol w:w="992"/>
        <w:gridCol w:w="1417"/>
        <w:gridCol w:w="1134"/>
        <w:gridCol w:w="1276"/>
        <w:gridCol w:w="1418"/>
        <w:gridCol w:w="1275"/>
        <w:gridCol w:w="1488"/>
      </w:tblGrid>
      <w:tr w:rsidR="0077381B" w:rsidTr="0077381B">
        <w:trPr>
          <w:cantSplit/>
          <w:jc w:val="center"/>
        </w:trPr>
        <w:tc>
          <w:tcPr>
            <w:tcW w:w="6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tabs>
                <w:tab w:val="left" w:pos="8222"/>
                <w:tab w:val="left" w:pos="8306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77381B" w:rsidRDefault="0077381B" w:rsidP="0077381B">
            <w:pPr>
              <w:tabs>
                <w:tab w:val="left" w:pos="8222"/>
                <w:tab w:val="left" w:pos="8306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п. п.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tabs>
                <w:tab w:val="left" w:pos="8222"/>
                <w:tab w:val="left" w:pos="8306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77381B" w:rsidRDefault="0077381B" w:rsidP="0077381B">
            <w:pPr>
              <w:tabs>
                <w:tab w:val="left" w:pos="8222"/>
                <w:tab w:val="left" w:pos="8306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поезда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tabs>
                <w:tab w:val="left" w:pos="8222"/>
                <w:tab w:val="left" w:pos="8306"/>
              </w:tabs>
              <w:spacing w:after="0" w:line="240" w:lineRule="auto"/>
              <w:ind w:left="-108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 прибытия</w:t>
            </w:r>
          </w:p>
          <w:p w:rsidR="0077381B" w:rsidRDefault="0077381B" w:rsidP="0077381B">
            <w:pPr>
              <w:tabs>
                <w:tab w:val="left" w:pos="8222"/>
                <w:tab w:val="left" w:pos="8306"/>
              </w:tabs>
              <w:spacing w:after="0" w:line="240" w:lineRule="auto"/>
              <w:ind w:left="-108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(час. мин)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tabs>
                <w:tab w:val="left" w:pos="8222"/>
                <w:tab w:val="left" w:pos="8306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вагонов</w:t>
            </w:r>
          </w:p>
        </w:tc>
        <w:tc>
          <w:tcPr>
            <w:tcW w:w="54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tabs>
                <w:tab w:val="left" w:pos="8222"/>
                <w:tab w:val="left" w:pos="8306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Назначение вагонов</w:t>
            </w:r>
          </w:p>
        </w:tc>
      </w:tr>
      <w:tr w:rsidR="0077381B" w:rsidTr="0077381B">
        <w:trPr>
          <w:cantSplit/>
          <w:jc w:val="center"/>
        </w:trPr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tabs>
                <w:tab w:val="left" w:pos="8222"/>
                <w:tab w:val="left" w:pos="8306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станция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Снегири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далее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tabs>
                <w:tab w:val="left" w:pos="8222"/>
                <w:tab w:val="left" w:pos="8306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участок</w:t>
            </w:r>
          </w:p>
          <w:p w:rsidR="0077381B" w:rsidRDefault="0077381B" w:rsidP="0077381B">
            <w:pPr>
              <w:tabs>
                <w:tab w:val="left" w:pos="8222"/>
                <w:tab w:val="left" w:pos="8306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Снегири - Лановая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tabs>
                <w:tab w:val="left" w:pos="8222"/>
                <w:tab w:val="left" w:pos="8306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станция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Лановая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далее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tabs>
                <w:tab w:val="left" w:pos="8222"/>
                <w:tab w:val="left" w:pos="8306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участок</w:t>
            </w:r>
          </w:p>
          <w:p w:rsidR="0077381B" w:rsidRDefault="0077381B" w:rsidP="0077381B">
            <w:pPr>
              <w:tabs>
                <w:tab w:val="left" w:pos="8222"/>
                <w:tab w:val="left" w:pos="8306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Лановая - Шантара</w:t>
            </w:r>
          </w:p>
        </w:tc>
      </w:tr>
      <w:tr w:rsidR="0077381B" w:rsidTr="0077381B">
        <w:trPr>
          <w:cantSplit/>
          <w:jc w:val="center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tabs>
                <w:tab w:val="left" w:pos="8222"/>
                <w:tab w:val="left" w:pos="8306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Со стороны станции Снегири</w:t>
            </w:r>
          </w:p>
        </w:tc>
      </w:tr>
      <w:tr w:rsidR="0077381B" w:rsidTr="0077381B">
        <w:trPr>
          <w:trHeight w:val="2270"/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</w:t>
            </w:r>
          </w:p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2002</w:t>
            </w:r>
          </w:p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2004</w:t>
            </w:r>
          </w:p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3002</w:t>
            </w:r>
          </w:p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2006</w:t>
            </w:r>
          </w:p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3004</w:t>
            </w:r>
          </w:p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3424</w:t>
            </w:r>
          </w:p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8.30</w:t>
            </w:r>
          </w:p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9.25</w:t>
            </w:r>
          </w:p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9.45</w:t>
            </w:r>
          </w:p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12.05</w:t>
            </w:r>
          </w:p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12.45</w:t>
            </w:r>
          </w:p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13.55</w:t>
            </w:r>
          </w:p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14.15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57</w:t>
            </w:r>
          </w:p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57</w:t>
            </w:r>
          </w:p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57</w:t>
            </w:r>
          </w:p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57</w:t>
            </w:r>
          </w:p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57</w:t>
            </w:r>
          </w:p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57</w:t>
            </w:r>
          </w:p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</w:t>
            </w:r>
          </w:p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</w:t>
            </w:r>
          </w:p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</w:t>
            </w:r>
          </w:p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</w:t>
            </w:r>
          </w:p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</w:t>
            </w:r>
          </w:p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</w:t>
            </w:r>
          </w:p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57</w:t>
            </w:r>
          </w:p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57</w:t>
            </w:r>
          </w:p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22</w:t>
            </w:r>
          </w:p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57</w:t>
            </w:r>
          </w:p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33</w:t>
            </w:r>
          </w:p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36</w:t>
            </w:r>
          </w:p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57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</w:t>
            </w:r>
          </w:p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</w:t>
            </w:r>
          </w:p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35</w:t>
            </w:r>
          </w:p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</w:t>
            </w:r>
          </w:p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24</w:t>
            </w:r>
          </w:p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21</w:t>
            </w:r>
          </w:p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</w:t>
            </w:r>
          </w:p>
        </w:tc>
      </w:tr>
      <w:tr w:rsidR="0077381B" w:rsidTr="0077381B">
        <w:trPr>
          <w:cantSplit/>
          <w:jc w:val="center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tabs>
                <w:tab w:val="left" w:pos="8222"/>
                <w:tab w:val="left" w:pos="8306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Со стороны станции Шантара</w:t>
            </w:r>
          </w:p>
        </w:tc>
      </w:tr>
      <w:tr w:rsidR="0077381B" w:rsidTr="0077381B">
        <w:trPr>
          <w:trHeight w:val="2052"/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tabs>
                <w:tab w:val="left" w:pos="8222"/>
                <w:tab w:val="left" w:pos="8306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  <w:p w:rsidR="0077381B" w:rsidRDefault="0077381B" w:rsidP="0077381B">
            <w:pPr>
              <w:tabs>
                <w:tab w:val="left" w:pos="8222"/>
                <w:tab w:val="left" w:pos="8306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</w:p>
          <w:p w:rsidR="0077381B" w:rsidRDefault="0077381B" w:rsidP="0077381B">
            <w:pPr>
              <w:tabs>
                <w:tab w:val="left" w:pos="8222"/>
                <w:tab w:val="left" w:pos="8306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  <w:p w:rsidR="0077381B" w:rsidRDefault="0077381B" w:rsidP="0077381B">
            <w:pPr>
              <w:tabs>
                <w:tab w:val="left" w:pos="8222"/>
                <w:tab w:val="left" w:pos="8306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  <w:p w:rsidR="0077381B" w:rsidRDefault="0077381B" w:rsidP="0077381B">
            <w:pPr>
              <w:tabs>
                <w:tab w:val="left" w:pos="8222"/>
                <w:tab w:val="left" w:pos="8306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</w:t>
            </w:r>
          </w:p>
          <w:p w:rsidR="0077381B" w:rsidRDefault="0077381B" w:rsidP="0077381B">
            <w:pPr>
              <w:tabs>
                <w:tab w:val="left" w:pos="8222"/>
                <w:tab w:val="left" w:pos="8306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</w:t>
            </w:r>
          </w:p>
          <w:p w:rsidR="0077381B" w:rsidRDefault="0077381B" w:rsidP="0077381B">
            <w:pPr>
              <w:tabs>
                <w:tab w:val="left" w:pos="8222"/>
                <w:tab w:val="left" w:pos="8306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tabs>
                <w:tab w:val="left" w:pos="8222"/>
                <w:tab w:val="left" w:pos="8306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2001</w:t>
            </w:r>
          </w:p>
          <w:p w:rsidR="0077381B" w:rsidRDefault="0077381B" w:rsidP="0077381B">
            <w:pPr>
              <w:tabs>
                <w:tab w:val="left" w:pos="8222"/>
                <w:tab w:val="left" w:pos="8306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3001</w:t>
            </w:r>
          </w:p>
          <w:p w:rsidR="0077381B" w:rsidRDefault="0077381B" w:rsidP="0077381B">
            <w:pPr>
              <w:tabs>
                <w:tab w:val="left" w:pos="8222"/>
                <w:tab w:val="left" w:pos="8306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2007</w:t>
            </w:r>
          </w:p>
          <w:p w:rsidR="0077381B" w:rsidRDefault="0077381B" w:rsidP="0077381B">
            <w:pPr>
              <w:tabs>
                <w:tab w:val="left" w:pos="8222"/>
                <w:tab w:val="left" w:pos="8306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2009</w:t>
            </w:r>
          </w:p>
          <w:p w:rsidR="0077381B" w:rsidRDefault="0077381B" w:rsidP="0077381B">
            <w:pPr>
              <w:tabs>
                <w:tab w:val="left" w:pos="8222"/>
                <w:tab w:val="left" w:pos="8306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3419</w:t>
            </w:r>
          </w:p>
          <w:p w:rsidR="0077381B" w:rsidRDefault="0077381B" w:rsidP="0077381B">
            <w:pPr>
              <w:tabs>
                <w:tab w:val="left" w:pos="8222"/>
                <w:tab w:val="left" w:pos="8306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2011</w:t>
            </w:r>
          </w:p>
          <w:p w:rsidR="0077381B" w:rsidRDefault="0077381B" w:rsidP="0077381B">
            <w:pPr>
              <w:tabs>
                <w:tab w:val="left" w:pos="8222"/>
                <w:tab w:val="left" w:pos="8306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2013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81B" w:rsidRDefault="0077381B" w:rsidP="0077381B">
            <w:pPr>
              <w:tabs>
                <w:tab w:val="left" w:pos="8222"/>
                <w:tab w:val="left" w:pos="8306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8.15</w:t>
            </w:r>
          </w:p>
          <w:p w:rsidR="0077381B" w:rsidRDefault="0077381B" w:rsidP="0077381B">
            <w:pPr>
              <w:tabs>
                <w:tab w:val="left" w:pos="8222"/>
                <w:tab w:val="left" w:pos="8306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10.25</w:t>
            </w:r>
          </w:p>
          <w:p w:rsidR="0077381B" w:rsidRDefault="0077381B" w:rsidP="0077381B">
            <w:pPr>
              <w:tabs>
                <w:tab w:val="left" w:pos="8222"/>
                <w:tab w:val="left" w:pos="8306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12.45</w:t>
            </w:r>
          </w:p>
          <w:p w:rsidR="0077381B" w:rsidRDefault="0077381B" w:rsidP="0077381B">
            <w:pPr>
              <w:tabs>
                <w:tab w:val="left" w:pos="8222"/>
                <w:tab w:val="left" w:pos="8306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13.50</w:t>
            </w:r>
          </w:p>
          <w:p w:rsidR="0077381B" w:rsidRDefault="0077381B" w:rsidP="0077381B">
            <w:pPr>
              <w:tabs>
                <w:tab w:val="left" w:pos="8222"/>
                <w:tab w:val="left" w:pos="8306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14.10</w:t>
            </w:r>
          </w:p>
          <w:p w:rsidR="0077381B" w:rsidRDefault="0077381B" w:rsidP="0077381B">
            <w:pPr>
              <w:tabs>
                <w:tab w:val="left" w:pos="8222"/>
                <w:tab w:val="left" w:pos="8306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15.40</w:t>
            </w:r>
          </w:p>
          <w:p w:rsidR="0077381B" w:rsidRDefault="0077381B" w:rsidP="0077381B">
            <w:pPr>
              <w:tabs>
                <w:tab w:val="left" w:pos="8222"/>
                <w:tab w:val="left" w:pos="8306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19.00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81B" w:rsidRDefault="0077381B" w:rsidP="0077381B">
            <w:pPr>
              <w:tabs>
                <w:tab w:val="left" w:pos="8222"/>
                <w:tab w:val="left" w:pos="8306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57</w:t>
            </w:r>
          </w:p>
          <w:p w:rsidR="0077381B" w:rsidRDefault="0077381B" w:rsidP="0077381B">
            <w:pPr>
              <w:tabs>
                <w:tab w:val="left" w:pos="8222"/>
                <w:tab w:val="left" w:pos="8306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57</w:t>
            </w:r>
          </w:p>
          <w:p w:rsidR="0077381B" w:rsidRDefault="0077381B" w:rsidP="0077381B">
            <w:pPr>
              <w:tabs>
                <w:tab w:val="left" w:pos="8222"/>
                <w:tab w:val="left" w:pos="8306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57</w:t>
            </w:r>
          </w:p>
          <w:p w:rsidR="0077381B" w:rsidRDefault="0077381B" w:rsidP="0077381B">
            <w:pPr>
              <w:tabs>
                <w:tab w:val="left" w:pos="8222"/>
                <w:tab w:val="left" w:pos="8306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57</w:t>
            </w:r>
          </w:p>
          <w:p w:rsidR="0077381B" w:rsidRDefault="0077381B" w:rsidP="0077381B">
            <w:pPr>
              <w:tabs>
                <w:tab w:val="left" w:pos="8222"/>
                <w:tab w:val="left" w:pos="8306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57</w:t>
            </w:r>
          </w:p>
          <w:p w:rsidR="0077381B" w:rsidRDefault="0077381B" w:rsidP="0077381B">
            <w:pPr>
              <w:tabs>
                <w:tab w:val="left" w:pos="8222"/>
                <w:tab w:val="left" w:pos="8306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57</w:t>
            </w:r>
          </w:p>
          <w:p w:rsidR="0077381B" w:rsidRDefault="0077381B" w:rsidP="0077381B">
            <w:pPr>
              <w:tabs>
                <w:tab w:val="left" w:pos="8222"/>
                <w:tab w:val="left" w:pos="8306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81B" w:rsidRDefault="0077381B" w:rsidP="0077381B">
            <w:pPr>
              <w:tabs>
                <w:tab w:val="left" w:pos="8222"/>
                <w:tab w:val="left" w:pos="8306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57</w:t>
            </w:r>
          </w:p>
          <w:p w:rsidR="0077381B" w:rsidRDefault="0077381B" w:rsidP="0077381B">
            <w:pPr>
              <w:tabs>
                <w:tab w:val="left" w:pos="8222"/>
                <w:tab w:val="left" w:pos="8306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37</w:t>
            </w:r>
          </w:p>
          <w:p w:rsidR="0077381B" w:rsidRDefault="0077381B" w:rsidP="0077381B">
            <w:pPr>
              <w:tabs>
                <w:tab w:val="left" w:pos="8222"/>
                <w:tab w:val="left" w:pos="8306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57</w:t>
            </w:r>
          </w:p>
          <w:p w:rsidR="0077381B" w:rsidRDefault="0077381B" w:rsidP="0077381B">
            <w:pPr>
              <w:tabs>
                <w:tab w:val="left" w:pos="8222"/>
                <w:tab w:val="left" w:pos="8306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57</w:t>
            </w:r>
          </w:p>
          <w:p w:rsidR="0077381B" w:rsidRDefault="0077381B" w:rsidP="0077381B">
            <w:pPr>
              <w:tabs>
                <w:tab w:val="left" w:pos="8222"/>
                <w:tab w:val="left" w:pos="8306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27</w:t>
            </w:r>
          </w:p>
          <w:p w:rsidR="0077381B" w:rsidRDefault="0077381B" w:rsidP="0077381B">
            <w:pPr>
              <w:tabs>
                <w:tab w:val="left" w:pos="8222"/>
                <w:tab w:val="left" w:pos="8306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57</w:t>
            </w:r>
          </w:p>
          <w:p w:rsidR="0077381B" w:rsidRDefault="0077381B" w:rsidP="0077381B">
            <w:pPr>
              <w:tabs>
                <w:tab w:val="left" w:pos="8222"/>
                <w:tab w:val="left" w:pos="8306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81B" w:rsidRDefault="0077381B" w:rsidP="0077381B">
            <w:pPr>
              <w:tabs>
                <w:tab w:val="left" w:pos="8222"/>
                <w:tab w:val="left" w:pos="8306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  <w:p w:rsidR="0077381B" w:rsidRDefault="0077381B" w:rsidP="0077381B">
            <w:pPr>
              <w:tabs>
                <w:tab w:val="left" w:pos="8222"/>
                <w:tab w:val="left" w:pos="8306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20</w:t>
            </w:r>
          </w:p>
          <w:p w:rsidR="0077381B" w:rsidRDefault="0077381B" w:rsidP="0077381B">
            <w:pPr>
              <w:tabs>
                <w:tab w:val="left" w:pos="8222"/>
                <w:tab w:val="left" w:pos="8306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  <w:p w:rsidR="0077381B" w:rsidRDefault="0077381B" w:rsidP="0077381B">
            <w:pPr>
              <w:tabs>
                <w:tab w:val="left" w:pos="8222"/>
                <w:tab w:val="left" w:pos="8306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  <w:p w:rsidR="0077381B" w:rsidRDefault="0077381B" w:rsidP="0077381B">
            <w:pPr>
              <w:tabs>
                <w:tab w:val="left" w:pos="8222"/>
                <w:tab w:val="left" w:pos="8306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30</w:t>
            </w:r>
          </w:p>
          <w:p w:rsidR="0077381B" w:rsidRDefault="0077381B" w:rsidP="0077381B">
            <w:pPr>
              <w:tabs>
                <w:tab w:val="left" w:pos="8222"/>
                <w:tab w:val="left" w:pos="8306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  <w:p w:rsidR="0077381B" w:rsidRDefault="0077381B" w:rsidP="0077381B">
            <w:pPr>
              <w:tabs>
                <w:tab w:val="left" w:pos="8222"/>
                <w:tab w:val="left" w:pos="8306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81B" w:rsidRDefault="0077381B" w:rsidP="0077381B">
            <w:pPr>
              <w:tabs>
                <w:tab w:val="left" w:pos="8222"/>
                <w:tab w:val="left" w:pos="8306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  <w:p w:rsidR="0077381B" w:rsidRDefault="0077381B" w:rsidP="0077381B">
            <w:pPr>
              <w:tabs>
                <w:tab w:val="left" w:pos="8222"/>
                <w:tab w:val="left" w:pos="8306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  <w:p w:rsidR="0077381B" w:rsidRDefault="0077381B" w:rsidP="0077381B">
            <w:pPr>
              <w:tabs>
                <w:tab w:val="left" w:pos="8222"/>
                <w:tab w:val="left" w:pos="8306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  <w:p w:rsidR="0077381B" w:rsidRDefault="0077381B" w:rsidP="0077381B">
            <w:pPr>
              <w:tabs>
                <w:tab w:val="left" w:pos="8222"/>
                <w:tab w:val="left" w:pos="8306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  <w:p w:rsidR="0077381B" w:rsidRDefault="0077381B" w:rsidP="0077381B">
            <w:pPr>
              <w:tabs>
                <w:tab w:val="left" w:pos="8222"/>
                <w:tab w:val="left" w:pos="8306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  <w:p w:rsidR="0077381B" w:rsidRDefault="0077381B" w:rsidP="0077381B">
            <w:pPr>
              <w:tabs>
                <w:tab w:val="left" w:pos="8222"/>
                <w:tab w:val="left" w:pos="8306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  <w:p w:rsidR="0077381B" w:rsidRDefault="0077381B" w:rsidP="0077381B">
            <w:pPr>
              <w:tabs>
                <w:tab w:val="left" w:pos="8222"/>
                <w:tab w:val="left" w:pos="8306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81B" w:rsidRDefault="0077381B" w:rsidP="0077381B">
            <w:pPr>
              <w:tabs>
                <w:tab w:val="left" w:pos="8222"/>
                <w:tab w:val="left" w:pos="8306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  <w:p w:rsidR="0077381B" w:rsidRDefault="0077381B" w:rsidP="0077381B">
            <w:pPr>
              <w:tabs>
                <w:tab w:val="left" w:pos="8222"/>
                <w:tab w:val="left" w:pos="8306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  <w:p w:rsidR="0077381B" w:rsidRDefault="0077381B" w:rsidP="0077381B">
            <w:pPr>
              <w:tabs>
                <w:tab w:val="left" w:pos="8222"/>
                <w:tab w:val="left" w:pos="8306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  <w:p w:rsidR="0077381B" w:rsidRDefault="0077381B" w:rsidP="0077381B">
            <w:pPr>
              <w:tabs>
                <w:tab w:val="left" w:pos="8222"/>
                <w:tab w:val="left" w:pos="8306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  <w:p w:rsidR="0077381B" w:rsidRDefault="0077381B" w:rsidP="0077381B">
            <w:pPr>
              <w:tabs>
                <w:tab w:val="left" w:pos="8222"/>
                <w:tab w:val="left" w:pos="8306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  <w:p w:rsidR="0077381B" w:rsidRDefault="0077381B" w:rsidP="0077381B">
            <w:pPr>
              <w:tabs>
                <w:tab w:val="left" w:pos="8222"/>
                <w:tab w:val="left" w:pos="8306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  <w:p w:rsidR="0077381B" w:rsidRDefault="0077381B" w:rsidP="0077381B">
            <w:pPr>
              <w:tabs>
                <w:tab w:val="left" w:pos="8222"/>
                <w:tab w:val="left" w:pos="8306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</w:tr>
    </w:tbl>
    <w:p w:rsidR="002B2C50" w:rsidRDefault="002B2C50" w:rsidP="0077381B">
      <w:pPr>
        <w:autoSpaceDE w:val="0"/>
        <w:autoSpaceDN w:val="0"/>
        <w:adjustRightInd w:val="0"/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381B" w:rsidRPr="00AD1982" w:rsidRDefault="0077381B" w:rsidP="0077381B">
      <w:pPr>
        <w:autoSpaceDE w:val="0"/>
        <w:autoSpaceDN w:val="0"/>
        <w:adjustRightInd w:val="0"/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D19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План формирования поездов Лановая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46"/>
        <w:gridCol w:w="3603"/>
        <w:gridCol w:w="3772"/>
        <w:gridCol w:w="1555"/>
      </w:tblGrid>
      <w:tr w:rsidR="0077381B" w:rsidTr="002B2C50">
        <w:trPr>
          <w:trHeight w:val="52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autoSpaceDE w:val="0"/>
              <w:autoSpaceDN w:val="0"/>
              <w:adjustRightInd w:val="0"/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77381B" w:rsidRDefault="0077381B" w:rsidP="0077381B">
            <w:pPr>
              <w:autoSpaceDE w:val="0"/>
              <w:autoSpaceDN w:val="0"/>
              <w:adjustRightInd w:val="0"/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Станции и участки назначения формируемых поездов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autoSpaceDE w:val="0"/>
              <w:autoSpaceDN w:val="0"/>
              <w:adjustRightInd w:val="0"/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Станции назначения вагонов, включаемые в составы поездов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autoSpaceDE w:val="0"/>
              <w:autoSpaceDN w:val="0"/>
              <w:adjustRightInd w:val="0"/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Категории поездов</w:t>
            </w:r>
          </w:p>
        </w:tc>
      </w:tr>
      <w:tr w:rsidR="0077381B" w:rsidTr="002B2C5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autoSpaceDE w:val="0"/>
              <w:autoSpaceDN w:val="0"/>
              <w:adjustRightInd w:val="0"/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autoSpaceDE w:val="0"/>
              <w:autoSpaceDN w:val="0"/>
              <w:adjustRightInd w:val="0"/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Станция Снегири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autoSpaceDE w:val="0"/>
              <w:autoSpaceDN w:val="0"/>
              <w:adjustRightInd w:val="0"/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Станция Снегири и далее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autoSpaceDE w:val="0"/>
              <w:autoSpaceDN w:val="0"/>
              <w:adjustRightInd w:val="0"/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участковый</w:t>
            </w:r>
          </w:p>
        </w:tc>
      </w:tr>
      <w:tr w:rsidR="0077381B" w:rsidTr="002B2C5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autoSpaceDE w:val="0"/>
              <w:autoSpaceDN w:val="0"/>
              <w:adjustRightInd w:val="0"/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tabs>
                <w:tab w:val="left" w:pos="8222"/>
                <w:tab w:val="left" w:pos="8306"/>
              </w:tabs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Участок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Снегири - Лановая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autoSpaceDE w:val="0"/>
              <w:autoSpaceDN w:val="0"/>
              <w:adjustRightInd w:val="0"/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 промежуточные станции участка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Снегири - Лановая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autoSpaceDE w:val="0"/>
              <w:autoSpaceDN w:val="0"/>
              <w:adjustRightInd w:val="0"/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сборный</w:t>
            </w:r>
          </w:p>
        </w:tc>
      </w:tr>
      <w:tr w:rsidR="0077381B" w:rsidTr="002B2C5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autoSpaceDE w:val="0"/>
              <w:autoSpaceDN w:val="0"/>
              <w:adjustRightInd w:val="0"/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tabs>
                <w:tab w:val="left" w:pos="8222"/>
                <w:tab w:val="left" w:pos="8306"/>
              </w:tabs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Станция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Лановая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autoSpaceDE w:val="0"/>
              <w:autoSpaceDN w:val="0"/>
              <w:adjustRightInd w:val="0"/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Станция М и далее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autoSpaceDE w:val="0"/>
              <w:autoSpaceDN w:val="0"/>
              <w:adjustRightInd w:val="0"/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участковый</w:t>
            </w:r>
          </w:p>
        </w:tc>
      </w:tr>
      <w:tr w:rsidR="0077381B" w:rsidTr="002B2C5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autoSpaceDE w:val="0"/>
              <w:autoSpaceDN w:val="0"/>
              <w:adjustRightInd w:val="0"/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tabs>
                <w:tab w:val="left" w:pos="8222"/>
                <w:tab w:val="left" w:pos="8306"/>
              </w:tabs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Участок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Лановая - Шантара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autoSpaceDE w:val="0"/>
              <w:autoSpaceDN w:val="0"/>
              <w:adjustRightInd w:val="0"/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 промежуточные станции участка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Лановая - Шантара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autoSpaceDE w:val="0"/>
              <w:autoSpaceDN w:val="0"/>
              <w:adjustRightInd w:val="0"/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сборный</w:t>
            </w:r>
          </w:p>
        </w:tc>
      </w:tr>
    </w:tbl>
    <w:p w:rsidR="0077381B" w:rsidRDefault="0077381B" w:rsidP="0077381B">
      <w:pPr>
        <w:tabs>
          <w:tab w:val="left" w:pos="8222"/>
          <w:tab w:val="left" w:pos="8306"/>
        </w:tabs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77381B" w:rsidRPr="00AD1982" w:rsidRDefault="0077381B" w:rsidP="0077381B">
      <w:pPr>
        <w:tabs>
          <w:tab w:val="left" w:pos="8222"/>
          <w:tab w:val="left" w:pos="8306"/>
        </w:tabs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D1982">
        <w:rPr>
          <w:rFonts w:ascii="Times New Roman" w:eastAsia="Times New Roman" w:hAnsi="Times New Roman" w:cs="Times New Roman"/>
          <w:sz w:val="28"/>
          <w:szCs w:val="20"/>
          <w:lang w:eastAsia="ru-RU"/>
        </w:rPr>
        <w:t>Остатки вагонов на сортировочных путях на 8.00 часов</w:t>
      </w:r>
    </w:p>
    <w:tbl>
      <w:tblPr>
        <w:tblW w:w="9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40"/>
        <w:gridCol w:w="2408"/>
        <w:gridCol w:w="2267"/>
        <w:gridCol w:w="2630"/>
      </w:tblGrid>
      <w:tr w:rsidR="0077381B" w:rsidTr="0077381B">
        <w:trPr>
          <w:cantSplit/>
          <w:jc w:val="center"/>
        </w:trPr>
        <w:tc>
          <w:tcPr>
            <w:tcW w:w="964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tabs>
                <w:tab w:val="left" w:pos="8222"/>
                <w:tab w:val="left" w:pos="8306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Назначение вагонов</w:t>
            </w:r>
          </w:p>
        </w:tc>
      </w:tr>
      <w:tr w:rsidR="0077381B" w:rsidTr="0077381B">
        <w:trPr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tabs>
                <w:tab w:val="left" w:pos="8222"/>
                <w:tab w:val="left" w:pos="8306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Станция Снегири и далее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tabs>
                <w:tab w:val="left" w:pos="8222"/>
                <w:tab w:val="left" w:pos="8306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участок</w:t>
            </w:r>
          </w:p>
          <w:p w:rsidR="0077381B" w:rsidRDefault="0077381B" w:rsidP="0077381B">
            <w:pPr>
              <w:tabs>
                <w:tab w:val="left" w:pos="8222"/>
                <w:tab w:val="left" w:pos="8306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Снегири - Лановая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tabs>
                <w:tab w:val="left" w:pos="8222"/>
                <w:tab w:val="left" w:pos="8306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станция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Лановая</w:t>
            </w:r>
          </w:p>
          <w:p w:rsidR="0077381B" w:rsidRDefault="0077381B" w:rsidP="0077381B">
            <w:pPr>
              <w:tabs>
                <w:tab w:val="left" w:pos="8222"/>
                <w:tab w:val="left" w:pos="8306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далее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tabs>
                <w:tab w:val="left" w:pos="8222"/>
                <w:tab w:val="left" w:pos="8306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участок</w:t>
            </w:r>
          </w:p>
          <w:p w:rsidR="0077381B" w:rsidRDefault="0077381B" w:rsidP="0077381B">
            <w:pPr>
              <w:tabs>
                <w:tab w:val="left" w:pos="8222"/>
                <w:tab w:val="left" w:pos="8306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Лановая - Шантара</w:t>
            </w:r>
          </w:p>
        </w:tc>
      </w:tr>
      <w:tr w:rsidR="0077381B" w:rsidTr="0077381B">
        <w:trPr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tabs>
                <w:tab w:val="left" w:pos="8222"/>
                <w:tab w:val="left" w:pos="8306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tabs>
                <w:tab w:val="left" w:pos="8222"/>
                <w:tab w:val="left" w:pos="8306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tabs>
                <w:tab w:val="left" w:pos="8222"/>
                <w:tab w:val="left" w:pos="8306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tabs>
                <w:tab w:val="left" w:pos="8222"/>
                <w:tab w:val="left" w:pos="8306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</w:tbl>
    <w:p w:rsidR="0077381B" w:rsidRDefault="0077381B" w:rsidP="0077381B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2C50" w:rsidRDefault="002B2C50" w:rsidP="0077381B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2C50" w:rsidRDefault="002B2C50" w:rsidP="0077381B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2C50" w:rsidRDefault="002B2C50" w:rsidP="0077381B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2C50" w:rsidRDefault="002B2C50" w:rsidP="0077381B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2C50" w:rsidRDefault="002B2C50" w:rsidP="0077381B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2C50" w:rsidRDefault="002B2C50" w:rsidP="0077381B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2C50" w:rsidRDefault="002B2C50" w:rsidP="0077381B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2C50" w:rsidRDefault="002B2C50" w:rsidP="0077381B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2C50" w:rsidRDefault="002B2C50" w:rsidP="0077381B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381B" w:rsidRPr="00AD1982" w:rsidRDefault="002B2C50" w:rsidP="0077381B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982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588010</wp:posOffset>
            </wp:positionV>
            <wp:extent cx="6007735" cy="5372100"/>
            <wp:effectExtent l="0" t="0" r="0" b="0"/>
            <wp:wrapThrough wrapText="bothSides">
              <wp:wrapPolygon edited="0">
                <wp:start x="0" y="0"/>
                <wp:lineTo x="0" y="21523"/>
                <wp:lineTo x="21506" y="21523"/>
                <wp:lineTo x="21506" y="0"/>
                <wp:lineTo x="0" y="0"/>
              </wp:wrapPolygon>
            </wp:wrapThrough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735" cy="537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7381B" w:rsidRPr="00AD19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В3 -Условные обозначения для построения суточного плана-графика работы железнодорожной станции</w:t>
      </w:r>
    </w:p>
    <w:p w:rsidR="0077381B" w:rsidRDefault="0077381B" w:rsidP="0077381B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2C50" w:rsidRDefault="002B2C50" w:rsidP="0077381B">
      <w:pPr>
        <w:tabs>
          <w:tab w:val="left" w:pos="709"/>
          <w:tab w:val="left" w:pos="1134"/>
        </w:tabs>
        <w:spacing w:after="0" w:line="240" w:lineRule="auto"/>
        <w:jc w:val="both"/>
        <w:rPr>
          <w:rFonts w:eastAsia="Times New Roman" w:cstheme="minorHAnsi"/>
          <w:lang w:eastAsia="ru-RU"/>
        </w:rPr>
      </w:pPr>
    </w:p>
    <w:p w:rsidR="0077381B" w:rsidRPr="002B2C50" w:rsidRDefault="0077381B" w:rsidP="0077381B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C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В4 - Коэффициенты А и Б для расчета технологического времени сортировки вагонов на вытяжных путях</w:t>
      </w:r>
    </w:p>
    <w:tbl>
      <w:tblPr>
        <w:tblStyle w:val="af"/>
        <w:tblW w:w="9889" w:type="dxa"/>
        <w:tblLayout w:type="fixed"/>
        <w:tblLook w:val="04A0"/>
      </w:tblPr>
      <w:tblGrid>
        <w:gridCol w:w="4503"/>
        <w:gridCol w:w="1701"/>
        <w:gridCol w:w="1559"/>
        <w:gridCol w:w="850"/>
        <w:gridCol w:w="1276"/>
      </w:tblGrid>
      <w:tr w:rsidR="0077381B" w:rsidTr="0077381B">
        <w:tc>
          <w:tcPr>
            <w:tcW w:w="4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81B" w:rsidRDefault="0077381B" w:rsidP="0077381B">
            <w:pPr>
              <w:tabs>
                <w:tab w:val="left" w:pos="709"/>
                <w:tab w:val="left" w:pos="1134"/>
              </w:tabs>
              <w:jc w:val="center"/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</w:rPr>
              <w:t xml:space="preserve">Приведенный уклон пути следования отцепов по вытяжному пути и 100 м стрелочной зоны, </w:t>
            </w:r>
            <w:r>
              <w:rPr>
                <w:rFonts w:ascii="Calibri" w:hAnsi="Calibri"/>
                <w:color w:val="000000"/>
                <w:spacing w:val="-2"/>
                <w:sz w:val="28"/>
                <w:szCs w:val="16"/>
                <w:vertAlign w:val="superscript"/>
              </w:rPr>
              <w:t>0</w:t>
            </w:r>
            <w:r>
              <w:rPr>
                <w:rFonts w:ascii="Calibri" w:hAnsi="Calibri"/>
                <w:color w:val="000000"/>
                <w:spacing w:val="-2"/>
                <w:sz w:val="28"/>
                <w:szCs w:val="16"/>
              </w:rPr>
              <w:t>/</w:t>
            </w:r>
            <w:r>
              <w:rPr>
                <w:rFonts w:ascii="Calibri" w:hAnsi="Calibri"/>
                <w:color w:val="000000"/>
                <w:spacing w:val="-2"/>
                <w:sz w:val="28"/>
                <w:szCs w:val="16"/>
                <w:vertAlign w:val="subscript"/>
              </w:rPr>
              <w:t>00</w:t>
            </w:r>
          </w:p>
        </w:tc>
        <w:tc>
          <w:tcPr>
            <w:tcW w:w="5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81B" w:rsidRDefault="0077381B" w:rsidP="0077381B">
            <w:pPr>
              <w:tabs>
                <w:tab w:val="left" w:pos="709"/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Сортировка вагонов тепловозами</w:t>
            </w:r>
          </w:p>
        </w:tc>
      </w:tr>
      <w:tr w:rsidR="0077381B" w:rsidTr="0077381B">
        <w:tc>
          <w:tcPr>
            <w:tcW w:w="4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rPr>
                <w:sz w:val="28"/>
                <w:szCs w:val="28"/>
                <w:vertAlign w:val="subscript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tabs>
                <w:tab w:val="left" w:pos="709"/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рейсами осаживанием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tabs>
                <w:tab w:val="left" w:pos="709"/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толчками</w:t>
            </w:r>
          </w:p>
        </w:tc>
      </w:tr>
      <w:tr w:rsidR="0077381B" w:rsidTr="0077381B">
        <w:trPr>
          <w:trHeight w:val="253"/>
        </w:trPr>
        <w:tc>
          <w:tcPr>
            <w:tcW w:w="4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rPr>
                <w:sz w:val="28"/>
                <w:szCs w:val="28"/>
                <w:vertAlign w:val="sub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shd w:val="clear" w:color="auto" w:fill="FFFFFF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16"/>
              </w:rPr>
              <w:t>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shd w:val="clear" w:color="auto" w:fill="FFFFFF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15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shd w:val="clear" w:color="auto" w:fill="FFFFFF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15"/>
              </w:rPr>
              <w:t>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shd w:val="clear" w:color="auto" w:fill="FFFFFF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18"/>
              </w:rPr>
              <w:t>Б</w:t>
            </w:r>
          </w:p>
        </w:tc>
      </w:tr>
      <w:tr w:rsidR="0077381B" w:rsidTr="0077381B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81B" w:rsidRDefault="0077381B" w:rsidP="0077381B">
            <w:pPr>
              <w:shd w:val="clear" w:color="auto" w:fill="FFFFFF"/>
              <w:jc w:val="center"/>
              <w:rPr>
                <w:color w:val="000000"/>
                <w:spacing w:val="-2"/>
                <w:w w:val="101"/>
                <w:sz w:val="28"/>
                <w:szCs w:val="19"/>
              </w:rPr>
            </w:pPr>
            <w:r>
              <w:rPr>
                <w:color w:val="000000"/>
                <w:spacing w:val="-2"/>
                <w:w w:val="101"/>
                <w:sz w:val="28"/>
                <w:szCs w:val="19"/>
              </w:rPr>
              <w:t>Менее 1,5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81B" w:rsidRDefault="0077381B" w:rsidP="0077381B">
            <w:pPr>
              <w:shd w:val="clear" w:color="auto" w:fill="FFFFFF"/>
              <w:jc w:val="center"/>
              <w:rPr>
                <w:color w:val="000000"/>
                <w:spacing w:val="-9"/>
                <w:sz w:val="28"/>
                <w:szCs w:val="19"/>
              </w:rPr>
            </w:pPr>
            <w:r>
              <w:rPr>
                <w:color w:val="000000"/>
                <w:spacing w:val="-9"/>
                <w:sz w:val="28"/>
                <w:szCs w:val="19"/>
              </w:rPr>
              <w:t>0,81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81B" w:rsidRDefault="0077381B" w:rsidP="0077381B">
            <w:pPr>
              <w:shd w:val="clear" w:color="auto" w:fill="FFFFFF"/>
              <w:jc w:val="center"/>
              <w:rPr>
                <w:sz w:val="28"/>
              </w:rPr>
            </w:pPr>
            <w:r>
              <w:rPr>
                <w:color w:val="000000"/>
                <w:spacing w:val="-7"/>
                <w:w w:val="106"/>
                <w:sz w:val="28"/>
                <w:szCs w:val="19"/>
              </w:rPr>
              <w:t>0,40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81B" w:rsidRDefault="0077381B" w:rsidP="0077381B">
            <w:pPr>
              <w:shd w:val="clear" w:color="auto" w:fill="FFFFFF"/>
              <w:jc w:val="center"/>
              <w:rPr>
                <w:color w:val="000000"/>
                <w:spacing w:val="-9"/>
                <w:w w:val="106"/>
                <w:sz w:val="28"/>
                <w:szCs w:val="19"/>
              </w:rPr>
            </w:pPr>
            <w:r>
              <w:rPr>
                <w:color w:val="000000"/>
                <w:spacing w:val="-9"/>
                <w:w w:val="106"/>
                <w:sz w:val="28"/>
                <w:szCs w:val="19"/>
              </w:rPr>
              <w:t xml:space="preserve">0,73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81B" w:rsidRDefault="0077381B" w:rsidP="0077381B">
            <w:pPr>
              <w:shd w:val="clear" w:color="auto" w:fill="FFFFFF"/>
              <w:jc w:val="center"/>
              <w:rPr>
                <w:color w:val="000000"/>
                <w:spacing w:val="-8"/>
                <w:w w:val="106"/>
                <w:sz w:val="28"/>
                <w:szCs w:val="19"/>
              </w:rPr>
            </w:pPr>
            <w:r>
              <w:rPr>
                <w:color w:val="000000"/>
                <w:spacing w:val="-8"/>
                <w:w w:val="106"/>
                <w:sz w:val="28"/>
                <w:szCs w:val="19"/>
              </w:rPr>
              <w:t xml:space="preserve">0,34 </w:t>
            </w:r>
          </w:p>
        </w:tc>
      </w:tr>
      <w:tr w:rsidR="0077381B" w:rsidTr="0077381B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81B" w:rsidRDefault="0077381B" w:rsidP="0077381B">
            <w:pPr>
              <w:shd w:val="clear" w:color="auto" w:fill="FFFFFF"/>
              <w:jc w:val="center"/>
              <w:rPr>
                <w:color w:val="000000"/>
                <w:spacing w:val="-6"/>
                <w:w w:val="101"/>
                <w:sz w:val="28"/>
                <w:szCs w:val="19"/>
              </w:rPr>
            </w:pPr>
            <w:r>
              <w:rPr>
                <w:color w:val="000000"/>
                <w:spacing w:val="-6"/>
                <w:w w:val="101"/>
                <w:sz w:val="28"/>
                <w:szCs w:val="19"/>
              </w:rPr>
              <w:t>1,5—4,0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81B" w:rsidRDefault="0077381B" w:rsidP="0077381B">
            <w:pPr>
              <w:shd w:val="clear" w:color="auto" w:fill="FFFFFF"/>
              <w:jc w:val="center"/>
              <w:rPr>
                <w:color w:val="000000"/>
                <w:spacing w:val="-9"/>
                <w:sz w:val="28"/>
                <w:szCs w:val="19"/>
              </w:rPr>
            </w:pPr>
            <w:r>
              <w:rPr>
                <w:color w:val="000000"/>
                <w:spacing w:val="-9"/>
                <w:sz w:val="28"/>
                <w:szCs w:val="19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81B" w:rsidRDefault="0077381B" w:rsidP="0077381B">
            <w:pPr>
              <w:shd w:val="clear" w:color="auto" w:fill="FFFFFF"/>
              <w:jc w:val="center"/>
              <w:rPr>
                <w:color w:val="000000"/>
                <w:spacing w:val="-7"/>
                <w:w w:val="106"/>
                <w:sz w:val="28"/>
                <w:szCs w:val="19"/>
              </w:rPr>
            </w:pPr>
            <w:r>
              <w:rPr>
                <w:color w:val="000000"/>
                <w:spacing w:val="-7"/>
                <w:w w:val="106"/>
                <w:sz w:val="28"/>
                <w:szCs w:val="19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81B" w:rsidRDefault="0077381B" w:rsidP="0077381B">
            <w:pPr>
              <w:shd w:val="clear" w:color="auto" w:fill="FFFFFF"/>
              <w:jc w:val="center"/>
              <w:rPr>
                <w:color w:val="000000"/>
                <w:spacing w:val="-15"/>
                <w:w w:val="106"/>
                <w:sz w:val="28"/>
                <w:szCs w:val="19"/>
              </w:rPr>
            </w:pPr>
            <w:r>
              <w:rPr>
                <w:color w:val="000000"/>
                <w:spacing w:val="-15"/>
                <w:w w:val="106"/>
                <w:sz w:val="28"/>
                <w:szCs w:val="19"/>
              </w:rPr>
              <w:t>0,41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81B" w:rsidRDefault="0077381B" w:rsidP="0077381B">
            <w:pPr>
              <w:shd w:val="clear" w:color="auto" w:fill="FFFFFF"/>
              <w:jc w:val="center"/>
              <w:rPr>
                <w:color w:val="000000"/>
                <w:spacing w:val="-9"/>
                <w:w w:val="106"/>
                <w:sz w:val="28"/>
                <w:szCs w:val="19"/>
              </w:rPr>
            </w:pPr>
            <w:r>
              <w:rPr>
                <w:color w:val="000000"/>
                <w:spacing w:val="-9"/>
                <w:w w:val="106"/>
                <w:sz w:val="28"/>
                <w:szCs w:val="19"/>
              </w:rPr>
              <w:t xml:space="preserve">0,32 </w:t>
            </w:r>
          </w:p>
        </w:tc>
      </w:tr>
      <w:tr w:rsidR="0077381B" w:rsidTr="0077381B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81B" w:rsidRDefault="0077381B" w:rsidP="0077381B">
            <w:pPr>
              <w:shd w:val="clear" w:color="auto" w:fill="FFFFFF"/>
              <w:jc w:val="center"/>
              <w:rPr>
                <w:sz w:val="28"/>
              </w:rPr>
            </w:pPr>
            <w:r>
              <w:rPr>
                <w:color w:val="000000"/>
                <w:w w:val="101"/>
                <w:sz w:val="28"/>
                <w:szCs w:val="19"/>
              </w:rPr>
              <w:t>Более 4,0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81B" w:rsidRDefault="0077381B" w:rsidP="0077381B">
            <w:pPr>
              <w:shd w:val="clear" w:color="auto" w:fill="FFFFFF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81B" w:rsidRDefault="0077381B" w:rsidP="0077381B">
            <w:pPr>
              <w:shd w:val="clear" w:color="auto" w:fill="FFFFFF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81B" w:rsidRDefault="0077381B" w:rsidP="0077381B">
            <w:pPr>
              <w:shd w:val="clear" w:color="auto" w:fill="FFFFFF"/>
              <w:jc w:val="center"/>
              <w:rPr>
                <w:sz w:val="28"/>
              </w:rPr>
            </w:pPr>
            <w:r>
              <w:rPr>
                <w:color w:val="000000"/>
                <w:spacing w:val="-9"/>
                <w:w w:val="106"/>
                <w:sz w:val="28"/>
                <w:szCs w:val="19"/>
              </w:rPr>
              <w:t>0,34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81B" w:rsidRDefault="0077381B" w:rsidP="0077381B">
            <w:pPr>
              <w:shd w:val="clear" w:color="auto" w:fill="FFFFFF"/>
              <w:jc w:val="center"/>
              <w:rPr>
                <w:sz w:val="28"/>
              </w:rPr>
            </w:pPr>
            <w:r>
              <w:rPr>
                <w:color w:val="000000"/>
                <w:spacing w:val="-8"/>
                <w:w w:val="106"/>
                <w:sz w:val="28"/>
                <w:szCs w:val="19"/>
              </w:rPr>
              <w:t>0,30</w:t>
            </w:r>
          </w:p>
        </w:tc>
      </w:tr>
    </w:tbl>
    <w:p w:rsidR="0077381B" w:rsidRDefault="0077381B" w:rsidP="0077381B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381B" w:rsidRDefault="0077381B" w:rsidP="0077381B">
      <w:pPr>
        <w:shd w:val="clear" w:color="auto" w:fill="FFFFFF"/>
        <w:spacing w:after="0" w:line="32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2C50" w:rsidRDefault="002B2C50" w:rsidP="0077381B">
      <w:pPr>
        <w:shd w:val="clear" w:color="auto" w:fill="FFFFFF"/>
        <w:spacing w:after="0" w:line="32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2C50" w:rsidRDefault="002B2C50" w:rsidP="0077381B">
      <w:pPr>
        <w:shd w:val="clear" w:color="auto" w:fill="FFFFFF"/>
        <w:spacing w:after="0" w:line="32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2C50" w:rsidRDefault="002B2C50" w:rsidP="0077381B">
      <w:pPr>
        <w:shd w:val="clear" w:color="auto" w:fill="FFFFFF"/>
        <w:spacing w:after="0" w:line="32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381B" w:rsidRPr="002B2C50" w:rsidRDefault="0077381B" w:rsidP="0077381B">
      <w:pPr>
        <w:shd w:val="clear" w:color="auto" w:fill="FFFFFF"/>
        <w:spacing w:after="0" w:line="32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C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В5 -Значение параметров для определения технологического времени на расстановку вагонов в составе согласно требованиям ПТЭ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4A0"/>
      </w:tblPr>
      <w:tblGrid>
        <w:gridCol w:w="1490"/>
        <w:gridCol w:w="2236"/>
        <w:gridCol w:w="1984"/>
        <w:gridCol w:w="2127"/>
        <w:gridCol w:w="1984"/>
      </w:tblGrid>
      <w:tr w:rsidR="0077381B" w:rsidRPr="002B2C50" w:rsidTr="0077381B">
        <w:trPr>
          <w:trHeight w:val="324"/>
        </w:trPr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keepNext/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-3"/>
                <w:sz w:val="24"/>
                <w:szCs w:val="24"/>
                <w:vertAlign w:val="subscript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-3"/>
                <w:sz w:val="24"/>
                <w:szCs w:val="24"/>
                <w:lang w:eastAsia="ru-RU"/>
              </w:rPr>
              <w:t>Р</w:t>
            </w:r>
            <w:r w:rsidRPr="002B2C5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-3"/>
                <w:sz w:val="24"/>
                <w:szCs w:val="24"/>
                <w:vertAlign w:val="subscript"/>
                <w:lang w:eastAsia="ru-RU"/>
              </w:rPr>
              <w:t>0</w:t>
            </w: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И</w:t>
            </w:r>
          </w:p>
        </w:tc>
      </w:tr>
      <w:tr w:rsidR="0077381B" w:rsidRPr="002B2C50" w:rsidTr="0077381B">
        <w:trPr>
          <w:trHeight w:val="346"/>
        </w:trPr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1,80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0,300</w:t>
            </w:r>
          </w:p>
        </w:tc>
      </w:tr>
      <w:tr w:rsidR="0077381B" w:rsidRPr="002B2C50" w:rsidTr="0077381B">
        <w:trPr>
          <w:trHeight w:val="317"/>
        </w:trPr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0,314</w:t>
            </w:r>
          </w:p>
        </w:tc>
      </w:tr>
      <w:tr w:rsidR="0077381B" w:rsidRPr="002B2C50" w:rsidTr="0077381B">
        <w:trPr>
          <w:trHeight w:val="324"/>
        </w:trPr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0,328</w:t>
            </w:r>
          </w:p>
        </w:tc>
      </w:tr>
      <w:tr w:rsidR="0077381B" w:rsidRPr="002B2C50" w:rsidTr="0077381B">
        <w:trPr>
          <w:trHeight w:val="324"/>
        </w:trPr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0,342</w:t>
            </w:r>
          </w:p>
        </w:tc>
      </w:tr>
      <w:tr w:rsidR="0077381B" w:rsidRPr="002B2C50" w:rsidTr="0077381B">
        <w:trPr>
          <w:trHeight w:val="317"/>
        </w:trPr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0,20</w:t>
            </w: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0,356</w:t>
            </w:r>
          </w:p>
        </w:tc>
      </w:tr>
      <w:tr w:rsidR="0077381B" w:rsidRPr="002B2C50" w:rsidTr="0077381B">
        <w:trPr>
          <w:trHeight w:val="324"/>
        </w:trPr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0,370</w:t>
            </w:r>
          </w:p>
        </w:tc>
      </w:tr>
      <w:tr w:rsidR="0077381B" w:rsidRPr="002B2C50" w:rsidTr="0077381B">
        <w:trPr>
          <w:trHeight w:val="324"/>
        </w:trPr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2,46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0,384</w:t>
            </w:r>
          </w:p>
        </w:tc>
      </w:tr>
      <w:tr w:rsidR="0077381B" w:rsidRPr="002B2C50" w:rsidTr="0077381B">
        <w:trPr>
          <w:trHeight w:val="317"/>
        </w:trPr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0,35</w:t>
            </w: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1,12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0,398</w:t>
            </w:r>
          </w:p>
        </w:tc>
      </w:tr>
      <w:tr w:rsidR="0077381B" w:rsidRPr="002B2C50" w:rsidTr="0077381B">
        <w:trPr>
          <w:trHeight w:val="317"/>
        </w:trPr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0,412</w:t>
            </w:r>
          </w:p>
        </w:tc>
      </w:tr>
      <w:tr w:rsidR="0077381B" w:rsidRPr="002B2C50" w:rsidTr="0077381B">
        <w:trPr>
          <w:trHeight w:val="324"/>
        </w:trPr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2,79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0,426</w:t>
            </w:r>
          </w:p>
        </w:tc>
      </w:tr>
      <w:tr w:rsidR="0077381B" w:rsidRPr="002B2C50" w:rsidTr="0077381B">
        <w:trPr>
          <w:trHeight w:val="317"/>
        </w:trPr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1,60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2,90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0,440</w:t>
            </w:r>
          </w:p>
        </w:tc>
      </w:tr>
      <w:tr w:rsidR="0077381B" w:rsidRPr="002B2C50" w:rsidTr="0077381B">
        <w:trPr>
          <w:trHeight w:val="324"/>
        </w:trPr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0,55</w:t>
            </w: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1,76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0,454</w:t>
            </w:r>
          </w:p>
        </w:tc>
      </w:tr>
      <w:tr w:rsidR="0077381B" w:rsidRPr="002B2C50" w:rsidTr="0077381B">
        <w:trPr>
          <w:trHeight w:val="324"/>
        </w:trPr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1,92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3,12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0,468</w:t>
            </w:r>
          </w:p>
        </w:tc>
      </w:tr>
      <w:tr w:rsidR="0077381B" w:rsidRPr="002B2C50" w:rsidTr="0077381B">
        <w:trPr>
          <w:trHeight w:val="317"/>
        </w:trPr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0,65</w:t>
            </w: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0,482</w:t>
            </w:r>
          </w:p>
        </w:tc>
      </w:tr>
      <w:tr w:rsidR="0077381B" w:rsidRPr="002B2C50" w:rsidTr="0077381B">
        <w:trPr>
          <w:trHeight w:val="317"/>
        </w:trPr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0,70</w:t>
            </w: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0,14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3,34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0,496</w:t>
            </w:r>
          </w:p>
        </w:tc>
      </w:tr>
      <w:tr w:rsidR="0077381B" w:rsidRPr="002B2C50" w:rsidTr="0077381B">
        <w:trPr>
          <w:trHeight w:val="324"/>
        </w:trPr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2,40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3,45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0,510</w:t>
            </w:r>
          </w:p>
        </w:tc>
      </w:tr>
      <w:tr w:rsidR="0077381B" w:rsidRPr="002B2C50" w:rsidTr="0077381B">
        <w:trPr>
          <w:trHeight w:val="324"/>
        </w:trPr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0,80</w:t>
            </w: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0,524</w:t>
            </w:r>
          </w:p>
        </w:tc>
      </w:tr>
      <w:tr w:rsidR="0077381B" w:rsidRPr="002B2C50" w:rsidTr="0077381B">
        <w:trPr>
          <w:trHeight w:val="317"/>
        </w:trPr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0,85</w:t>
            </w: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2,72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0,17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3,67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0,538</w:t>
            </w:r>
          </w:p>
        </w:tc>
      </w:tr>
      <w:tr w:rsidR="0077381B" w:rsidRPr="002B2C50" w:rsidTr="0077381B">
        <w:trPr>
          <w:trHeight w:val="324"/>
        </w:trPr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0,90</w:t>
            </w: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2,88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0,552</w:t>
            </w:r>
          </w:p>
        </w:tc>
      </w:tr>
      <w:tr w:rsidR="0077381B" w:rsidRPr="002B2C50" w:rsidTr="0077381B">
        <w:trPr>
          <w:trHeight w:val="317"/>
        </w:trPr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0,95</w:t>
            </w: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0,19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0,566</w:t>
            </w:r>
          </w:p>
        </w:tc>
      </w:tr>
      <w:tr w:rsidR="0077381B" w:rsidRPr="002B2C50" w:rsidTr="0077381B">
        <w:trPr>
          <w:trHeight w:val="346"/>
        </w:trPr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381B" w:rsidRPr="002B2C50" w:rsidRDefault="0077381B" w:rsidP="002B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0,580</w:t>
            </w:r>
          </w:p>
        </w:tc>
      </w:tr>
    </w:tbl>
    <w:p w:rsidR="0077381B" w:rsidRDefault="0077381B" w:rsidP="007738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381B" w:rsidRPr="00AD1982" w:rsidRDefault="0077381B" w:rsidP="007738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9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В6 - Форма суточного - плана графика работы станции</w:t>
      </w:r>
    </w:p>
    <w:p w:rsidR="0077381B" w:rsidRDefault="0077381B" w:rsidP="007738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381B" w:rsidRDefault="0077381B" w:rsidP="007738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76B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56974" cy="2819400"/>
            <wp:effectExtent l="0" t="0" r="635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59806" cy="2820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381B" w:rsidRDefault="0077381B" w:rsidP="007738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381B" w:rsidRDefault="0077381B" w:rsidP="0077381B">
      <w:pPr>
        <w:shd w:val="clear" w:color="auto" w:fill="FFFFFF"/>
        <w:spacing w:after="0" w:line="32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24" w:name="_Hlk25448031"/>
    </w:p>
    <w:p w:rsidR="0077381B" w:rsidRDefault="0077381B" w:rsidP="0077381B">
      <w:pPr>
        <w:shd w:val="clear" w:color="auto" w:fill="FFFFFF"/>
        <w:spacing w:after="0" w:line="32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2C50" w:rsidRDefault="002B2C50" w:rsidP="0077381B">
      <w:pPr>
        <w:shd w:val="clear" w:color="auto" w:fill="FFFFFF"/>
        <w:spacing w:after="0" w:line="32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381B" w:rsidRPr="002B2C50" w:rsidRDefault="0077381B" w:rsidP="0077381B">
      <w:pPr>
        <w:shd w:val="clear" w:color="auto" w:fill="FFFFFF"/>
        <w:spacing w:after="0" w:line="32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C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В7 - Таблица для определения простоя транзитного вагона без переработки по железнодорожной станции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7"/>
        <w:gridCol w:w="1417"/>
        <w:gridCol w:w="1700"/>
        <w:gridCol w:w="1842"/>
        <w:gridCol w:w="1559"/>
        <w:gridCol w:w="1591"/>
      </w:tblGrid>
      <w:tr w:rsidR="0077381B" w:rsidTr="00AD1982">
        <w:trPr>
          <w:cantSplit/>
          <w:trHeight w:val="46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Номер транзитного поезда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 нахождения на станции</w:t>
            </w:r>
          </w:p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вагонов в поезде</w:t>
            </w:r>
          </w:p>
        </w:tc>
        <w:tc>
          <w:tcPr>
            <w:tcW w:w="1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Вагоночасы простоя</w:t>
            </w:r>
          </w:p>
        </w:tc>
      </w:tr>
      <w:tr w:rsidR="0077381B" w:rsidTr="00AD1982">
        <w:trPr>
          <w:cantSplit/>
          <w:trHeight w:val="555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прибытие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отправление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7381B" w:rsidTr="00AD1982">
        <w:trPr>
          <w:trHeight w:val="144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</w:tr>
      <w:tr w:rsidR="0077381B" w:rsidTr="00AD1982">
        <w:trPr>
          <w:trHeight w:val="144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</w:tr>
    </w:tbl>
    <w:p w:rsidR="0077381B" w:rsidRDefault="0077381B" w:rsidP="007738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381B" w:rsidRPr="002B2C50" w:rsidRDefault="0077381B" w:rsidP="0077381B">
      <w:pPr>
        <w:shd w:val="clear" w:color="auto" w:fill="FFFFFF"/>
        <w:spacing w:after="0" w:line="32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C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В8 - Таблицы для определения простоя транзитного вагона с переработкой по станции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63"/>
        <w:gridCol w:w="1276"/>
        <w:gridCol w:w="567"/>
        <w:gridCol w:w="1134"/>
        <w:gridCol w:w="1134"/>
        <w:gridCol w:w="1134"/>
        <w:gridCol w:w="800"/>
        <w:gridCol w:w="1294"/>
        <w:gridCol w:w="1024"/>
      </w:tblGrid>
      <w:tr w:rsidR="0077381B" w:rsidTr="00AD1982">
        <w:trPr>
          <w:cantSplit/>
          <w:trHeight w:val="420"/>
        </w:trPr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7381B" w:rsidRDefault="0077381B" w:rsidP="002B2C50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поезда транзитного с  переработкой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7381B" w:rsidRDefault="0077381B" w:rsidP="002B2C50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транзитных ваг с переработкой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2B2C50">
            <w:pPr>
              <w:keepNext/>
              <w:spacing w:after="0" w:line="240" w:lineRule="auto"/>
              <w:ind w:right="34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7381B" w:rsidRDefault="0077381B" w:rsidP="002B2C50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Продолжительность операций по прибытию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7381B" w:rsidRDefault="0077381B" w:rsidP="002B2C50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Вагоночасы простоя по прибытию</w:t>
            </w:r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7381B" w:rsidRDefault="0077381B" w:rsidP="002B2C50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 окончания расформирования</w:t>
            </w:r>
          </w:p>
        </w:tc>
        <w:tc>
          <w:tcPr>
            <w:tcW w:w="1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7381B" w:rsidRDefault="0077381B" w:rsidP="002B2C50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Продолжительность расформирования</w:t>
            </w:r>
          </w:p>
        </w:tc>
        <w:tc>
          <w:tcPr>
            <w:tcW w:w="1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7381B" w:rsidRDefault="0077381B" w:rsidP="002B2C50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Вагоночасы расформирования</w:t>
            </w:r>
          </w:p>
        </w:tc>
      </w:tr>
      <w:tr w:rsidR="0077381B" w:rsidTr="00AD1982">
        <w:trPr>
          <w:cantSplit/>
          <w:trHeight w:val="1843"/>
        </w:trPr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7381B" w:rsidRDefault="0077381B" w:rsidP="007738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Прибытие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7381B" w:rsidRDefault="0077381B" w:rsidP="007738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Окончания операций по прибытию 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7381B" w:rsidTr="00AD1982">
        <w:trPr>
          <w:trHeight w:val="135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</w:tr>
      <w:tr w:rsidR="0077381B" w:rsidTr="00AD1982">
        <w:trPr>
          <w:trHeight w:val="135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</w:tr>
    </w:tbl>
    <w:p w:rsidR="0077381B" w:rsidRDefault="0077381B" w:rsidP="0077381B">
      <w:pPr>
        <w:shd w:val="clear" w:color="auto" w:fill="FFFFFF"/>
        <w:spacing w:after="0" w:line="32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9"/>
          <w:lang w:eastAsia="ru-RU"/>
        </w:rPr>
      </w:pPr>
    </w:p>
    <w:tbl>
      <w:tblPr>
        <w:tblW w:w="952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80"/>
        <w:gridCol w:w="1573"/>
        <w:gridCol w:w="1662"/>
        <w:gridCol w:w="1565"/>
        <w:gridCol w:w="1616"/>
        <w:gridCol w:w="1730"/>
      </w:tblGrid>
      <w:tr w:rsidR="0077381B" w:rsidTr="002B2C50"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381B" w:rsidRDefault="0077381B" w:rsidP="0077381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 пути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381B" w:rsidRDefault="0077381B" w:rsidP="0077381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Остаток вагонов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381B" w:rsidRDefault="0077381B" w:rsidP="0077381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Количество прибывших вагонов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381B" w:rsidRDefault="0077381B" w:rsidP="0077381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Всего вагонов на пути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381B" w:rsidRDefault="0077381B" w:rsidP="0077381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Простой под накоплен.</w:t>
            </w:r>
          </w:p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мин.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381B" w:rsidRDefault="0077381B" w:rsidP="0077381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Вагоночасы накопления</w:t>
            </w:r>
          </w:p>
        </w:tc>
      </w:tr>
      <w:tr w:rsidR="0077381B" w:rsidTr="002B2C50">
        <w:trPr>
          <w:trHeight w:val="70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81B" w:rsidRDefault="0077381B" w:rsidP="0077381B">
            <w:pPr>
              <w:spacing w:after="0" w:line="320" w:lineRule="exact"/>
              <w:rPr>
                <w:rFonts w:ascii="Calibri" w:eastAsia="Calibri" w:hAnsi="Calibri" w:cs="Times New Roman"/>
                <w:color w:val="000000"/>
                <w:spacing w:val="-3"/>
                <w:sz w:val="28"/>
                <w:szCs w:val="29"/>
                <w:lang w:eastAsia="ru-RU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81B" w:rsidRDefault="0077381B" w:rsidP="0077381B">
            <w:pPr>
              <w:spacing w:after="0" w:line="320" w:lineRule="exact"/>
              <w:rPr>
                <w:rFonts w:ascii="Calibri" w:eastAsia="Calibri" w:hAnsi="Calibri" w:cs="Times New Roman"/>
                <w:color w:val="000000"/>
                <w:spacing w:val="-3"/>
                <w:sz w:val="28"/>
                <w:szCs w:val="29"/>
                <w:lang w:eastAsia="ru-RU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81B" w:rsidRDefault="0077381B" w:rsidP="0077381B">
            <w:pPr>
              <w:spacing w:after="0" w:line="320" w:lineRule="exact"/>
              <w:rPr>
                <w:rFonts w:ascii="Calibri" w:eastAsia="Calibri" w:hAnsi="Calibri" w:cs="Times New Roman"/>
                <w:color w:val="000000"/>
                <w:spacing w:val="-3"/>
                <w:sz w:val="28"/>
                <w:szCs w:val="29"/>
                <w:lang w:eastAsia="ru-RU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81B" w:rsidRDefault="0077381B" w:rsidP="0077381B">
            <w:pPr>
              <w:spacing w:after="0" w:line="320" w:lineRule="exact"/>
              <w:rPr>
                <w:rFonts w:ascii="Calibri" w:eastAsia="Calibri" w:hAnsi="Calibri" w:cs="Times New Roman"/>
                <w:color w:val="000000"/>
                <w:spacing w:val="-3"/>
                <w:sz w:val="28"/>
                <w:szCs w:val="29"/>
                <w:lang w:eastAsia="ru-RU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81B" w:rsidRDefault="0077381B" w:rsidP="0077381B">
            <w:pPr>
              <w:spacing w:after="0" w:line="320" w:lineRule="exact"/>
              <w:rPr>
                <w:rFonts w:ascii="Calibri" w:eastAsia="Calibri" w:hAnsi="Calibri" w:cs="Times New Roman"/>
                <w:color w:val="000000"/>
                <w:spacing w:val="-3"/>
                <w:sz w:val="28"/>
                <w:szCs w:val="29"/>
                <w:lang w:eastAsia="ru-RU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81B" w:rsidRDefault="0077381B" w:rsidP="0077381B">
            <w:pPr>
              <w:spacing w:after="0" w:line="320" w:lineRule="exact"/>
              <w:rPr>
                <w:rFonts w:ascii="Calibri" w:eastAsia="Calibri" w:hAnsi="Calibri" w:cs="Times New Roman"/>
                <w:color w:val="000000"/>
                <w:spacing w:val="-3"/>
                <w:sz w:val="28"/>
                <w:szCs w:val="29"/>
                <w:lang w:eastAsia="ru-RU"/>
              </w:rPr>
            </w:pPr>
          </w:p>
        </w:tc>
      </w:tr>
      <w:tr w:rsidR="0077381B" w:rsidTr="002B2C50">
        <w:trPr>
          <w:trHeight w:val="70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81B" w:rsidRDefault="0077381B" w:rsidP="0077381B">
            <w:pPr>
              <w:spacing w:after="0" w:line="320" w:lineRule="exact"/>
              <w:rPr>
                <w:rFonts w:ascii="Calibri" w:eastAsia="Calibri" w:hAnsi="Calibri" w:cs="Times New Roman"/>
                <w:color w:val="000000"/>
                <w:spacing w:val="-3"/>
                <w:sz w:val="28"/>
                <w:szCs w:val="29"/>
                <w:lang w:eastAsia="ru-RU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81B" w:rsidRDefault="0077381B" w:rsidP="0077381B">
            <w:pPr>
              <w:spacing w:after="0" w:line="320" w:lineRule="exact"/>
              <w:rPr>
                <w:rFonts w:ascii="Calibri" w:eastAsia="Calibri" w:hAnsi="Calibri" w:cs="Times New Roman"/>
                <w:color w:val="000000"/>
                <w:spacing w:val="-3"/>
                <w:sz w:val="28"/>
                <w:szCs w:val="29"/>
                <w:lang w:eastAsia="ru-RU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81B" w:rsidRDefault="0077381B" w:rsidP="0077381B">
            <w:pPr>
              <w:spacing w:after="0" w:line="320" w:lineRule="exact"/>
              <w:rPr>
                <w:rFonts w:ascii="Calibri" w:eastAsia="Calibri" w:hAnsi="Calibri" w:cs="Times New Roman"/>
                <w:color w:val="000000"/>
                <w:spacing w:val="-3"/>
                <w:sz w:val="28"/>
                <w:szCs w:val="29"/>
                <w:lang w:eastAsia="ru-RU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81B" w:rsidRDefault="0077381B" w:rsidP="0077381B">
            <w:pPr>
              <w:spacing w:after="0" w:line="320" w:lineRule="exact"/>
              <w:rPr>
                <w:rFonts w:ascii="Calibri" w:eastAsia="Calibri" w:hAnsi="Calibri" w:cs="Times New Roman"/>
                <w:color w:val="000000"/>
                <w:spacing w:val="-3"/>
                <w:sz w:val="28"/>
                <w:szCs w:val="29"/>
                <w:lang w:eastAsia="ru-RU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81B" w:rsidRDefault="0077381B" w:rsidP="0077381B">
            <w:pPr>
              <w:spacing w:after="0" w:line="320" w:lineRule="exact"/>
              <w:rPr>
                <w:rFonts w:ascii="Calibri" w:eastAsia="Calibri" w:hAnsi="Calibri" w:cs="Times New Roman"/>
                <w:color w:val="000000"/>
                <w:spacing w:val="-3"/>
                <w:sz w:val="28"/>
                <w:szCs w:val="29"/>
                <w:lang w:eastAsia="ru-RU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81B" w:rsidRDefault="0077381B" w:rsidP="0077381B">
            <w:pPr>
              <w:spacing w:after="0" w:line="320" w:lineRule="exact"/>
              <w:rPr>
                <w:rFonts w:ascii="Calibri" w:eastAsia="Calibri" w:hAnsi="Calibri" w:cs="Times New Roman"/>
                <w:color w:val="000000"/>
                <w:spacing w:val="-3"/>
                <w:sz w:val="28"/>
                <w:szCs w:val="29"/>
                <w:lang w:eastAsia="ru-RU"/>
              </w:rPr>
            </w:pPr>
          </w:p>
        </w:tc>
      </w:tr>
    </w:tbl>
    <w:p w:rsidR="0077381B" w:rsidRDefault="0077381B" w:rsidP="0077381B">
      <w:pPr>
        <w:shd w:val="clear" w:color="auto" w:fill="FFFFFF"/>
        <w:spacing w:after="0" w:line="32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9"/>
          <w:lang w:eastAsia="ru-RU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21"/>
        <w:gridCol w:w="820"/>
        <w:gridCol w:w="850"/>
        <w:gridCol w:w="850"/>
        <w:gridCol w:w="992"/>
        <w:gridCol w:w="1134"/>
        <w:gridCol w:w="993"/>
        <w:gridCol w:w="992"/>
        <w:gridCol w:w="992"/>
        <w:gridCol w:w="882"/>
      </w:tblGrid>
      <w:tr w:rsidR="0077381B" w:rsidTr="002B2C50">
        <w:trPr>
          <w:trHeight w:val="234"/>
        </w:trPr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bookmarkEnd w:id="24"/>
          <w:p w:rsidR="0077381B" w:rsidRDefault="0077381B" w:rsidP="007738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  <w:lang w:eastAsia="ru-RU"/>
              </w:rPr>
              <w:lastRenderedPageBreak/>
              <w:t>№ поезда своего формирования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7381B" w:rsidRDefault="0077381B" w:rsidP="007738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  <w:lang w:eastAsia="ru-RU"/>
              </w:rPr>
              <w:t xml:space="preserve">Количество транзитных </w:t>
            </w:r>
          </w:p>
          <w:p w:rsidR="0077381B" w:rsidRDefault="0077381B" w:rsidP="007738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  <w:lang w:eastAsia="ru-RU"/>
              </w:rPr>
              <w:t xml:space="preserve"> с переработкой вагонов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  <w:lang w:eastAsia="ru-RU"/>
              </w:rPr>
              <w:t>Время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7381B" w:rsidRDefault="0077381B" w:rsidP="007738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  <w:lang w:eastAsia="ru-RU"/>
              </w:rPr>
              <w:t>Продолжительность формирования, ч.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7381B" w:rsidRDefault="0077381B" w:rsidP="007738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  <w:lang w:eastAsia="ru-RU"/>
              </w:rPr>
              <w:t>Вагоночасы формирования.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7381B" w:rsidRDefault="0077381B" w:rsidP="007738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  <w:lang w:eastAsia="ru-RU"/>
              </w:rPr>
              <w:t>Время отправления поезда.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7381B" w:rsidRDefault="0077381B" w:rsidP="007738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  <w:lang w:eastAsia="ru-RU"/>
              </w:rPr>
              <w:t>Продолжительность операций по отправлению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7381B" w:rsidRDefault="0077381B" w:rsidP="007738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  <w:lang w:eastAsia="ru-RU"/>
              </w:rPr>
              <w:t>Вагоночасы простоя по отправлению</w:t>
            </w:r>
          </w:p>
        </w:tc>
        <w:tc>
          <w:tcPr>
            <w:tcW w:w="8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7381B" w:rsidRDefault="0077381B" w:rsidP="007738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  <w:lang w:eastAsia="ru-RU"/>
              </w:rPr>
              <w:t>Назначение поезда</w:t>
            </w:r>
          </w:p>
        </w:tc>
      </w:tr>
      <w:tr w:rsidR="0077381B" w:rsidTr="002B2C50">
        <w:trPr>
          <w:trHeight w:val="2826"/>
        </w:trPr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7381B" w:rsidRDefault="0077381B" w:rsidP="007738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  <w:lang w:eastAsia="ru-RU"/>
              </w:rPr>
              <w:t>Начала формирования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7381B" w:rsidRDefault="0077381B" w:rsidP="007738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  <w:lang w:eastAsia="ru-RU"/>
              </w:rPr>
              <w:t>Окончания формирования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81B" w:rsidRDefault="0077381B" w:rsidP="007738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  <w:lang w:eastAsia="ru-RU"/>
              </w:rPr>
            </w:pPr>
          </w:p>
        </w:tc>
      </w:tr>
      <w:tr w:rsidR="0077381B" w:rsidTr="002B2C50">
        <w:trPr>
          <w:trHeight w:val="9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4"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4"/>
                <w:lang w:eastAsia="ru-RU"/>
              </w:rPr>
            </w:pPr>
          </w:p>
        </w:tc>
      </w:tr>
      <w:tr w:rsidR="0077381B" w:rsidTr="002B2C50">
        <w:trPr>
          <w:trHeight w:val="9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4"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81B" w:rsidRDefault="0077381B" w:rsidP="0077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4"/>
                <w:lang w:eastAsia="ru-RU"/>
              </w:rPr>
            </w:pPr>
          </w:p>
        </w:tc>
      </w:tr>
    </w:tbl>
    <w:p w:rsidR="0077381B" w:rsidRDefault="0077381B" w:rsidP="0077381B">
      <w:pPr>
        <w:tabs>
          <w:tab w:val="left" w:pos="851"/>
          <w:tab w:val="left" w:pos="993"/>
          <w:tab w:val="left" w:pos="1276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381B" w:rsidRPr="002B2C50" w:rsidRDefault="0077381B" w:rsidP="0077381B">
      <w:pPr>
        <w:tabs>
          <w:tab w:val="left" w:pos="851"/>
          <w:tab w:val="left" w:pos="993"/>
          <w:tab w:val="left" w:pos="1276"/>
        </w:tabs>
        <w:spacing w:after="0"/>
        <w:jc w:val="both"/>
        <w:rPr>
          <w:strike/>
        </w:rPr>
      </w:pPr>
      <w:r w:rsidRPr="002B2C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В9– Форма таблицы для внесения средних значений показателей работы станции</w:t>
      </w:r>
    </w:p>
    <w:tbl>
      <w:tblPr>
        <w:tblW w:w="959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797"/>
        <w:gridCol w:w="1802"/>
      </w:tblGrid>
      <w:tr w:rsidR="0077381B" w:rsidTr="0077381B">
        <w:trPr>
          <w:trHeight w:val="251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381B" w:rsidRDefault="0077381B" w:rsidP="0077381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381B" w:rsidRDefault="0077381B" w:rsidP="0077381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Значение</w:t>
            </w:r>
          </w:p>
        </w:tc>
      </w:tr>
      <w:tr w:rsidR="0077381B" w:rsidTr="0077381B">
        <w:trPr>
          <w:trHeight w:val="68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381B" w:rsidRDefault="0077381B" w:rsidP="0077381B">
            <w:pPr>
              <w:spacing w:after="0" w:line="320" w:lineRule="exact"/>
              <w:rPr>
                <w:rFonts w:ascii="Calibri" w:eastAsia="Calibri" w:hAnsi="Calibri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Простой транзитного вагона без переработки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81B" w:rsidRDefault="0077381B" w:rsidP="0077381B">
            <w:pPr>
              <w:spacing w:after="0" w:line="320" w:lineRule="exact"/>
              <w:rPr>
                <w:rFonts w:ascii="Calibri" w:eastAsia="Calibri" w:hAnsi="Calibri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</w:p>
        </w:tc>
      </w:tr>
      <w:tr w:rsidR="0077381B" w:rsidTr="0077381B">
        <w:trPr>
          <w:trHeight w:val="68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381B" w:rsidRDefault="0077381B" w:rsidP="0077381B">
            <w:pPr>
              <w:spacing w:after="0" w:line="320" w:lineRule="exact"/>
              <w:rPr>
                <w:rFonts w:ascii="Calibri" w:eastAsia="Calibri" w:hAnsi="Calibri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Простой транзитного вагона с переработкой, вагонооборот станции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81B" w:rsidRDefault="0077381B" w:rsidP="0077381B">
            <w:pPr>
              <w:spacing w:after="0" w:line="320" w:lineRule="exact"/>
              <w:rPr>
                <w:rFonts w:ascii="Calibri" w:eastAsia="Calibri" w:hAnsi="Calibri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</w:p>
        </w:tc>
      </w:tr>
      <w:tr w:rsidR="0077381B" w:rsidTr="0077381B">
        <w:trPr>
          <w:trHeight w:val="68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381B" w:rsidRDefault="0077381B" w:rsidP="0077381B">
            <w:pPr>
              <w:spacing w:after="0" w:line="320" w:lineRule="exact"/>
              <w:rPr>
                <w:rFonts w:ascii="Calibri" w:eastAsia="Calibri" w:hAnsi="Calibri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</w:t>
            </w:r>
            <w:r w:rsidR="002B2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рабочего парка вагонов на станции.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81B" w:rsidRDefault="0077381B" w:rsidP="0077381B">
            <w:pPr>
              <w:spacing w:after="0" w:line="320" w:lineRule="exact"/>
              <w:rPr>
                <w:rFonts w:ascii="Calibri" w:eastAsia="Calibri" w:hAnsi="Calibri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</w:p>
        </w:tc>
      </w:tr>
      <w:tr w:rsidR="0077381B" w:rsidTr="0077381B">
        <w:trPr>
          <w:trHeight w:val="68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381B" w:rsidRDefault="0077381B" w:rsidP="0077381B">
            <w:pPr>
              <w:spacing w:after="0" w:line="3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Коэффициент работы маневрового локомотива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81B" w:rsidRDefault="0077381B" w:rsidP="0077381B">
            <w:pPr>
              <w:spacing w:after="0" w:line="320" w:lineRule="exact"/>
              <w:rPr>
                <w:rFonts w:ascii="Calibri" w:eastAsia="Calibri" w:hAnsi="Calibri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</w:p>
        </w:tc>
      </w:tr>
    </w:tbl>
    <w:p w:rsidR="00056DDB" w:rsidRDefault="003E7585" w:rsidP="003E7585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№ 8.</w:t>
      </w:r>
    </w:p>
    <w:p w:rsidR="005A0296" w:rsidRDefault="005A0296" w:rsidP="005A0296">
      <w:pPr>
        <w:shd w:val="clear" w:color="auto" w:fill="FFFFFF" w:themeFill="background1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</w:rPr>
      </w:pPr>
    </w:p>
    <w:p w:rsidR="005A0296" w:rsidRPr="00DD6526" w:rsidRDefault="003E43C9" w:rsidP="00DD6526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D65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Г.</w:t>
      </w:r>
      <w:r w:rsidRPr="00DD6526">
        <w:rPr>
          <w:rFonts w:ascii="Times New Roman" w:hAnsi="Times New Roman" w:cs="Times New Roman"/>
          <w:b/>
          <w:sz w:val="28"/>
          <w:szCs w:val="28"/>
        </w:rPr>
        <w:t>«</w:t>
      </w:r>
      <w:r w:rsidRPr="00DD6526">
        <w:rPr>
          <w:rFonts w:ascii="Times New Roman" w:hAnsi="Times New Roman" w:cs="Times New Roman"/>
          <w:b/>
          <w:bCs/>
          <w:sz w:val="28"/>
          <w:szCs w:val="28"/>
        </w:rPr>
        <w:t>ВЫПОЛНЕНИЕ</w:t>
      </w:r>
      <w:r w:rsidRPr="00DD6526">
        <w:rPr>
          <w:rFonts w:ascii="Times New Roman" w:hAnsi="Times New Roman" w:cs="Times New Roman"/>
          <w:b/>
          <w:sz w:val="28"/>
          <w:szCs w:val="28"/>
        </w:rPr>
        <w:t xml:space="preserve"> РАБОТЫ </w:t>
      </w:r>
      <w:r w:rsidRPr="00DD6526">
        <w:rPr>
          <w:rFonts w:ascii="Times New Roman" w:hAnsi="Times New Roman" w:cs="Times New Roman"/>
          <w:b/>
          <w:bCs/>
          <w:sz w:val="28"/>
          <w:szCs w:val="28"/>
        </w:rPr>
        <w:t xml:space="preserve">ДЕЖУРНОГО ПО ЖЕЛЕЗНОДОРОЖНОЙ СТАНЦИИ ПРИ НАРУШЕНИИ НОРМАЛЬНОЙ РАБОТЫ УСТРОЙСТВ </w:t>
      </w:r>
      <w:r w:rsidRPr="00DD6526">
        <w:rPr>
          <w:rStyle w:val="15"/>
          <w:rFonts w:ascii="Times New Roman" w:hAnsi="Times New Roman" w:cs="Times New Roman"/>
          <w:b/>
          <w:sz w:val="28"/>
          <w:szCs w:val="28"/>
        </w:rPr>
        <w:t>ЖЕЛЕЗНОДОРОЖНОГО ТРАНСПОРТА</w:t>
      </w:r>
      <w:r w:rsidRPr="00DD6526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5A0296" w:rsidRPr="00DD6526">
        <w:rPr>
          <w:rFonts w:ascii="Times New Roman" w:hAnsi="Times New Roman"/>
          <w:b/>
          <w:bCs/>
          <w:sz w:val="28"/>
          <w:szCs w:val="28"/>
          <w:lang w:eastAsia="ru-RU"/>
        </w:rPr>
        <w:t>(</w:t>
      </w:r>
      <w:r w:rsidR="005A0296" w:rsidRPr="00DD6526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константа</w:t>
      </w:r>
      <w:r w:rsidR="005A0296" w:rsidRPr="00DD6526">
        <w:rPr>
          <w:rFonts w:ascii="Times New Roman" w:hAnsi="Times New Roman"/>
          <w:b/>
          <w:bCs/>
          <w:sz w:val="28"/>
          <w:szCs w:val="28"/>
          <w:lang w:eastAsia="ru-RU"/>
        </w:rPr>
        <w:t>)</w:t>
      </w:r>
    </w:p>
    <w:p w:rsidR="005A0296" w:rsidRPr="00DD6526" w:rsidRDefault="005A0296" w:rsidP="00DD652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5A0296" w:rsidRPr="00DD6526" w:rsidRDefault="005A0296" w:rsidP="001C1E2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6526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Pr="00DD6526">
        <w:rPr>
          <w:rFonts w:ascii="Times New Roman" w:eastAsia="Times New Roman" w:hAnsi="Times New Roman" w:cs="Times New Roman"/>
          <w:bCs/>
          <w:sz w:val="28"/>
          <w:szCs w:val="28"/>
        </w:rPr>
        <w:t xml:space="preserve"> 2 часа</w:t>
      </w:r>
    </w:p>
    <w:p w:rsidR="003E43C9" w:rsidRPr="00DD6526" w:rsidRDefault="003E43C9" w:rsidP="00E761DA">
      <w:p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E43C9" w:rsidRPr="003E43C9" w:rsidRDefault="003E43C9" w:rsidP="00E761DA">
      <w:pPr>
        <w:pStyle w:val="aff1"/>
        <w:numPr>
          <w:ilvl w:val="0"/>
          <w:numId w:val="37"/>
        </w:numPr>
        <w:tabs>
          <w:tab w:val="left" w:pos="0"/>
          <w:tab w:val="left" w:pos="426"/>
          <w:tab w:val="left" w:pos="709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3E43C9">
        <w:rPr>
          <w:rFonts w:ascii="Times New Roman" w:hAnsi="Times New Roman"/>
          <w:sz w:val="28"/>
          <w:szCs w:val="28"/>
        </w:rPr>
        <w:t xml:space="preserve">Конкурсное задание </w:t>
      </w:r>
      <w:r w:rsidRPr="003E43C9">
        <w:rPr>
          <w:rFonts w:ascii="Times New Roman" w:hAnsi="Times New Roman"/>
          <w:b/>
          <w:i/>
          <w:sz w:val="28"/>
          <w:szCs w:val="28"/>
        </w:rPr>
        <w:t xml:space="preserve">Модуля Г </w:t>
      </w:r>
      <w:r w:rsidRPr="003E43C9">
        <w:rPr>
          <w:rFonts w:ascii="Times New Roman" w:hAnsi="Times New Roman"/>
          <w:sz w:val="28"/>
          <w:szCs w:val="28"/>
        </w:rPr>
        <w:t xml:space="preserve">выполняется на полигоне станции </w:t>
      </w:r>
      <w:r w:rsidRPr="003E43C9">
        <w:rPr>
          <w:rFonts w:ascii="Times New Roman" w:hAnsi="Times New Roman"/>
          <w:b/>
          <w:i/>
          <w:sz w:val="28"/>
          <w:szCs w:val="28"/>
          <w:u w:val="single"/>
        </w:rPr>
        <w:t>Брантовка</w:t>
      </w:r>
      <w:r w:rsidR="002B2C50">
        <w:rPr>
          <w:rFonts w:ascii="Times New Roman" w:hAnsi="Times New Roman"/>
          <w:b/>
          <w:i/>
          <w:sz w:val="28"/>
          <w:szCs w:val="28"/>
          <w:u w:val="single"/>
        </w:rPr>
        <w:t>3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*.</w:t>
      </w:r>
    </w:p>
    <w:p w:rsidR="003E43C9" w:rsidRPr="003E43C9" w:rsidRDefault="003E43C9" w:rsidP="00E761DA">
      <w:pPr>
        <w:pStyle w:val="aff1"/>
        <w:numPr>
          <w:ilvl w:val="0"/>
          <w:numId w:val="37"/>
        </w:numPr>
        <w:tabs>
          <w:tab w:val="left" w:pos="0"/>
          <w:tab w:val="left" w:pos="426"/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3E43C9">
        <w:rPr>
          <w:rFonts w:ascii="Times New Roman" w:hAnsi="Times New Roman"/>
          <w:bCs/>
          <w:i/>
          <w:iCs/>
          <w:sz w:val="28"/>
          <w:szCs w:val="28"/>
        </w:rPr>
        <w:t xml:space="preserve">* </w:t>
      </w:r>
      <w:r>
        <w:rPr>
          <w:rFonts w:ascii="Times New Roman" w:hAnsi="Times New Roman"/>
          <w:bCs/>
          <w:i/>
          <w:iCs/>
          <w:sz w:val="28"/>
          <w:szCs w:val="28"/>
        </w:rPr>
        <w:t xml:space="preserve">выбор </w:t>
      </w:r>
      <w:r w:rsidRPr="003E43C9">
        <w:rPr>
          <w:rFonts w:ascii="Times New Roman" w:hAnsi="Times New Roman"/>
          <w:bCs/>
          <w:i/>
          <w:iCs/>
          <w:sz w:val="28"/>
          <w:szCs w:val="28"/>
        </w:rPr>
        <w:t>полигон</w:t>
      </w:r>
      <w:r>
        <w:rPr>
          <w:rFonts w:ascii="Times New Roman" w:hAnsi="Times New Roman"/>
          <w:bCs/>
          <w:i/>
          <w:iCs/>
          <w:sz w:val="28"/>
          <w:szCs w:val="28"/>
        </w:rPr>
        <w:t>а</w:t>
      </w:r>
      <w:r w:rsidRPr="003E43C9">
        <w:rPr>
          <w:rFonts w:ascii="Times New Roman" w:hAnsi="Times New Roman"/>
          <w:bCs/>
          <w:i/>
          <w:iCs/>
          <w:sz w:val="28"/>
          <w:szCs w:val="28"/>
        </w:rPr>
        <w:t xml:space="preserve"> железнодорожной станции </w:t>
      </w:r>
      <w:r>
        <w:rPr>
          <w:rFonts w:ascii="Times New Roman" w:hAnsi="Times New Roman"/>
          <w:bCs/>
          <w:i/>
          <w:iCs/>
          <w:sz w:val="28"/>
          <w:szCs w:val="28"/>
        </w:rPr>
        <w:t xml:space="preserve">с неисправностью </w:t>
      </w:r>
      <w:r w:rsidRPr="003E43C9">
        <w:rPr>
          <w:rFonts w:ascii="Times New Roman" w:hAnsi="Times New Roman"/>
          <w:bCs/>
          <w:i/>
          <w:iCs/>
          <w:sz w:val="28"/>
          <w:szCs w:val="28"/>
        </w:rPr>
        <w:t>вы</w:t>
      </w:r>
      <w:r>
        <w:rPr>
          <w:rFonts w:ascii="Times New Roman" w:hAnsi="Times New Roman"/>
          <w:bCs/>
          <w:i/>
          <w:iCs/>
          <w:sz w:val="28"/>
          <w:szCs w:val="28"/>
        </w:rPr>
        <w:t>полняется</w:t>
      </w:r>
      <w:r w:rsidRPr="003E43C9">
        <w:rPr>
          <w:rFonts w:ascii="Times New Roman" w:hAnsi="Times New Roman"/>
          <w:bCs/>
          <w:i/>
          <w:iCs/>
          <w:sz w:val="28"/>
          <w:szCs w:val="28"/>
        </w:rPr>
        <w:t xml:space="preserve"> в процессе жеребьёвки непосредственно перед началом выполнения моду</w:t>
      </w:r>
      <w:r>
        <w:rPr>
          <w:rFonts w:ascii="Times New Roman" w:hAnsi="Times New Roman"/>
          <w:bCs/>
          <w:i/>
          <w:iCs/>
          <w:sz w:val="28"/>
          <w:szCs w:val="28"/>
        </w:rPr>
        <w:t xml:space="preserve">ля. </w:t>
      </w:r>
    </w:p>
    <w:p w:rsidR="003E43C9" w:rsidRPr="003E43C9" w:rsidRDefault="003E43C9" w:rsidP="00E761DA">
      <w:pPr>
        <w:pStyle w:val="aff1"/>
        <w:tabs>
          <w:tab w:val="left" w:pos="0"/>
          <w:tab w:val="left" w:pos="426"/>
          <w:tab w:val="left" w:pos="709"/>
          <w:tab w:val="left" w:pos="993"/>
        </w:tabs>
        <w:spacing w:after="0" w:line="360" w:lineRule="auto"/>
        <w:ind w:left="567"/>
        <w:jc w:val="both"/>
        <w:rPr>
          <w:rFonts w:ascii="Times New Roman" w:hAnsi="Times New Roman"/>
          <w:b/>
          <w:bCs/>
          <w:iCs/>
          <w:sz w:val="28"/>
          <w:szCs w:val="28"/>
        </w:rPr>
      </w:pPr>
    </w:p>
    <w:p w:rsidR="003E43C9" w:rsidRPr="003E43C9" w:rsidRDefault="003E43C9" w:rsidP="00E761DA">
      <w:pPr>
        <w:shd w:val="clear" w:color="auto" w:fill="FFFFFF" w:themeFill="background1"/>
        <w:tabs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3C9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3E43C9">
        <w:rPr>
          <w:rFonts w:ascii="Times New Roman" w:hAnsi="Times New Roman" w:cs="Times New Roman"/>
          <w:sz w:val="28"/>
          <w:szCs w:val="28"/>
        </w:rPr>
        <w:tab/>
        <w:t>Вы заступили в смену дежурным по железнодорожной станции и Вам необходимо:</w:t>
      </w:r>
    </w:p>
    <w:p w:rsidR="003E43C9" w:rsidRPr="003E43C9" w:rsidRDefault="003E43C9" w:rsidP="00E761DA">
      <w:pPr>
        <w:pStyle w:val="aff1"/>
        <w:numPr>
          <w:ilvl w:val="0"/>
          <w:numId w:val="36"/>
        </w:numPr>
        <w:shd w:val="clear" w:color="auto" w:fill="FFFFFF" w:themeFill="background1"/>
        <w:tabs>
          <w:tab w:val="left" w:pos="851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E43C9">
        <w:rPr>
          <w:rFonts w:ascii="Times New Roman" w:hAnsi="Times New Roman"/>
          <w:bCs/>
          <w:sz w:val="28"/>
          <w:szCs w:val="28"/>
        </w:rPr>
        <w:t>в</w:t>
      </w:r>
      <w:r w:rsidRPr="003E43C9">
        <w:rPr>
          <w:rFonts w:ascii="Times New Roman" w:hAnsi="Times New Roman"/>
          <w:sz w:val="28"/>
          <w:szCs w:val="28"/>
        </w:rPr>
        <w:t xml:space="preserve">ыполнить должностные обязанности дежурного по железнодорожной станции; </w:t>
      </w:r>
    </w:p>
    <w:p w:rsidR="003E43C9" w:rsidRPr="003E43C9" w:rsidRDefault="003E43C9" w:rsidP="00E761DA">
      <w:pPr>
        <w:pStyle w:val="aff1"/>
        <w:numPr>
          <w:ilvl w:val="0"/>
          <w:numId w:val="36"/>
        </w:numPr>
        <w:shd w:val="clear" w:color="auto" w:fill="FFFFFF" w:themeFill="background1"/>
        <w:tabs>
          <w:tab w:val="left" w:pos="851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E43C9">
        <w:rPr>
          <w:rFonts w:ascii="Times New Roman" w:hAnsi="Times New Roman"/>
          <w:sz w:val="28"/>
          <w:szCs w:val="28"/>
        </w:rPr>
        <w:lastRenderedPageBreak/>
        <w:t>организовать приём, отправление и пропуск поездов в соответствии с графиком движения, расписанием движения транспортных средств и ТРА железнодорожной станции в заданный период времени с заполнением необходимой документации (бумажном виде) строго придерживаться требований нормативной документации, в том числе: рациональное использование всех технических устройств, бесперебойный приём поездов на станцию, безопасность движения и сохранность подвижного состава;</w:t>
      </w:r>
    </w:p>
    <w:p w:rsidR="003E43C9" w:rsidRPr="003E43C9" w:rsidRDefault="003E43C9" w:rsidP="00E761DA">
      <w:pPr>
        <w:pStyle w:val="aff1"/>
        <w:numPr>
          <w:ilvl w:val="0"/>
          <w:numId w:val="36"/>
        </w:numPr>
        <w:shd w:val="clear" w:color="auto" w:fill="FFFFFF" w:themeFill="background1"/>
        <w:tabs>
          <w:tab w:val="left" w:pos="851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E43C9">
        <w:rPr>
          <w:rFonts w:ascii="Times New Roman" w:hAnsi="Times New Roman"/>
          <w:sz w:val="28"/>
          <w:szCs w:val="28"/>
        </w:rPr>
        <w:t>заполнить необходимую документацию (в бумажном виде) при нарушении нормальной работы устройств СЦБ и связи;</w:t>
      </w:r>
    </w:p>
    <w:p w:rsidR="003E43C9" w:rsidRPr="003E43C9" w:rsidRDefault="003E43C9" w:rsidP="00E761DA">
      <w:pPr>
        <w:pStyle w:val="aff1"/>
        <w:numPr>
          <w:ilvl w:val="0"/>
          <w:numId w:val="36"/>
        </w:numPr>
        <w:shd w:val="clear" w:color="auto" w:fill="FFFFFF" w:themeFill="background1"/>
        <w:tabs>
          <w:tab w:val="left" w:pos="851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E43C9">
        <w:rPr>
          <w:rFonts w:ascii="Times New Roman" w:hAnsi="Times New Roman"/>
          <w:bCs/>
          <w:sz w:val="28"/>
          <w:szCs w:val="28"/>
        </w:rPr>
        <w:t>соблюдать регламент переговоров</w:t>
      </w:r>
      <w:r w:rsidRPr="003E43C9">
        <w:rPr>
          <w:rFonts w:ascii="Times New Roman" w:hAnsi="Times New Roman"/>
          <w:sz w:val="28"/>
          <w:szCs w:val="28"/>
        </w:rPr>
        <w:t>, строго придерживаясь требований нормативной документации.</w:t>
      </w:r>
    </w:p>
    <w:p w:rsidR="003E43C9" w:rsidRPr="003E43C9" w:rsidRDefault="003E43C9" w:rsidP="00E761DA">
      <w:pPr>
        <w:tabs>
          <w:tab w:val="left" w:pos="284"/>
          <w:tab w:val="left" w:pos="709"/>
          <w:tab w:val="left" w:pos="851"/>
          <w:tab w:val="left" w:pos="1134"/>
          <w:tab w:val="left" w:pos="127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43C9">
        <w:rPr>
          <w:rFonts w:ascii="Times New Roman" w:hAnsi="Times New Roman" w:cs="Times New Roman"/>
          <w:b/>
          <w:sz w:val="28"/>
          <w:szCs w:val="28"/>
        </w:rPr>
        <w:t xml:space="preserve">Требования к оформлению модуля: </w:t>
      </w:r>
    </w:p>
    <w:p w:rsidR="003E43C9" w:rsidRPr="003E43C9" w:rsidRDefault="003E43C9" w:rsidP="00E761DA">
      <w:pPr>
        <w:tabs>
          <w:tab w:val="left" w:pos="284"/>
          <w:tab w:val="left" w:pos="709"/>
          <w:tab w:val="left" w:pos="851"/>
          <w:tab w:val="left" w:pos="1134"/>
          <w:tab w:val="left" w:pos="127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3E43C9">
        <w:rPr>
          <w:rFonts w:ascii="Times New Roman" w:eastAsia="Calibri" w:hAnsi="Times New Roman" w:cs="Times New Roman"/>
          <w:spacing w:val="-8"/>
          <w:sz w:val="28"/>
          <w:szCs w:val="28"/>
        </w:rPr>
        <w:t>После окончания выполнения задания, все созданные файлы (</w:t>
      </w:r>
      <w:r w:rsidRPr="003E43C9">
        <w:rPr>
          <w:rFonts w:ascii="Times New Roman" w:eastAsia="Calibri" w:hAnsi="Times New Roman" w:cs="Times New Roman"/>
          <w:bCs/>
          <w:iCs/>
          <w:sz w:val="28"/>
          <w:szCs w:val="28"/>
        </w:rPr>
        <w:t>скриншоты, аудиофайлы</w:t>
      </w:r>
      <w:r w:rsidRPr="003E43C9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)</w:t>
      </w:r>
      <w:r w:rsidRPr="003E43C9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необходимо сохранить </w:t>
      </w:r>
      <w:r w:rsidRPr="003E43C9">
        <w:rPr>
          <w:rFonts w:ascii="Times New Roman" w:eastAsia="Calibri" w:hAnsi="Times New Roman" w:cs="Times New Roman"/>
          <w:color w:val="000000"/>
          <w:spacing w:val="-8"/>
          <w:sz w:val="28"/>
          <w:szCs w:val="28"/>
        </w:rPr>
        <w:t xml:space="preserve">в формате </w:t>
      </w:r>
      <w:r w:rsidRPr="003E43C9">
        <w:rPr>
          <w:rFonts w:ascii="Times New Roman" w:eastAsia="Calibri" w:hAnsi="Times New Roman" w:cs="Times New Roman"/>
          <w:color w:val="000000"/>
          <w:spacing w:val="-8"/>
          <w:sz w:val="28"/>
          <w:szCs w:val="28"/>
          <w:lang w:val="en-US"/>
        </w:rPr>
        <w:t>PDF</w:t>
      </w:r>
      <w:r w:rsidRPr="003E43C9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в одной папке на рабочем столе компьютера, указав номер рабочего места в соответствии с жеребьёвкой, название модуля, фамилию, имя. Пример: РМ 1_ Модуль Г_Иванов Иван                                                                                                                                                                                             </w:t>
      </w:r>
    </w:p>
    <w:p w:rsidR="003E43C9" w:rsidRPr="003E43C9" w:rsidRDefault="003E43C9" w:rsidP="00E761DA">
      <w:pPr>
        <w:tabs>
          <w:tab w:val="left" w:pos="567"/>
          <w:tab w:val="left" w:pos="851"/>
          <w:tab w:val="left" w:pos="141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43C9" w:rsidRPr="003E43C9" w:rsidRDefault="003E43C9" w:rsidP="00E761DA">
      <w:pPr>
        <w:pStyle w:val="aff1"/>
        <w:numPr>
          <w:ilvl w:val="0"/>
          <w:numId w:val="37"/>
        </w:numPr>
        <w:tabs>
          <w:tab w:val="left" w:pos="0"/>
          <w:tab w:val="left" w:pos="426"/>
          <w:tab w:val="left" w:pos="709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3E43C9">
        <w:rPr>
          <w:rFonts w:ascii="Times New Roman" w:hAnsi="Times New Roman"/>
          <w:b/>
          <w:bCs/>
          <w:iCs/>
          <w:sz w:val="28"/>
          <w:szCs w:val="28"/>
        </w:rPr>
        <w:t xml:space="preserve">Во время выполнения обязанностей </w:t>
      </w:r>
      <w:r w:rsidRPr="003E43C9">
        <w:rPr>
          <w:rFonts w:ascii="Times New Roman" w:hAnsi="Times New Roman"/>
          <w:b/>
          <w:sz w:val="28"/>
          <w:szCs w:val="28"/>
        </w:rPr>
        <w:t xml:space="preserve">дежурного по железнодорожной станции </w:t>
      </w:r>
      <w:r w:rsidRPr="003E43C9">
        <w:rPr>
          <w:rFonts w:ascii="Times New Roman" w:hAnsi="Times New Roman"/>
          <w:b/>
          <w:bCs/>
          <w:iCs/>
          <w:sz w:val="28"/>
          <w:szCs w:val="28"/>
        </w:rPr>
        <w:t>НЕДОПУСТИМО ставить тренажер на паузу.</w:t>
      </w:r>
    </w:p>
    <w:p w:rsidR="002B2C50" w:rsidRPr="003E43C9" w:rsidRDefault="002B2C50" w:rsidP="00E761DA">
      <w:pPr>
        <w:tabs>
          <w:tab w:val="left" w:pos="567"/>
          <w:tab w:val="left" w:pos="851"/>
          <w:tab w:val="left" w:pos="1418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3E43C9" w:rsidRPr="003E43C9" w:rsidRDefault="003E43C9" w:rsidP="003E43C9">
      <w:pPr>
        <w:tabs>
          <w:tab w:val="left" w:pos="0"/>
          <w:tab w:val="left" w:pos="426"/>
          <w:tab w:val="left" w:pos="709"/>
        </w:tabs>
        <w:spacing w:after="0"/>
        <w:ind w:firstLine="426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E43C9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! </w:t>
      </w:r>
      <w:r w:rsidRPr="003E43C9">
        <w:rPr>
          <w:rFonts w:ascii="Times New Roman" w:hAnsi="Times New Roman" w:cs="Times New Roman"/>
          <w:b/>
          <w:sz w:val="28"/>
          <w:szCs w:val="28"/>
        </w:rPr>
        <w:t>ВНИМАНИЕ</w:t>
      </w:r>
    </w:p>
    <w:p w:rsidR="003E43C9" w:rsidRPr="003E43C9" w:rsidRDefault="003E43C9" w:rsidP="00E761DA">
      <w:pPr>
        <w:pStyle w:val="aff1"/>
        <w:numPr>
          <w:ilvl w:val="0"/>
          <w:numId w:val="37"/>
        </w:numPr>
        <w:tabs>
          <w:tab w:val="left" w:pos="0"/>
          <w:tab w:val="left" w:pos="426"/>
          <w:tab w:val="left" w:pos="709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3E43C9">
        <w:rPr>
          <w:rFonts w:ascii="Times New Roman" w:hAnsi="Times New Roman"/>
          <w:bCs/>
          <w:iCs/>
          <w:sz w:val="28"/>
          <w:szCs w:val="28"/>
        </w:rPr>
        <w:t>Во время выполнения обязанностей ДСП участнику необходимо выполнять работу на тренажере, заполнять документацию и вести и осуществлять запись регламента переговоров параллельно в соответствии с работой. в случае выявления экспертами случаев отдельно выполненных элементов работы, к оценке принимается только один элемент (тренажер).</w:t>
      </w:r>
    </w:p>
    <w:p w:rsidR="003E43C9" w:rsidRPr="003E43C9" w:rsidRDefault="003E43C9" w:rsidP="00E761DA">
      <w:pPr>
        <w:pStyle w:val="aff1"/>
        <w:numPr>
          <w:ilvl w:val="0"/>
          <w:numId w:val="37"/>
        </w:numPr>
        <w:tabs>
          <w:tab w:val="left" w:pos="0"/>
          <w:tab w:val="left" w:pos="426"/>
          <w:tab w:val="left" w:pos="709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3E43C9">
        <w:rPr>
          <w:rFonts w:ascii="Times New Roman" w:hAnsi="Times New Roman"/>
          <w:bCs/>
          <w:iCs/>
          <w:sz w:val="28"/>
          <w:szCs w:val="28"/>
        </w:rPr>
        <w:t>В случае выявления экспертами постановки тренажера на паузу – работа по выполнению задания начинается заново.</w:t>
      </w:r>
    </w:p>
    <w:p w:rsidR="003E43C9" w:rsidRPr="003E43C9" w:rsidRDefault="003E43C9" w:rsidP="00E761DA">
      <w:pPr>
        <w:pStyle w:val="aff1"/>
        <w:numPr>
          <w:ilvl w:val="0"/>
          <w:numId w:val="37"/>
        </w:numPr>
        <w:tabs>
          <w:tab w:val="left" w:pos="0"/>
          <w:tab w:val="left" w:pos="426"/>
          <w:tab w:val="left" w:pos="709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3E43C9">
        <w:rPr>
          <w:rFonts w:ascii="Times New Roman" w:hAnsi="Times New Roman"/>
          <w:bCs/>
          <w:iCs/>
          <w:sz w:val="28"/>
          <w:szCs w:val="28"/>
        </w:rPr>
        <w:lastRenderedPageBreak/>
        <w:t xml:space="preserve">Перед началом второй и последующих попыток участник должен поднять руку и оповестить об этом главного эксперта, чтобы зафиксировать начало. </w:t>
      </w:r>
    </w:p>
    <w:p w:rsidR="003E43C9" w:rsidRPr="003E43C9" w:rsidRDefault="003E43C9" w:rsidP="00E761DA">
      <w:pPr>
        <w:pStyle w:val="aff1"/>
        <w:numPr>
          <w:ilvl w:val="0"/>
          <w:numId w:val="37"/>
        </w:numPr>
        <w:tabs>
          <w:tab w:val="left" w:pos="0"/>
          <w:tab w:val="left" w:pos="426"/>
          <w:tab w:val="left" w:pos="709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3E43C9">
        <w:rPr>
          <w:rFonts w:ascii="Times New Roman" w:hAnsi="Times New Roman"/>
          <w:bCs/>
          <w:iCs/>
          <w:sz w:val="28"/>
          <w:szCs w:val="28"/>
        </w:rPr>
        <w:t>В случае выявления экспертами несоблюдения данного условия работы, оценка работы участника по данному модулю - обнуляется.</w:t>
      </w:r>
    </w:p>
    <w:p w:rsidR="003E43C9" w:rsidRPr="003E43C9" w:rsidRDefault="003E43C9" w:rsidP="00E761DA">
      <w:pPr>
        <w:pStyle w:val="aff1"/>
        <w:numPr>
          <w:ilvl w:val="0"/>
          <w:numId w:val="37"/>
        </w:numPr>
        <w:tabs>
          <w:tab w:val="left" w:pos="0"/>
          <w:tab w:val="left" w:pos="426"/>
          <w:tab w:val="left" w:pos="709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3E43C9">
        <w:rPr>
          <w:rFonts w:ascii="Times New Roman" w:hAnsi="Times New Roman"/>
          <w:bCs/>
          <w:iCs/>
          <w:sz w:val="28"/>
          <w:szCs w:val="28"/>
        </w:rPr>
        <w:t xml:space="preserve">Результаты всех попыток должны быть сохранены. </w:t>
      </w:r>
    </w:p>
    <w:p w:rsidR="003E43C9" w:rsidRPr="003E43C9" w:rsidRDefault="003E43C9" w:rsidP="00E761DA">
      <w:pPr>
        <w:pStyle w:val="aff1"/>
        <w:numPr>
          <w:ilvl w:val="0"/>
          <w:numId w:val="37"/>
        </w:numPr>
        <w:tabs>
          <w:tab w:val="left" w:pos="0"/>
          <w:tab w:val="left" w:pos="426"/>
          <w:tab w:val="left" w:pos="709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3E43C9">
        <w:rPr>
          <w:rFonts w:ascii="Times New Roman" w:hAnsi="Times New Roman"/>
          <w:bCs/>
          <w:iCs/>
          <w:sz w:val="28"/>
          <w:szCs w:val="28"/>
        </w:rPr>
        <w:t xml:space="preserve">В случае, если участник начинает выполнять задание со второй и далее попытки, то вся остальная работа по заполнению журналов и регламенту переговоров также должна начинаться с начала. </w:t>
      </w:r>
    </w:p>
    <w:p w:rsidR="003E43C9" w:rsidRPr="003E43C9" w:rsidRDefault="003E43C9" w:rsidP="00E761DA">
      <w:pPr>
        <w:numPr>
          <w:ilvl w:val="0"/>
          <w:numId w:val="37"/>
        </w:numPr>
        <w:tabs>
          <w:tab w:val="left" w:pos="142"/>
          <w:tab w:val="left" w:pos="426"/>
          <w:tab w:val="left" w:pos="709"/>
          <w:tab w:val="left" w:pos="851"/>
          <w:tab w:val="left" w:pos="993"/>
          <w:tab w:val="left" w:pos="1701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43C9">
        <w:rPr>
          <w:rFonts w:ascii="Times New Roman" w:hAnsi="Times New Roman" w:cs="Times New Roman"/>
          <w:sz w:val="28"/>
          <w:szCs w:val="28"/>
        </w:rPr>
        <w:t>Оценка регламента экспертами производится в процессе выполнения. Записи регламента переговоров прослушивается в случае возникновения расхождения в оценке регламента после выполнения модуля.</w:t>
      </w:r>
    </w:p>
    <w:p w:rsidR="003E43C9" w:rsidRPr="003E43C9" w:rsidRDefault="003E43C9" w:rsidP="00E761DA">
      <w:pPr>
        <w:numPr>
          <w:ilvl w:val="0"/>
          <w:numId w:val="37"/>
        </w:numPr>
        <w:tabs>
          <w:tab w:val="left" w:pos="142"/>
          <w:tab w:val="left" w:pos="426"/>
          <w:tab w:val="left" w:pos="709"/>
          <w:tab w:val="left" w:pos="851"/>
          <w:tab w:val="left" w:pos="993"/>
          <w:tab w:val="left" w:pos="1701"/>
        </w:tabs>
        <w:autoSpaceDE w:val="0"/>
        <w:autoSpaceDN w:val="0"/>
        <w:adjustRightInd w:val="0"/>
        <w:spacing w:after="0" w:line="36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43C9">
        <w:rPr>
          <w:rFonts w:ascii="Times New Roman" w:hAnsi="Times New Roman" w:cs="Times New Roman"/>
          <w:sz w:val="28"/>
          <w:szCs w:val="28"/>
        </w:rPr>
        <w:t xml:space="preserve">Завершение выполнения задания на полигоне станции является временем сдачи смены дежурным по железнодорожной станции; </w:t>
      </w:r>
    </w:p>
    <w:p w:rsidR="003E43C9" w:rsidRPr="003E43C9" w:rsidRDefault="003E43C9" w:rsidP="00E761DA">
      <w:pPr>
        <w:numPr>
          <w:ilvl w:val="0"/>
          <w:numId w:val="37"/>
        </w:numPr>
        <w:tabs>
          <w:tab w:val="left" w:pos="142"/>
          <w:tab w:val="left" w:pos="426"/>
          <w:tab w:val="left" w:pos="709"/>
          <w:tab w:val="left" w:pos="851"/>
          <w:tab w:val="left" w:pos="993"/>
          <w:tab w:val="left" w:pos="1701"/>
        </w:tabs>
        <w:autoSpaceDE w:val="0"/>
        <w:autoSpaceDN w:val="0"/>
        <w:adjustRightInd w:val="0"/>
        <w:spacing w:after="0" w:line="36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43C9">
        <w:rPr>
          <w:rFonts w:ascii="Times New Roman" w:hAnsi="Times New Roman" w:cs="Times New Roman"/>
          <w:sz w:val="28"/>
          <w:szCs w:val="28"/>
        </w:rPr>
        <w:t xml:space="preserve">Перед завершением игры необходимо выполнить скриншот развёрнутого графика движения поездов и только после этого нажать кнопку «завершить»; </w:t>
      </w:r>
    </w:p>
    <w:p w:rsidR="00F54E47" w:rsidRPr="00F54E47" w:rsidRDefault="003E43C9" w:rsidP="00F54E47">
      <w:pPr>
        <w:numPr>
          <w:ilvl w:val="0"/>
          <w:numId w:val="37"/>
        </w:numPr>
        <w:tabs>
          <w:tab w:val="left" w:pos="142"/>
          <w:tab w:val="left" w:pos="426"/>
          <w:tab w:val="left" w:pos="709"/>
          <w:tab w:val="left" w:pos="851"/>
          <w:tab w:val="left" w:pos="993"/>
          <w:tab w:val="left" w:pos="1701"/>
        </w:tabs>
        <w:autoSpaceDE w:val="0"/>
        <w:autoSpaceDN w:val="0"/>
        <w:adjustRightInd w:val="0"/>
        <w:spacing w:after="0" w:line="36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43C9">
        <w:rPr>
          <w:rFonts w:ascii="Times New Roman" w:hAnsi="Times New Roman" w:cs="Times New Roman"/>
          <w:sz w:val="28"/>
          <w:szCs w:val="28"/>
        </w:rPr>
        <w:t>Сделайте скриншот отчета о выполненной работе сформированного на тренажёре.</w:t>
      </w:r>
    </w:p>
    <w:p w:rsidR="00056DDB" w:rsidRDefault="0028294E" w:rsidP="005A0296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№ 9</w:t>
      </w:r>
      <w:r w:rsidR="003E7585" w:rsidRPr="008A552C">
        <w:rPr>
          <w:rFonts w:ascii="Times New Roman" w:hAnsi="Times New Roman" w:cs="Times New Roman"/>
          <w:b/>
          <w:sz w:val="28"/>
          <w:szCs w:val="28"/>
        </w:rPr>
        <w:t>.</w:t>
      </w:r>
    </w:p>
    <w:p w:rsidR="00F54E47" w:rsidRDefault="00F54E47" w:rsidP="005A0296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54E47" w:rsidRPr="008A552C" w:rsidRDefault="00F54E47" w:rsidP="00F54E47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A55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Д.</w:t>
      </w:r>
      <w:r w:rsidRPr="008A552C">
        <w:rPr>
          <w:rFonts w:ascii="Times New Roman" w:hAnsi="Times New Roman" w:cs="Times New Roman"/>
          <w:b/>
          <w:sz w:val="28"/>
          <w:szCs w:val="28"/>
        </w:rPr>
        <w:t>«</w:t>
      </w:r>
      <w:r w:rsidRPr="008A552C">
        <w:rPr>
          <w:rFonts w:ascii="Times New Roman" w:hAnsi="Times New Roman" w:cs="Times New Roman"/>
          <w:b/>
          <w:bCs/>
          <w:sz w:val="28"/>
          <w:szCs w:val="28"/>
        </w:rPr>
        <w:t>ОРГАНИЗАЦИЯ ЭКСПЛУАТАЦИОННОЙ РАБОТЫ</w:t>
      </w:r>
      <w:r w:rsidRPr="008A552C">
        <w:rPr>
          <w:rFonts w:ascii="Times New Roman" w:hAnsi="Times New Roman" w:cs="Times New Roman"/>
          <w:b/>
          <w:sz w:val="28"/>
          <w:szCs w:val="28"/>
        </w:rPr>
        <w:t xml:space="preserve"> ПОДРАЗДЕЛЕНИЙ ЖЕЛЕЗНОДОРОЖНОГО ТРАНСПОРТА В НЕСТАНДАРТНЫХ СИТУАЦИЯХ</w:t>
      </w:r>
      <w:r w:rsidRPr="008A552C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8A552C">
        <w:rPr>
          <w:rFonts w:ascii="Times New Roman" w:hAnsi="Times New Roman" w:cs="Times New Roman"/>
          <w:b/>
          <w:sz w:val="28"/>
          <w:szCs w:val="28"/>
        </w:rPr>
        <w:t>(</w:t>
      </w:r>
      <w:r w:rsidRPr="008A552C">
        <w:rPr>
          <w:rFonts w:ascii="Times New Roman" w:hAnsi="Times New Roman"/>
          <w:b/>
          <w:bCs/>
          <w:sz w:val="28"/>
          <w:szCs w:val="28"/>
          <w:lang w:eastAsia="ru-RU"/>
        </w:rPr>
        <w:t>вариатив)</w:t>
      </w:r>
    </w:p>
    <w:p w:rsidR="00F54E47" w:rsidRPr="008A552C" w:rsidRDefault="00F54E47" w:rsidP="00F54E4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F54E47" w:rsidRPr="008A552C" w:rsidRDefault="00F54E47" w:rsidP="00F54E4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552C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Pr="008A552C">
        <w:rPr>
          <w:rFonts w:ascii="Times New Roman" w:eastAsia="Times New Roman" w:hAnsi="Times New Roman" w:cs="Times New Roman"/>
          <w:bCs/>
          <w:sz w:val="28"/>
          <w:szCs w:val="28"/>
        </w:rPr>
        <w:t xml:space="preserve"> 2 часа.</w:t>
      </w:r>
    </w:p>
    <w:p w:rsidR="00F54E47" w:rsidRPr="008A552C" w:rsidRDefault="00F54E47" w:rsidP="00F54E47">
      <w:pPr>
        <w:tabs>
          <w:tab w:val="left" w:pos="42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54E47" w:rsidRPr="008A552C" w:rsidRDefault="00F54E47" w:rsidP="00F54E47">
      <w:pPr>
        <w:tabs>
          <w:tab w:val="left" w:pos="426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552C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8A552C">
        <w:rPr>
          <w:rFonts w:ascii="Times New Roman" w:hAnsi="Times New Roman" w:cs="Times New Roman"/>
          <w:sz w:val="28"/>
          <w:szCs w:val="28"/>
        </w:rPr>
        <w:t xml:space="preserve">Решение профессиональных задач по организации работы железнодорожной станции в ситуации, осложняющей работу железнодорожного транспорта: </w:t>
      </w:r>
    </w:p>
    <w:p w:rsidR="00F54E47" w:rsidRPr="008A552C" w:rsidRDefault="00F54E47" w:rsidP="00F54E47">
      <w:pPr>
        <w:pStyle w:val="aff1"/>
        <w:numPr>
          <w:ilvl w:val="0"/>
          <w:numId w:val="36"/>
        </w:numPr>
        <w:shd w:val="clear" w:color="auto" w:fill="FFFFFF" w:themeFill="background1"/>
        <w:tabs>
          <w:tab w:val="left" w:pos="426"/>
          <w:tab w:val="left" w:pos="1134"/>
        </w:tabs>
        <w:spacing w:after="0" w:line="36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8A552C">
        <w:rPr>
          <w:rFonts w:ascii="Times New Roman" w:eastAsia="Times New Roman" w:hAnsi="Times New Roman"/>
          <w:sz w:val="28"/>
          <w:szCs w:val="28"/>
        </w:rPr>
        <w:t>вычерчивание одиночного обыкновенного стрелочного перевода;</w:t>
      </w:r>
    </w:p>
    <w:p w:rsidR="00F54E47" w:rsidRDefault="00F54E47" w:rsidP="00F54E47">
      <w:pPr>
        <w:pStyle w:val="aff1"/>
        <w:numPr>
          <w:ilvl w:val="0"/>
          <w:numId w:val="36"/>
        </w:numPr>
        <w:shd w:val="clear" w:color="auto" w:fill="FFFFFF" w:themeFill="background1"/>
        <w:tabs>
          <w:tab w:val="left" w:pos="426"/>
          <w:tab w:val="left" w:pos="1134"/>
        </w:tabs>
        <w:spacing w:after="0" w:line="36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8A552C">
        <w:rPr>
          <w:rFonts w:ascii="Times New Roman" w:hAnsi="Times New Roman"/>
          <w:sz w:val="28"/>
          <w:szCs w:val="28"/>
        </w:rPr>
        <w:lastRenderedPageBreak/>
        <w:t>осмотр и выявление неисправностей стрелочного перевода</w:t>
      </w:r>
      <w:r w:rsidRPr="008A552C">
        <w:rPr>
          <w:rFonts w:ascii="Times New Roman" w:hAnsi="Times New Roman"/>
          <w:bCs/>
          <w:sz w:val="28"/>
          <w:szCs w:val="28"/>
        </w:rPr>
        <w:t xml:space="preserve"> на полигоне</w:t>
      </w:r>
      <w:r w:rsidRPr="008A552C">
        <w:rPr>
          <w:rFonts w:ascii="Times New Roman" w:hAnsi="Times New Roman"/>
          <w:sz w:val="28"/>
          <w:szCs w:val="28"/>
        </w:rPr>
        <w:t xml:space="preserve"> с</w:t>
      </w:r>
      <w:r>
        <w:rPr>
          <w:rFonts w:ascii="Times New Roman" w:hAnsi="Times New Roman"/>
          <w:sz w:val="28"/>
          <w:szCs w:val="28"/>
        </w:rPr>
        <w:t xml:space="preserve"> заполнением документации (журнала ДУ-46), строго придерживаясь </w:t>
      </w:r>
      <w:r>
        <w:rPr>
          <w:rFonts w:ascii="Times New Roman" w:eastAsia="Times New Roman" w:hAnsi="Times New Roman"/>
          <w:sz w:val="28"/>
          <w:szCs w:val="28"/>
        </w:rPr>
        <w:t>требований нормативной документации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F54E47" w:rsidRDefault="00F54E47" w:rsidP="00F54E47">
      <w:pPr>
        <w:pStyle w:val="aff1"/>
        <w:numPr>
          <w:ilvl w:val="0"/>
          <w:numId w:val="36"/>
        </w:numPr>
        <w:shd w:val="clear" w:color="auto" w:fill="FFFFFF" w:themeFill="background1"/>
        <w:tabs>
          <w:tab w:val="left" w:pos="426"/>
          <w:tab w:val="left" w:pos="1134"/>
        </w:tabs>
        <w:spacing w:after="0" w:line="36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перевод централизованной (нецентрализованной) стрелки курбелем</w:t>
      </w:r>
      <w:r>
        <w:rPr>
          <w:rFonts w:ascii="Times New Roman" w:hAnsi="Times New Roman"/>
          <w:sz w:val="28"/>
          <w:szCs w:val="28"/>
        </w:rPr>
        <w:t xml:space="preserve">, соблюдая регламент переговоров, строго придерживаясь </w:t>
      </w:r>
      <w:r>
        <w:rPr>
          <w:rFonts w:ascii="Times New Roman" w:eastAsia="Times New Roman" w:hAnsi="Times New Roman"/>
          <w:sz w:val="28"/>
          <w:szCs w:val="28"/>
        </w:rPr>
        <w:t>требований нормативной документации.</w:t>
      </w:r>
    </w:p>
    <w:p w:rsidR="00F54E47" w:rsidRDefault="00F54E47" w:rsidP="00F54E4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54E47" w:rsidRPr="005A0296" w:rsidRDefault="00F54E47" w:rsidP="00F54E47">
      <w:pPr>
        <w:tabs>
          <w:tab w:val="left" w:pos="567"/>
          <w:tab w:val="left" w:pos="851"/>
          <w:tab w:val="left" w:pos="1418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0296">
        <w:rPr>
          <w:rFonts w:ascii="Times New Roman" w:hAnsi="Times New Roman" w:cs="Times New Roman"/>
          <w:b/>
          <w:sz w:val="28"/>
          <w:szCs w:val="28"/>
          <w:u w:val="single"/>
        </w:rPr>
        <w:t xml:space="preserve">Блок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Pr="005A029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5A0296">
        <w:rPr>
          <w:rFonts w:ascii="Times New Roman" w:hAnsi="Times New Roman" w:cs="Times New Roman"/>
          <w:b/>
          <w:sz w:val="28"/>
          <w:szCs w:val="28"/>
        </w:rPr>
        <w:t>«ВЫЧЕРЧИВАНИЕ СТРЕЛОЧНОГО ПЕРЕВОДА»</w:t>
      </w:r>
    </w:p>
    <w:p w:rsidR="00F54E47" w:rsidRPr="005A0296" w:rsidRDefault="00F54E47" w:rsidP="00F54E47">
      <w:pPr>
        <w:tabs>
          <w:tab w:val="left" w:pos="567"/>
          <w:tab w:val="left" w:pos="851"/>
          <w:tab w:val="left" w:pos="1418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54E47" w:rsidRPr="00814430" w:rsidRDefault="00F54E47" w:rsidP="00F54E47">
      <w:pPr>
        <w:pStyle w:val="aff1"/>
        <w:tabs>
          <w:tab w:val="left" w:pos="0"/>
          <w:tab w:val="left" w:pos="426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A0296">
        <w:rPr>
          <w:rFonts w:ascii="Times New Roman" w:hAnsi="Times New Roman"/>
          <w:b/>
          <w:sz w:val="28"/>
          <w:szCs w:val="28"/>
        </w:rPr>
        <w:t>Участнику необходимо</w:t>
      </w:r>
      <w:r w:rsidRPr="005A0296">
        <w:rPr>
          <w:rFonts w:ascii="Times New Roman" w:hAnsi="Times New Roman"/>
          <w:sz w:val="28"/>
          <w:szCs w:val="28"/>
        </w:rPr>
        <w:t xml:space="preserve"> вычертить одиночный обыкновенный стрелочный перевод в рельсовых нитях и в осях путей, не в масштабе, но соразмерно в соответствии с заданной эпюрой, представленной на рисунке</w:t>
      </w:r>
      <w:r>
        <w:rPr>
          <w:rFonts w:ascii="Times New Roman" w:hAnsi="Times New Roman"/>
          <w:sz w:val="28"/>
          <w:szCs w:val="28"/>
        </w:rPr>
        <w:t xml:space="preserve"> 1</w:t>
      </w:r>
      <w:r w:rsidRPr="005A0296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(выбор производится путём жеребьёвки непосредственно перед началом выполнения модуля). </w:t>
      </w:r>
      <w:r w:rsidRPr="005A0296">
        <w:rPr>
          <w:rFonts w:ascii="Times New Roman" w:hAnsi="Times New Roman"/>
          <w:sz w:val="28"/>
          <w:szCs w:val="28"/>
        </w:rPr>
        <w:t xml:space="preserve">На рисунке указать </w:t>
      </w:r>
      <w:r w:rsidRPr="00814430">
        <w:rPr>
          <w:rFonts w:ascii="Times New Roman" w:hAnsi="Times New Roman"/>
          <w:sz w:val="28"/>
          <w:szCs w:val="28"/>
        </w:rPr>
        <w:t xml:space="preserve">основные части и элементы обыкновенного стрелочного перевода, </w:t>
      </w:r>
      <w:r>
        <w:rPr>
          <w:rFonts w:ascii="Times New Roman" w:hAnsi="Times New Roman"/>
          <w:sz w:val="28"/>
          <w:szCs w:val="28"/>
        </w:rPr>
        <w:t xml:space="preserve">геометрические элементы стрелочного перевода, </w:t>
      </w:r>
      <w:r w:rsidRPr="00814430">
        <w:rPr>
          <w:rFonts w:ascii="Times New Roman" w:hAnsi="Times New Roman"/>
          <w:sz w:val="28"/>
          <w:szCs w:val="28"/>
        </w:rPr>
        <w:t>стыки.</w:t>
      </w:r>
    </w:p>
    <w:p w:rsidR="00F54E47" w:rsidRDefault="00F54E47" w:rsidP="00F54E47">
      <w:pPr>
        <w:pStyle w:val="aff1"/>
        <w:tabs>
          <w:tab w:val="left" w:pos="0"/>
          <w:tab w:val="left" w:pos="426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F54E47" w:rsidRDefault="00F54E47" w:rsidP="00F54E47">
      <w:pPr>
        <w:pStyle w:val="aff1"/>
        <w:tabs>
          <w:tab w:val="left" w:pos="0"/>
          <w:tab w:val="left" w:pos="426"/>
        </w:tabs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108700" cy="1866900"/>
            <wp:effectExtent l="0" t="0" r="6350" b="0"/>
            <wp:docPr id="5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E47" w:rsidRDefault="00F54E47" w:rsidP="00F54E47">
      <w:pPr>
        <w:pStyle w:val="aff1"/>
        <w:tabs>
          <w:tab w:val="left" w:pos="0"/>
          <w:tab w:val="left" w:pos="426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F54E47" w:rsidRPr="00DD6526" w:rsidRDefault="00F54E47" w:rsidP="00F54E47">
      <w:pPr>
        <w:pStyle w:val="aff1"/>
        <w:tabs>
          <w:tab w:val="left" w:pos="0"/>
          <w:tab w:val="left" w:pos="426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D6526">
        <w:rPr>
          <w:rFonts w:ascii="Times New Roman" w:hAnsi="Times New Roman"/>
          <w:sz w:val="28"/>
          <w:szCs w:val="28"/>
        </w:rPr>
        <w:t>Рисунок 1 - Эпюра одиночного обыкновенного стрелочного перевода</w:t>
      </w:r>
    </w:p>
    <w:p w:rsidR="00F54E47" w:rsidRDefault="00F54E47" w:rsidP="00F54E47">
      <w:pPr>
        <w:tabs>
          <w:tab w:val="left" w:pos="567"/>
          <w:tab w:val="left" w:pos="851"/>
          <w:tab w:val="left" w:pos="1418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F54E47" w:rsidRDefault="00F54E47" w:rsidP="00F54E47">
      <w:pPr>
        <w:tabs>
          <w:tab w:val="left" w:pos="567"/>
          <w:tab w:val="left" w:pos="851"/>
          <w:tab w:val="left" w:pos="1418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F54E47" w:rsidRPr="008A552C" w:rsidRDefault="00F54E47" w:rsidP="00F54E47">
      <w:pPr>
        <w:tabs>
          <w:tab w:val="left" w:pos="567"/>
          <w:tab w:val="left" w:pos="851"/>
          <w:tab w:val="left" w:pos="1418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A552C">
        <w:rPr>
          <w:rFonts w:ascii="Times New Roman" w:eastAsia="Calibri" w:hAnsi="Times New Roman" w:cs="Times New Roman"/>
          <w:b/>
          <w:sz w:val="28"/>
          <w:szCs w:val="28"/>
          <w:u w:val="single"/>
        </w:rPr>
        <w:t>Блок 2.</w:t>
      </w:r>
      <w:r w:rsidRPr="008A552C">
        <w:rPr>
          <w:rFonts w:ascii="Times New Roman" w:hAnsi="Times New Roman" w:cs="Times New Roman"/>
          <w:b/>
          <w:sz w:val="28"/>
          <w:szCs w:val="28"/>
        </w:rPr>
        <w:t xml:space="preserve"> «ОСМОТР </w:t>
      </w:r>
      <w:r w:rsidRPr="008A552C">
        <w:rPr>
          <w:rFonts w:ascii="Times New Roman" w:eastAsia="Calibri" w:hAnsi="Times New Roman" w:cs="Times New Roman"/>
          <w:b/>
          <w:sz w:val="28"/>
          <w:szCs w:val="28"/>
        </w:rPr>
        <w:t xml:space="preserve">СТРЕЛОЧНОГО ПЕРЕВОДА» </w:t>
      </w:r>
    </w:p>
    <w:p w:rsidR="00F54E47" w:rsidRPr="008A552C" w:rsidRDefault="00F54E47" w:rsidP="00F54E47">
      <w:pPr>
        <w:tabs>
          <w:tab w:val="left" w:pos="567"/>
          <w:tab w:val="left" w:pos="851"/>
          <w:tab w:val="left" w:pos="1418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54E47" w:rsidRPr="008A552C" w:rsidRDefault="00F54E47" w:rsidP="00F54E47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552C">
        <w:rPr>
          <w:rFonts w:ascii="Times New Roman" w:eastAsia="Calibri" w:hAnsi="Times New Roman" w:cs="Times New Roman"/>
          <w:sz w:val="28"/>
          <w:szCs w:val="28"/>
        </w:rPr>
        <w:t xml:space="preserve">Очередность выполнения задание - по результатам жеребьёвки. </w:t>
      </w:r>
    </w:p>
    <w:p w:rsidR="00F54E47" w:rsidRPr="008A552C" w:rsidRDefault="00F54E47" w:rsidP="00F54E47">
      <w:pPr>
        <w:pStyle w:val="aff1"/>
        <w:numPr>
          <w:ilvl w:val="0"/>
          <w:numId w:val="38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A552C">
        <w:rPr>
          <w:rFonts w:ascii="Times New Roman" w:hAnsi="Times New Roman"/>
          <w:sz w:val="28"/>
          <w:szCs w:val="28"/>
        </w:rPr>
        <w:t>Проход на учебный полигон (5 минут*)</w:t>
      </w:r>
    </w:p>
    <w:p w:rsidR="00F54E47" w:rsidRPr="008A552C" w:rsidRDefault="00F54E47" w:rsidP="00F54E47">
      <w:pPr>
        <w:pStyle w:val="aff1"/>
        <w:numPr>
          <w:ilvl w:val="0"/>
          <w:numId w:val="38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A552C">
        <w:rPr>
          <w:rFonts w:ascii="Times New Roman" w:hAnsi="Times New Roman"/>
          <w:sz w:val="28"/>
          <w:szCs w:val="28"/>
        </w:rPr>
        <w:lastRenderedPageBreak/>
        <w:t>Выполнить перевод стрелки курбелем с соблюдением всех требований охраны труда и техники безопасности, провести визуальный осмотр стрелочного перевода и записать выявленные неисправности на выданном листе формата А4 (15 минут*)</w:t>
      </w:r>
    </w:p>
    <w:p w:rsidR="00F54E47" w:rsidRPr="008A552C" w:rsidRDefault="00F54E47" w:rsidP="00F54E47">
      <w:pPr>
        <w:pStyle w:val="aff1"/>
        <w:numPr>
          <w:ilvl w:val="0"/>
          <w:numId w:val="38"/>
        </w:numPr>
        <w:tabs>
          <w:tab w:val="left" w:pos="709"/>
          <w:tab w:val="left" w:pos="851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A552C">
        <w:rPr>
          <w:rFonts w:ascii="Times New Roman" w:hAnsi="Times New Roman"/>
          <w:sz w:val="28"/>
          <w:szCs w:val="28"/>
        </w:rPr>
        <w:t>После окончания выполнения задания, оформленная запись неисправностей сдается руководителю экспертной группы (независимому эксперту) на полигоне, указав номер рабочего места в соответствии с жеребьёвкой, ФИО</w:t>
      </w:r>
    </w:p>
    <w:p w:rsidR="00F54E47" w:rsidRPr="00F54E47" w:rsidRDefault="00F54E47" w:rsidP="00F54E47">
      <w:pPr>
        <w:pStyle w:val="aff1"/>
        <w:numPr>
          <w:ilvl w:val="0"/>
          <w:numId w:val="38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A552C">
        <w:rPr>
          <w:rFonts w:ascii="Times New Roman" w:hAnsi="Times New Roman"/>
          <w:sz w:val="28"/>
          <w:szCs w:val="28"/>
        </w:rPr>
        <w:t>Возращение с полигона (5 минут*)</w:t>
      </w:r>
    </w:p>
    <w:p w:rsidR="00F54E47" w:rsidRPr="00474659" w:rsidRDefault="00F54E47" w:rsidP="00F54E4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74659">
        <w:rPr>
          <w:rFonts w:ascii="Times New Roman" w:hAnsi="Times New Roman" w:cs="Times New Roman"/>
          <w:i/>
          <w:sz w:val="24"/>
          <w:szCs w:val="24"/>
        </w:rPr>
        <w:t>*Время на выполнение блоков задания Модуля Д - определяется главным экспертом в зависимости от количества участников и расположения учебного полигона.</w:t>
      </w:r>
    </w:p>
    <w:p w:rsidR="00F54E47" w:rsidRDefault="00F54E47" w:rsidP="005A0296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54E47" w:rsidRDefault="00F54E47" w:rsidP="005A0296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54E47" w:rsidRDefault="00F54E47" w:rsidP="005A0296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54E47" w:rsidRDefault="00F54E47" w:rsidP="005A0296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54E47" w:rsidRDefault="00F54E47" w:rsidP="005A0296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54E47" w:rsidRDefault="00F54E47" w:rsidP="005A0296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54E47" w:rsidRDefault="00F54E47" w:rsidP="005A0296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54E47" w:rsidRDefault="00F54E47" w:rsidP="00F54E47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A552C">
        <w:rPr>
          <w:rFonts w:ascii="Times New Roman" w:hAnsi="Times New Roman" w:cs="Times New Roman"/>
          <w:b/>
          <w:sz w:val="28"/>
          <w:szCs w:val="28"/>
        </w:rPr>
        <w:t>ПРИЛОЖЕНИЕ № 10.</w:t>
      </w:r>
    </w:p>
    <w:p w:rsidR="000329C1" w:rsidRDefault="000329C1" w:rsidP="005A0296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329C1" w:rsidRPr="00052556" w:rsidRDefault="00A27298" w:rsidP="000329C1">
      <w:pPr>
        <w:shd w:val="clear" w:color="auto" w:fill="FFFFFF" w:themeFill="background1"/>
        <w:spacing w:before="240" w:after="0"/>
        <w:ind w:right="-1"/>
        <w:contextualSpacing/>
        <w:mirrorIndents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Е</w:t>
      </w:r>
      <w:r w:rsidR="000329C1" w:rsidRPr="006520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«</w:t>
      </w:r>
      <w:r w:rsidR="000329C1" w:rsidRPr="00652009">
        <w:rPr>
          <w:rFonts w:ascii="Times New Roman" w:hAnsi="Times New Roman" w:cs="Times New Roman"/>
          <w:b/>
          <w:sz w:val="28"/>
          <w:szCs w:val="28"/>
        </w:rPr>
        <w:t>ПЛАНИРОВАНИЕ И ОРГАНИЗАЦИЯ РАБОТЫ СОРТИРОВОЧНОЙ ГОРКИ»</w:t>
      </w:r>
    </w:p>
    <w:p w:rsidR="000329C1" w:rsidRDefault="000329C1" w:rsidP="000329C1">
      <w:pPr>
        <w:tabs>
          <w:tab w:val="left" w:pos="567"/>
          <w:tab w:val="left" w:pos="851"/>
          <w:tab w:val="left" w:pos="1418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0329C1" w:rsidRDefault="000329C1" w:rsidP="00E761DA">
      <w:pPr>
        <w:tabs>
          <w:tab w:val="left" w:pos="567"/>
          <w:tab w:val="left" w:pos="851"/>
          <w:tab w:val="left" w:pos="1418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 xml:space="preserve">Условие задания: </w:t>
      </w:r>
      <w:r>
        <w:rPr>
          <w:rFonts w:ascii="Times New Roman" w:hAnsi="Times New Roman"/>
          <w:sz w:val="28"/>
          <w:szCs w:val="28"/>
        </w:rPr>
        <w:t>Время выполнения задания:</w:t>
      </w:r>
      <w:r>
        <w:rPr>
          <w:rFonts w:ascii="Times New Roman" w:hAnsi="Times New Roman"/>
          <w:b/>
          <w:sz w:val="28"/>
          <w:szCs w:val="28"/>
        </w:rPr>
        <w:t xml:space="preserve"> 2 часа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0329C1" w:rsidRDefault="000329C1" w:rsidP="00E761DA">
      <w:pPr>
        <w:shd w:val="clear" w:color="auto" w:fill="FFFFFF" w:themeFill="background1"/>
        <w:spacing w:before="240" w:after="0" w:line="360" w:lineRule="auto"/>
        <w:ind w:right="-1"/>
        <w:contextualSpacing/>
        <w:mirrorIndents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329C1" w:rsidRDefault="000329C1" w:rsidP="00E761DA">
      <w:pPr>
        <w:tabs>
          <w:tab w:val="left" w:pos="709"/>
          <w:tab w:val="left" w:pos="113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Задание выполняется индивидуально на рабочем месте, оборудованном техническими средствами (компьютером)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в электронном виде</w:t>
      </w:r>
      <w:r>
        <w:rPr>
          <w:rFonts w:ascii="Times New Roman" w:hAnsi="Times New Roman"/>
          <w:sz w:val="28"/>
          <w:szCs w:val="28"/>
        </w:rPr>
        <w:t>.</w:t>
      </w:r>
    </w:p>
    <w:p w:rsidR="000329C1" w:rsidRPr="0063014B" w:rsidRDefault="000329C1" w:rsidP="00E761DA">
      <w:pPr>
        <w:tabs>
          <w:tab w:val="left" w:pos="709"/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pacing w:val="-8"/>
          <w:sz w:val="28"/>
          <w:szCs w:val="28"/>
        </w:rPr>
      </w:pPr>
    </w:p>
    <w:p w:rsidR="000329C1" w:rsidRDefault="000329C1" w:rsidP="00E761DA">
      <w:pPr>
        <w:tabs>
          <w:tab w:val="left" w:pos="709"/>
          <w:tab w:val="left" w:pos="113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Требования к оформлению работы: </w:t>
      </w:r>
    </w:p>
    <w:p w:rsidR="000329C1" w:rsidRDefault="000329C1" w:rsidP="00E761DA">
      <w:pPr>
        <w:tabs>
          <w:tab w:val="left" w:pos="284"/>
          <w:tab w:val="left" w:pos="709"/>
          <w:tab w:val="left" w:pos="851"/>
          <w:tab w:val="left" w:pos="1134"/>
          <w:tab w:val="left" w:pos="127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Для текста размер шрифта – 14, вид шрифта – </w:t>
      </w:r>
      <w:r>
        <w:rPr>
          <w:rFonts w:ascii="Times New Roman" w:hAnsi="Times New Roman"/>
          <w:sz w:val="28"/>
          <w:szCs w:val="24"/>
          <w:lang w:val="en-US"/>
        </w:rPr>
        <w:t>TimesNewRoman</w:t>
      </w:r>
      <w:r>
        <w:rPr>
          <w:rFonts w:ascii="Times New Roman" w:hAnsi="Times New Roman"/>
          <w:sz w:val="28"/>
          <w:szCs w:val="24"/>
        </w:rPr>
        <w:t>, межстрочный интервал – 1,5, выравнивание текста по ширине.</w:t>
      </w:r>
    </w:p>
    <w:p w:rsidR="000329C1" w:rsidRDefault="000329C1" w:rsidP="00E761DA">
      <w:pPr>
        <w:tabs>
          <w:tab w:val="left" w:pos="284"/>
          <w:tab w:val="left" w:pos="709"/>
          <w:tab w:val="left" w:pos="851"/>
          <w:tab w:val="left" w:pos="1134"/>
          <w:tab w:val="left" w:pos="127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>В таблицах размер шрифта – 10,</w:t>
      </w:r>
      <w:r>
        <w:rPr>
          <w:rFonts w:ascii="Times New Roman" w:eastAsia="Calibri" w:hAnsi="Times New Roman"/>
          <w:sz w:val="28"/>
          <w:szCs w:val="28"/>
        </w:rPr>
        <w:t xml:space="preserve"> интервал 1,0, выравнивание числовых значений по центру ячейки. Таблицы и рисунки должны иметь название и быть </w:t>
      </w:r>
      <w:r>
        <w:rPr>
          <w:rFonts w:ascii="Times New Roman" w:eastAsia="Calibri" w:hAnsi="Times New Roman"/>
          <w:sz w:val="28"/>
          <w:szCs w:val="28"/>
        </w:rPr>
        <w:lastRenderedPageBreak/>
        <w:t>последовательно пронумерованы. Страницы должны иметь нумерацию внизу справа.</w:t>
      </w:r>
    </w:p>
    <w:p w:rsidR="000329C1" w:rsidRPr="00495C05" w:rsidRDefault="000329C1" w:rsidP="00E761DA">
      <w:pPr>
        <w:tabs>
          <w:tab w:val="left" w:pos="284"/>
          <w:tab w:val="left" w:pos="709"/>
          <w:tab w:val="left" w:pos="851"/>
          <w:tab w:val="left" w:pos="1134"/>
          <w:tab w:val="left" w:pos="127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329C1" w:rsidRPr="00495C05" w:rsidRDefault="000329C1" w:rsidP="00E761D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ja-JP"/>
        </w:rPr>
      </w:pPr>
      <w:r w:rsidRPr="00495C0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ЗАДАНИЕ: </w:t>
      </w:r>
      <w:r w:rsidRPr="00495C05">
        <w:rPr>
          <w:rFonts w:ascii="Times New Roman" w:hAnsi="Times New Roman" w:cs="Times New Roman"/>
          <w:sz w:val="28"/>
          <w:szCs w:val="28"/>
        </w:rPr>
        <w:t>Вы работаете дежурным по же</w:t>
      </w:r>
      <w:r w:rsidR="00A27298">
        <w:rPr>
          <w:rFonts w:ascii="Times New Roman" w:hAnsi="Times New Roman" w:cs="Times New Roman"/>
          <w:sz w:val="28"/>
          <w:szCs w:val="28"/>
        </w:rPr>
        <w:t>лезнодорожной станции «Южная</w:t>
      </w:r>
      <w:r w:rsidRPr="00495C05">
        <w:rPr>
          <w:rFonts w:ascii="Times New Roman" w:hAnsi="Times New Roman" w:cs="Times New Roman"/>
          <w:sz w:val="28"/>
          <w:szCs w:val="28"/>
        </w:rPr>
        <w:t>» (характеристика железнодорожного участка и железнодорожной станции представлена в ПРИЛОЖЕНИИ 1, 2</w:t>
      </w:r>
      <w:r w:rsidRPr="00495C05">
        <w:rPr>
          <w:rFonts w:ascii="Times New Roman" w:hAnsi="Times New Roman" w:cs="Times New Roman"/>
          <w:sz w:val="28"/>
          <w:szCs w:val="28"/>
          <w:lang w:eastAsia="ja-JP"/>
        </w:rPr>
        <w:t xml:space="preserve">. </w:t>
      </w:r>
      <w:r w:rsidRPr="00495C05">
        <w:rPr>
          <w:rFonts w:ascii="Times New Roman" w:hAnsi="Times New Roman" w:cs="Times New Roman"/>
          <w:b/>
          <w:i/>
          <w:color w:val="000000"/>
          <w:sz w:val="28"/>
          <w:szCs w:val="28"/>
        </w:rPr>
        <w:t>Вам необходимо проанализировать работу сортировочной горки</w:t>
      </w:r>
      <w:r w:rsidRPr="00495C0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495C05">
        <w:rPr>
          <w:rFonts w:ascii="Times New Roman" w:hAnsi="Times New Roman" w:cs="Times New Roman"/>
          <w:sz w:val="28"/>
          <w:szCs w:val="28"/>
        </w:rPr>
        <w:t xml:space="preserve">определить время на осаживание состава и основные показатели горочной технологии, построить технологический график работы сортировочной горки, определить горочный цикл и горочный интервал, перерабатывающую </w:t>
      </w:r>
      <w:r w:rsidRPr="00495C05">
        <w:rPr>
          <w:rFonts w:ascii="Times New Roman" w:hAnsi="Times New Roman" w:cs="Times New Roman"/>
          <w:color w:val="000000"/>
          <w:sz w:val="28"/>
          <w:szCs w:val="28"/>
        </w:rPr>
        <w:t xml:space="preserve">способность.  Данные расчета показателей работы станции представить по форме ПРИЛОЖЕНИЯ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495C0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329C1" w:rsidRPr="009F2939" w:rsidRDefault="000329C1" w:rsidP="00E761DA">
      <w:pPr>
        <w:tabs>
          <w:tab w:val="left" w:pos="0"/>
          <w:tab w:val="left" w:pos="142"/>
          <w:tab w:val="left" w:pos="709"/>
          <w:tab w:val="left" w:pos="851"/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2939">
        <w:rPr>
          <w:rFonts w:ascii="Times New Roman" w:eastAsia="Times New Roman" w:hAnsi="Times New Roman" w:cs="Times New Roman"/>
          <w:b/>
          <w:bCs/>
          <w:iCs/>
          <w:sz w:val="72"/>
          <w:szCs w:val="72"/>
          <w:lang w:eastAsia="ru-RU"/>
        </w:rPr>
        <w:t>!</w:t>
      </w:r>
      <w:r w:rsidRPr="009F29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ВНИМАНИЕ</w:t>
      </w:r>
    </w:p>
    <w:p w:rsidR="000329C1" w:rsidRPr="00C6424F" w:rsidRDefault="000329C1" w:rsidP="00E761DA">
      <w:pPr>
        <w:tabs>
          <w:tab w:val="left" w:pos="709"/>
          <w:tab w:val="left" w:pos="1134"/>
        </w:tabs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</w:pPr>
      <w:r w:rsidRPr="009F29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После окончания выполнения задания все созданные документы необходимо</w:t>
      </w:r>
      <w:r w:rsidRPr="009F2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сохранить в формате </w:t>
      </w:r>
      <w:r w:rsidRPr="009F29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PDF</w:t>
      </w:r>
      <w:r w:rsidRPr="009F2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одной папке на рабочем столе компьютера, указав название модуля и номер рабочего места в соответствии с жеребьёвкой,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Фамилия, имя. </w:t>
      </w:r>
      <w:r w:rsidRPr="00A762A5">
        <w:rPr>
          <w:rFonts w:ascii="Times New Roman" w:eastAsia="Calibri" w:hAnsi="Times New Roman"/>
          <w:color w:val="000000"/>
          <w:spacing w:val="-8"/>
          <w:sz w:val="28"/>
          <w:szCs w:val="28"/>
        </w:rPr>
        <w:t xml:space="preserve">Пример: РМ 1_ Модуль Б_Иванов Иван                                                                                                                                                                                             </w:t>
      </w:r>
    </w:p>
    <w:p w:rsidR="000329C1" w:rsidRPr="000329C1" w:rsidRDefault="000329C1" w:rsidP="000329C1">
      <w:pPr>
        <w:shd w:val="clear" w:color="auto" w:fill="FFFFFF"/>
        <w:tabs>
          <w:tab w:val="left" w:pos="284"/>
          <w:tab w:val="left" w:pos="851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329C1">
        <w:rPr>
          <w:rFonts w:ascii="Times New Roman" w:hAnsi="Times New Roman"/>
          <w:spacing w:val="6"/>
          <w:sz w:val="28"/>
          <w:szCs w:val="28"/>
        </w:rPr>
        <w:t xml:space="preserve">ПРИЛОЖЕНИЕ Е.1 - </w:t>
      </w:r>
      <w:r w:rsidRPr="000329C1">
        <w:rPr>
          <w:rFonts w:ascii="Times New Roman" w:hAnsi="Times New Roman"/>
          <w:color w:val="000000"/>
          <w:sz w:val="28"/>
          <w:szCs w:val="28"/>
        </w:rPr>
        <w:t xml:space="preserve">Характеристика железнодорожного направления </w:t>
      </w:r>
      <w:r w:rsidRPr="000329C1">
        <w:rPr>
          <w:rFonts w:ascii="Times New Roman" w:hAnsi="Times New Roman"/>
          <w:sz w:val="28"/>
          <w:szCs w:val="28"/>
        </w:rPr>
        <w:t>и железнодорожной станции</w:t>
      </w:r>
    </w:p>
    <w:p w:rsidR="000329C1" w:rsidRDefault="000329C1" w:rsidP="000329C1">
      <w:pPr>
        <w:shd w:val="clear" w:color="auto" w:fill="FFFFFF"/>
        <w:tabs>
          <w:tab w:val="left" w:pos="284"/>
          <w:tab w:val="left" w:pos="851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329C1" w:rsidRDefault="00F30CF8" w:rsidP="000329C1">
      <w:pPr>
        <w:shd w:val="clear" w:color="auto" w:fill="FFFFFF"/>
        <w:tabs>
          <w:tab w:val="left" w:pos="284"/>
          <w:tab w:val="left" w:pos="851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object w:dxaOrig="7973" w:dyaOrig="12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9pt;height:64.5pt" o:ole="">
            <v:imagedata r:id="rId16" o:title=""/>
          </v:shape>
          <o:OLEObject Type="Embed" ProgID="Visio.Drawing.11" ShapeID="_x0000_i1025" DrawAspect="Content" ObjectID="_1768391954" r:id="rId17"/>
        </w:object>
      </w:r>
    </w:p>
    <w:p w:rsidR="000329C1" w:rsidRDefault="000329C1" w:rsidP="000329C1">
      <w:pPr>
        <w:shd w:val="clear" w:color="auto" w:fill="FFFFFF"/>
        <w:tabs>
          <w:tab w:val="left" w:pos="284"/>
          <w:tab w:val="left" w:pos="851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0329C1" w:rsidRDefault="000329C1" w:rsidP="000329C1">
      <w:pPr>
        <w:tabs>
          <w:tab w:val="left" w:pos="426"/>
        </w:tabs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Рисунок 1 - Схема железнодорожного участка</w:t>
      </w:r>
    </w:p>
    <w:p w:rsidR="000329C1" w:rsidRDefault="00F30CF8" w:rsidP="000329C1">
      <w:pPr>
        <w:tabs>
          <w:tab w:val="left" w:pos="0"/>
        </w:tabs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F30CF8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55733" cy="3070031"/>
            <wp:effectExtent l="19050" t="0" r="0" b="0"/>
            <wp:docPr id="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7353" cy="307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9C1" w:rsidRDefault="000329C1" w:rsidP="000329C1">
      <w:pPr>
        <w:tabs>
          <w:tab w:val="left" w:pos="709"/>
        </w:tabs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Рисунок 2 – Схема нечетной горловины участковой станции</w:t>
      </w:r>
    </w:p>
    <w:p w:rsidR="000329C1" w:rsidRDefault="000329C1" w:rsidP="000329C1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29C1" w:rsidRDefault="000329C1" w:rsidP="000329C1">
      <w:pPr>
        <w:tabs>
          <w:tab w:val="left" w:pos="709"/>
          <w:tab w:val="left" w:pos="1134"/>
        </w:tabs>
        <w:spacing w:after="0" w:line="240" w:lineRule="auto"/>
        <w:jc w:val="both"/>
        <w:rPr>
          <w:rStyle w:val="FontStyle25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ПРИЛОЖЕНИЕ Е.2 - </w:t>
      </w:r>
      <w:r>
        <w:rPr>
          <w:rStyle w:val="FontStyle25"/>
          <w:b/>
          <w:sz w:val="28"/>
          <w:szCs w:val="28"/>
        </w:rPr>
        <w:t>Характеристика станционных устройств и маневровых средств, данные по технологическим элементам работы станции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94"/>
        <w:gridCol w:w="141"/>
        <w:gridCol w:w="4536"/>
        <w:gridCol w:w="2297"/>
      </w:tblGrid>
      <w:tr w:rsidR="000329C1" w:rsidRPr="00FB543A" w:rsidTr="000329C1">
        <w:trPr>
          <w:trHeight w:val="485"/>
          <w:tblHeader/>
        </w:trPr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9C1" w:rsidRPr="00FB543A" w:rsidRDefault="000329C1" w:rsidP="001C1E2F">
            <w:pPr>
              <w:tabs>
                <w:tab w:val="left" w:pos="33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B5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Характеристика станционных устройств и маневровых средств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9C1" w:rsidRPr="00FB543A" w:rsidRDefault="000329C1" w:rsidP="001C1E2F">
            <w:pPr>
              <w:tabs>
                <w:tab w:val="left" w:pos="33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5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Значение</w:t>
            </w:r>
          </w:p>
        </w:tc>
      </w:tr>
      <w:tr w:rsidR="000329C1" w:rsidRPr="00FB543A" w:rsidTr="000329C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9C1" w:rsidRPr="00FB543A" w:rsidRDefault="000329C1" w:rsidP="001C1E2F">
            <w:pPr>
              <w:tabs>
                <w:tab w:val="left" w:pos="33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5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</w:t>
            </w:r>
          </w:p>
          <w:p w:rsidR="000329C1" w:rsidRPr="00FB543A" w:rsidRDefault="000329C1" w:rsidP="001C1E2F">
            <w:pPr>
              <w:tabs>
                <w:tab w:val="left" w:pos="33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5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путей</w:t>
            </w:r>
          </w:p>
          <w:p w:rsidR="000329C1" w:rsidRPr="00FB543A" w:rsidRDefault="000329C1" w:rsidP="001C1E2F">
            <w:pPr>
              <w:tabs>
                <w:tab w:val="left" w:pos="33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5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станции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C1" w:rsidRPr="00FB543A" w:rsidRDefault="000329C1" w:rsidP="001C1E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543A">
              <w:rPr>
                <w:rFonts w:ascii="Times New Roman" w:hAnsi="Times New Roman" w:cs="Times New Roman"/>
                <w:sz w:val="24"/>
                <w:szCs w:val="24"/>
              </w:rPr>
              <w:t>для приема и отправления пассажирских поездов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C1" w:rsidRPr="00FB543A" w:rsidRDefault="000329C1" w:rsidP="001C1E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43A">
              <w:rPr>
                <w:rFonts w:ascii="Times New Roman" w:hAnsi="Times New Roman" w:cs="Times New Roman"/>
                <w:sz w:val="24"/>
                <w:szCs w:val="24"/>
              </w:rPr>
              <w:t>1 путь</w:t>
            </w:r>
          </w:p>
        </w:tc>
      </w:tr>
      <w:tr w:rsidR="000329C1" w:rsidRPr="00FB543A" w:rsidTr="000329C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9C1" w:rsidRPr="00FB543A" w:rsidRDefault="000329C1" w:rsidP="001C1E2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C1" w:rsidRPr="00FB543A" w:rsidRDefault="000329C1" w:rsidP="001C1E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543A">
              <w:rPr>
                <w:rFonts w:ascii="Times New Roman" w:hAnsi="Times New Roman" w:cs="Times New Roman"/>
                <w:sz w:val="24"/>
                <w:szCs w:val="24"/>
              </w:rPr>
              <w:t>нечетный приемоотправочный парк (ПО I)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C1" w:rsidRPr="00FB543A" w:rsidRDefault="000329C1" w:rsidP="001C1E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43A">
              <w:rPr>
                <w:rFonts w:ascii="Times New Roman" w:hAnsi="Times New Roman" w:cs="Times New Roman"/>
                <w:sz w:val="24"/>
                <w:szCs w:val="24"/>
              </w:rPr>
              <w:t>3 пути</w:t>
            </w:r>
          </w:p>
        </w:tc>
      </w:tr>
      <w:tr w:rsidR="000329C1" w:rsidRPr="00FB543A" w:rsidTr="000329C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9C1" w:rsidRPr="00FB543A" w:rsidRDefault="000329C1" w:rsidP="001C1E2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C1" w:rsidRPr="00FB543A" w:rsidRDefault="000329C1" w:rsidP="001C1E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543A">
              <w:rPr>
                <w:rFonts w:ascii="Times New Roman" w:hAnsi="Times New Roman" w:cs="Times New Roman"/>
                <w:sz w:val="24"/>
                <w:szCs w:val="24"/>
              </w:rPr>
              <w:t>четный приемоотправочный парк (ПО II)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C1" w:rsidRPr="00FB543A" w:rsidRDefault="000329C1" w:rsidP="001C1E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43A">
              <w:rPr>
                <w:rFonts w:ascii="Times New Roman" w:hAnsi="Times New Roman" w:cs="Times New Roman"/>
                <w:sz w:val="24"/>
                <w:szCs w:val="24"/>
              </w:rPr>
              <w:t>3 пути</w:t>
            </w:r>
          </w:p>
        </w:tc>
      </w:tr>
      <w:tr w:rsidR="000329C1" w:rsidRPr="00FB543A" w:rsidTr="000329C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9C1" w:rsidRPr="00FB543A" w:rsidRDefault="000329C1" w:rsidP="001C1E2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C1" w:rsidRPr="00FB543A" w:rsidRDefault="000329C1" w:rsidP="001C1E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543A">
              <w:rPr>
                <w:rFonts w:ascii="Times New Roman" w:hAnsi="Times New Roman" w:cs="Times New Roman"/>
                <w:sz w:val="24"/>
                <w:szCs w:val="24"/>
              </w:rPr>
              <w:t>сортировочный парк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C1" w:rsidRPr="00FB543A" w:rsidRDefault="000329C1" w:rsidP="001C1E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43A">
              <w:rPr>
                <w:rFonts w:ascii="Times New Roman" w:hAnsi="Times New Roman" w:cs="Times New Roman"/>
                <w:sz w:val="24"/>
                <w:szCs w:val="24"/>
              </w:rPr>
              <w:t>8 путей</w:t>
            </w:r>
          </w:p>
        </w:tc>
      </w:tr>
      <w:tr w:rsidR="000329C1" w:rsidRPr="00FB543A" w:rsidTr="000329C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9C1" w:rsidRPr="00FB543A" w:rsidRDefault="000329C1" w:rsidP="001C1E2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C1" w:rsidRPr="00FB543A" w:rsidRDefault="000329C1" w:rsidP="001C1E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43A">
              <w:rPr>
                <w:rFonts w:ascii="Times New Roman" w:hAnsi="Times New Roman" w:cs="Times New Roman"/>
                <w:sz w:val="24"/>
                <w:szCs w:val="24"/>
              </w:rPr>
              <w:t>вытяжные пути (по одному в каждой горловине станции: в четной и нечётной горловинах станции)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9C1" w:rsidRPr="00FB543A" w:rsidRDefault="000329C1" w:rsidP="001C1E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43A">
              <w:rPr>
                <w:rFonts w:ascii="Times New Roman" w:hAnsi="Times New Roman" w:cs="Times New Roman"/>
                <w:sz w:val="24"/>
                <w:szCs w:val="24"/>
              </w:rPr>
              <w:t xml:space="preserve">2 пути </w:t>
            </w:r>
          </w:p>
          <w:p w:rsidR="000329C1" w:rsidRPr="00FB543A" w:rsidRDefault="000329C1" w:rsidP="001C1E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9C1" w:rsidRPr="00FB543A" w:rsidTr="000329C1">
        <w:trPr>
          <w:trHeight w:val="423"/>
        </w:trPr>
        <w:tc>
          <w:tcPr>
            <w:tcW w:w="96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9C1" w:rsidRPr="00FB543A" w:rsidRDefault="000329C1" w:rsidP="001C1E2F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54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Сортировочные устройства -                                                                    Горка малой мощности</w:t>
            </w:r>
          </w:p>
        </w:tc>
      </w:tr>
      <w:tr w:rsidR="000329C1" w:rsidRPr="00FB543A" w:rsidTr="000329C1"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C1" w:rsidRPr="00FB543A" w:rsidRDefault="000329C1" w:rsidP="001C1E2F">
            <w:pPr>
              <w:pStyle w:val="Style9"/>
              <w:widowControl/>
              <w:tabs>
                <w:tab w:val="left" w:pos="336"/>
              </w:tabs>
              <w:spacing w:line="240" w:lineRule="auto"/>
              <w:rPr>
                <w:lang w:eastAsia="en-US"/>
              </w:rPr>
            </w:pPr>
            <w:r w:rsidRPr="00FB543A">
              <w:rPr>
                <w:lang w:eastAsia="en-US"/>
              </w:rPr>
              <w:t xml:space="preserve">Оборудование стрелочных переводов, расположенных на главных, приемоотправочных и сортировочных путях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9C1" w:rsidRPr="00FB543A" w:rsidRDefault="000329C1" w:rsidP="001C1E2F">
            <w:pPr>
              <w:pStyle w:val="Style9"/>
              <w:widowControl/>
              <w:tabs>
                <w:tab w:val="left" w:pos="336"/>
              </w:tabs>
              <w:spacing w:line="240" w:lineRule="auto"/>
              <w:jc w:val="center"/>
              <w:rPr>
                <w:lang w:eastAsia="en-US"/>
              </w:rPr>
            </w:pPr>
            <w:r w:rsidRPr="00FB543A">
              <w:rPr>
                <w:lang w:eastAsia="en-US"/>
              </w:rPr>
              <w:t>ЭЦ</w:t>
            </w:r>
          </w:p>
        </w:tc>
      </w:tr>
      <w:tr w:rsidR="000329C1" w:rsidRPr="00FB543A" w:rsidTr="000329C1"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9C1" w:rsidRPr="00FB543A" w:rsidRDefault="000329C1" w:rsidP="001C1E2F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54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маневровых локомотивов на железнодорожной станции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9C1" w:rsidRPr="00FB543A" w:rsidRDefault="000329C1" w:rsidP="001C1E2F">
            <w:pPr>
              <w:tabs>
                <w:tab w:val="left" w:pos="709"/>
                <w:tab w:val="left" w:pos="113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54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329C1" w:rsidRPr="00FB543A" w:rsidTr="000329C1"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C1" w:rsidRPr="00FB543A" w:rsidRDefault="000329C1" w:rsidP="001C1E2F">
            <w:pPr>
              <w:pStyle w:val="Style9"/>
              <w:widowControl/>
              <w:tabs>
                <w:tab w:val="left" w:pos="336"/>
              </w:tabs>
              <w:spacing w:line="240" w:lineRule="auto"/>
              <w:rPr>
                <w:lang w:eastAsia="en-US"/>
              </w:rPr>
            </w:pPr>
            <w:r w:rsidRPr="00FB543A">
              <w:rPr>
                <w:lang w:eastAsia="en-US"/>
              </w:rPr>
              <w:t>Серия маневровых локомотивов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9C1" w:rsidRPr="00FB543A" w:rsidRDefault="000329C1" w:rsidP="001C1E2F">
            <w:pPr>
              <w:pStyle w:val="Style9"/>
              <w:widowControl/>
              <w:tabs>
                <w:tab w:val="left" w:pos="336"/>
              </w:tabs>
              <w:spacing w:line="240" w:lineRule="auto"/>
              <w:jc w:val="center"/>
              <w:rPr>
                <w:lang w:eastAsia="en-US"/>
              </w:rPr>
            </w:pPr>
            <w:r w:rsidRPr="00FB543A">
              <w:rPr>
                <w:bCs/>
                <w:lang w:eastAsia="en-US"/>
              </w:rPr>
              <w:t xml:space="preserve">ТЭМ </w:t>
            </w:r>
            <w:r w:rsidR="0028294E">
              <w:rPr>
                <w:bCs/>
                <w:lang w:eastAsia="en-US"/>
              </w:rPr>
              <w:t>7</w:t>
            </w:r>
          </w:p>
        </w:tc>
      </w:tr>
      <w:tr w:rsidR="000329C1" w:rsidRPr="00FB543A" w:rsidTr="000329C1"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9C1" w:rsidRPr="00FB543A" w:rsidRDefault="000329C1" w:rsidP="001C1E2F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54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на экипировку маневрового локомотива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9C1" w:rsidRPr="00FB543A" w:rsidRDefault="0028294E" w:rsidP="001C1E2F">
            <w:pPr>
              <w:tabs>
                <w:tab w:val="left" w:pos="709"/>
                <w:tab w:val="left" w:pos="113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13 до 13</w:t>
            </w:r>
            <w:r w:rsidR="000329C1" w:rsidRPr="00FB54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.30</w:t>
            </w:r>
          </w:p>
        </w:tc>
      </w:tr>
      <w:tr w:rsidR="000329C1" w:rsidRPr="00FB543A" w:rsidTr="000329C1"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9C1" w:rsidRPr="00FB543A" w:rsidRDefault="000329C1" w:rsidP="001C1E2F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54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на смену маневровой локомотивной бригады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9C1" w:rsidRPr="00FB543A" w:rsidRDefault="000329C1" w:rsidP="001C1E2F">
            <w:pPr>
              <w:tabs>
                <w:tab w:val="left" w:pos="709"/>
                <w:tab w:val="left" w:pos="113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54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8 до 8.20</w:t>
            </w:r>
          </w:p>
        </w:tc>
      </w:tr>
      <w:tr w:rsidR="000329C1" w:rsidRPr="00FB543A" w:rsidTr="000329C1"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C1" w:rsidRPr="00FB543A" w:rsidRDefault="000329C1" w:rsidP="001C1E2F">
            <w:pPr>
              <w:pStyle w:val="Style9"/>
              <w:widowControl/>
              <w:tabs>
                <w:tab w:val="left" w:pos="336"/>
              </w:tabs>
              <w:spacing w:line="240" w:lineRule="auto"/>
              <w:jc w:val="center"/>
              <w:rPr>
                <w:b/>
                <w:lang w:eastAsia="en-US"/>
              </w:rPr>
            </w:pPr>
            <w:r w:rsidRPr="00FB543A">
              <w:rPr>
                <w:b/>
                <w:lang w:eastAsia="en-US"/>
              </w:rPr>
              <w:t>Объекты,</w:t>
            </w:r>
          </w:p>
          <w:p w:rsidR="000329C1" w:rsidRPr="00FB543A" w:rsidRDefault="000329C1" w:rsidP="001C1E2F">
            <w:pPr>
              <w:pStyle w:val="Style9"/>
              <w:widowControl/>
              <w:tabs>
                <w:tab w:val="left" w:pos="336"/>
              </w:tabs>
              <w:spacing w:line="240" w:lineRule="auto"/>
              <w:jc w:val="center"/>
              <w:rPr>
                <w:b/>
                <w:lang w:eastAsia="en-US"/>
              </w:rPr>
            </w:pPr>
            <w:r w:rsidRPr="00FB543A">
              <w:rPr>
                <w:b/>
                <w:lang w:eastAsia="en-US"/>
              </w:rPr>
              <w:t>расположенные</w:t>
            </w:r>
          </w:p>
          <w:p w:rsidR="000329C1" w:rsidRPr="00FB543A" w:rsidRDefault="000329C1" w:rsidP="001C1E2F">
            <w:pPr>
              <w:pStyle w:val="Style9"/>
              <w:widowControl/>
              <w:tabs>
                <w:tab w:val="left" w:pos="336"/>
              </w:tabs>
              <w:spacing w:line="240" w:lineRule="auto"/>
              <w:jc w:val="center"/>
              <w:rPr>
                <w:b/>
                <w:lang w:eastAsia="en-US"/>
              </w:rPr>
            </w:pPr>
            <w:r w:rsidRPr="00FB543A">
              <w:rPr>
                <w:b/>
                <w:lang w:eastAsia="en-US"/>
              </w:rPr>
              <w:t>на территории</w:t>
            </w:r>
          </w:p>
          <w:p w:rsidR="000329C1" w:rsidRPr="00FB543A" w:rsidRDefault="000329C1" w:rsidP="001C1E2F">
            <w:pPr>
              <w:pStyle w:val="Style9"/>
              <w:widowControl/>
              <w:tabs>
                <w:tab w:val="left" w:pos="336"/>
              </w:tabs>
              <w:spacing w:line="240" w:lineRule="auto"/>
              <w:jc w:val="center"/>
              <w:rPr>
                <w:b/>
                <w:lang w:eastAsia="en-US"/>
              </w:rPr>
            </w:pPr>
            <w:r w:rsidRPr="00FB543A">
              <w:rPr>
                <w:b/>
                <w:lang w:eastAsia="en-US"/>
              </w:rPr>
              <w:t>станции</w:t>
            </w:r>
          </w:p>
        </w:tc>
        <w:tc>
          <w:tcPr>
            <w:tcW w:w="6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C1" w:rsidRPr="00FB543A" w:rsidRDefault="000329C1" w:rsidP="001C1E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543A">
              <w:rPr>
                <w:rFonts w:ascii="Times New Roman" w:hAnsi="Times New Roman" w:cs="Times New Roman"/>
                <w:sz w:val="24"/>
                <w:szCs w:val="24"/>
              </w:rPr>
              <w:t>пассажирский вокзал, грузовой район, путь необщего пользования завода, основное локомотивное депо для грузовых поездов всех направлений, пункт технического обслуживания поездов (ПТО), пункт коммерческого обслуживания вагонов (ПКО)</w:t>
            </w:r>
          </w:p>
        </w:tc>
      </w:tr>
      <w:tr w:rsidR="000329C1" w:rsidRPr="00FB543A" w:rsidTr="000329C1">
        <w:trPr>
          <w:trHeight w:val="398"/>
        </w:trPr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9C1" w:rsidRPr="00FB543A" w:rsidRDefault="000329C1" w:rsidP="001C1E2F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54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бригад ТО, КО в каждом приемоотправочном парке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9C1" w:rsidRPr="00FB543A" w:rsidRDefault="000329C1" w:rsidP="001C1E2F">
            <w:pPr>
              <w:tabs>
                <w:tab w:val="left" w:pos="709"/>
                <w:tab w:val="left" w:pos="113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54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329C1" w:rsidRPr="00FB543A" w:rsidTr="000329C1">
        <w:tc>
          <w:tcPr>
            <w:tcW w:w="96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9C1" w:rsidRPr="00FB543A" w:rsidRDefault="000329C1" w:rsidP="001C1E2F">
            <w:pPr>
              <w:pStyle w:val="Style9"/>
              <w:widowControl/>
              <w:tabs>
                <w:tab w:val="left" w:pos="336"/>
              </w:tabs>
              <w:spacing w:line="240" w:lineRule="auto"/>
              <w:jc w:val="center"/>
              <w:rPr>
                <w:b/>
                <w:bCs/>
                <w:lang w:eastAsia="en-US"/>
              </w:rPr>
            </w:pPr>
            <w:r w:rsidRPr="00FB543A">
              <w:rPr>
                <w:b/>
                <w:bCs/>
                <w:lang w:eastAsia="en-US"/>
              </w:rPr>
              <w:t>Выписка из Технологического процесса работы станции</w:t>
            </w:r>
          </w:p>
        </w:tc>
      </w:tr>
      <w:tr w:rsidR="000329C1" w:rsidRPr="000329C1" w:rsidTr="000329C1">
        <w:trPr>
          <w:trHeight w:val="173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29C1" w:rsidRPr="00FB543A" w:rsidRDefault="000329C1" w:rsidP="001C1E2F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543A">
              <w:rPr>
                <w:rStyle w:val="FontStyle157"/>
              </w:rPr>
              <w:t xml:space="preserve">Технологическое время на </w:t>
            </w:r>
            <w:r w:rsidRPr="00FB543A">
              <w:rPr>
                <w:rStyle w:val="FontStyle157"/>
              </w:rPr>
              <w:lastRenderedPageBreak/>
              <w:t>расформирование состава с горки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9C1" w:rsidRPr="000329C1" w:rsidRDefault="000329C1" w:rsidP="001C1E2F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9C1">
              <w:rPr>
                <w:rStyle w:val="FontStyle157"/>
                <w:sz w:val="24"/>
                <w:szCs w:val="24"/>
              </w:rPr>
              <w:lastRenderedPageBreak/>
              <w:t xml:space="preserve">заезд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9C1" w:rsidRPr="000329C1" w:rsidRDefault="0028294E" w:rsidP="001C1E2F">
            <w:pPr>
              <w:tabs>
                <w:tab w:val="left" w:pos="709"/>
                <w:tab w:val="left" w:pos="113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157"/>
                <w:sz w:val="24"/>
                <w:szCs w:val="24"/>
              </w:rPr>
              <w:t>4</w:t>
            </w:r>
            <w:r w:rsidR="000329C1" w:rsidRPr="000329C1">
              <w:rPr>
                <w:rStyle w:val="FontStyle157"/>
                <w:sz w:val="24"/>
                <w:szCs w:val="24"/>
              </w:rPr>
              <w:t xml:space="preserve"> минут</w:t>
            </w:r>
          </w:p>
        </w:tc>
      </w:tr>
      <w:tr w:rsidR="000329C1" w:rsidRPr="000329C1" w:rsidTr="000329C1"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29C1" w:rsidRPr="00FB543A" w:rsidRDefault="000329C1" w:rsidP="001C1E2F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9C1" w:rsidRPr="000329C1" w:rsidRDefault="000329C1" w:rsidP="001C1E2F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9C1">
              <w:rPr>
                <w:rStyle w:val="FontStyle157"/>
                <w:sz w:val="24"/>
                <w:szCs w:val="24"/>
              </w:rPr>
              <w:t>время на вытягивание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9C1" w:rsidRPr="000329C1" w:rsidRDefault="0028294E" w:rsidP="001C1E2F">
            <w:pPr>
              <w:tabs>
                <w:tab w:val="left" w:pos="709"/>
                <w:tab w:val="left" w:pos="113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157"/>
                <w:sz w:val="24"/>
                <w:szCs w:val="24"/>
              </w:rPr>
              <w:t>9</w:t>
            </w:r>
            <w:r w:rsidR="000329C1" w:rsidRPr="000329C1">
              <w:rPr>
                <w:rStyle w:val="FontStyle157"/>
                <w:sz w:val="24"/>
                <w:szCs w:val="24"/>
              </w:rPr>
              <w:t xml:space="preserve"> минут</w:t>
            </w:r>
          </w:p>
        </w:tc>
      </w:tr>
      <w:tr w:rsidR="000329C1" w:rsidRPr="000329C1" w:rsidTr="000329C1"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29C1" w:rsidRPr="00FB543A" w:rsidRDefault="000329C1" w:rsidP="001C1E2F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Style w:val="FontStyle157"/>
                <w:bCs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9C1" w:rsidRPr="000329C1" w:rsidRDefault="000329C1" w:rsidP="001C1E2F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Style w:val="FontStyle157"/>
                <w:bCs/>
                <w:sz w:val="24"/>
                <w:szCs w:val="24"/>
              </w:rPr>
            </w:pPr>
            <w:r w:rsidRPr="000329C1">
              <w:rPr>
                <w:rStyle w:val="FontStyle157"/>
                <w:sz w:val="24"/>
                <w:szCs w:val="24"/>
              </w:rPr>
              <w:t>надвиг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9C1" w:rsidRPr="000329C1" w:rsidRDefault="000329C1" w:rsidP="001C1E2F">
            <w:pPr>
              <w:tabs>
                <w:tab w:val="left" w:pos="709"/>
                <w:tab w:val="left" w:pos="1134"/>
              </w:tabs>
              <w:spacing w:after="0"/>
              <w:jc w:val="center"/>
              <w:rPr>
                <w:rStyle w:val="FontStyle157"/>
                <w:bCs/>
                <w:sz w:val="24"/>
                <w:szCs w:val="24"/>
              </w:rPr>
            </w:pPr>
            <w:r w:rsidRPr="000329C1">
              <w:rPr>
                <w:rStyle w:val="FontStyle157"/>
                <w:sz w:val="24"/>
                <w:szCs w:val="24"/>
              </w:rPr>
              <w:t>6 минут</w:t>
            </w:r>
          </w:p>
        </w:tc>
      </w:tr>
      <w:tr w:rsidR="000329C1" w:rsidRPr="000329C1" w:rsidTr="000329C1"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29C1" w:rsidRPr="00FB543A" w:rsidRDefault="000329C1" w:rsidP="001C1E2F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9C1" w:rsidRPr="000329C1" w:rsidRDefault="000329C1" w:rsidP="001C1E2F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9C1">
              <w:rPr>
                <w:rStyle w:val="FontStyle157"/>
                <w:sz w:val="24"/>
                <w:szCs w:val="24"/>
              </w:rPr>
              <w:t>роспуск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9C1" w:rsidRPr="000329C1" w:rsidRDefault="0028294E" w:rsidP="001C1E2F">
            <w:pPr>
              <w:tabs>
                <w:tab w:val="left" w:pos="709"/>
                <w:tab w:val="left" w:pos="113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157"/>
                <w:sz w:val="24"/>
                <w:szCs w:val="24"/>
              </w:rPr>
              <w:t>12</w:t>
            </w:r>
            <w:r w:rsidR="000329C1" w:rsidRPr="000329C1">
              <w:rPr>
                <w:rStyle w:val="FontStyle157"/>
                <w:sz w:val="24"/>
                <w:szCs w:val="24"/>
              </w:rPr>
              <w:t xml:space="preserve"> минут</w:t>
            </w:r>
          </w:p>
        </w:tc>
      </w:tr>
      <w:tr w:rsidR="000329C1" w:rsidRPr="000329C1" w:rsidTr="000329C1"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29C1" w:rsidRPr="00FB543A" w:rsidRDefault="000329C1" w:rsidP="001C1E2F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9C1" w:rsidRPr="000329C1" w:rsidRDefault="000329C1" w:rsidP="001C1E2F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9C1">
              <w:rPr>
                <w:rStyle w:val="FontStyle157"/>
                <w:sz w:val="24"/>
                <w:szCs w:val="24"/>
              </w:rPr>
              <w:t>Осаживание</w:t>
            </w:r>
            <w:r w:rsidRPr="00032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после каждого состава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9C1" w:rsidRPr="000329C1" w:rsidRDefault="000329C1" w:rsidP="001C1E2F">
            <w:pPr>
              <w:tabs>
                <w:tab w:val="left" w:pos="709"/>
                <w:tab w:val="left" w:pos="113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29C1" w:rsidRPr="00FB543A" w:rsidTr="000329C1"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29C1" w:rsidRPr="00FB543A" w:rsidRDefault="000329C1" w:rsidP="001C1E2F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9C1" w:rsidRPr="000329C1" w:rsidRDefault="000329C1" w:rsidP="001C1E2F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Style w:val="FontStyle157"/>
                <w:bCs/>
                <w:sz w:val="24"/>
                <w:szCs w:val="24"/>
              </w:rPr>
            </w:pPr>
            <w:r w:rsidRPr="000329C1">
              <w:rPr>
                <w:rStyle w:val="FontStyle157"/>
                <w:sz w:val="24"/>
                <w:szCs w:val="24"/>
              </w:rPr>
              <w:t xml:space="preserve">Коэффициент, учитывающий возможные перерывы в использовании горки из-за враждебности маршрутов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9C1" w:rsidRPr="000329C1" w:rsidRDefault="000329C1" w:rsidP="001C1E2F">
            <w:pPr>
              <w:tabs>
                <w:tab w:val="left" w:pos="709"/>
                <w:tab w:val="left" w:pos="113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9C1">
              <w:rPr>
                <w:rStyle w:val="FontStyle157"/>
                <w:rFonts w:eastAsia="Calibri"/>
                <w:sz w:val="24"/>
                <w:szCs w:val="24"/>
              </w:rPr>
              <w:t>0,9</w:t>
            </w:r>
            <w:r w:rsidR="0028294E">
              <w:rPr>
                <w:rStyle w:val="FontStyle157"/>
                <w:rFonts w:eastAsia="Calibri"/>
                <w:sz w:val="24"/>
                <w:szCs w:val="24"/>
              </w:rPr>
              <w:t>6</w:t>
            </w:r>
          </w:p>
        </w:tc>
      </w:tr>
      <w:tr w:rsidR="000329C1" w:rsidRPr="00FB543A" w:rsidTr="000329C1">
        <w:tc>
          <w:tcPr>
            <w:tcW w:w="28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9C1" w:rsidRPr="00FB543A" w:rsidRDefault="000329C1" w:rsidP="001C1E2F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9C1" w:rsidRPr="000329C1" w:rsidRDefault="000329C1" w:rsidP="001C1E2F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Style w:val="FontStyle157"/>
                <w:bCs/>
                <w:sz w:val="24"/>
                <w:szCs w:val="24"/>
              </w:rPr>
            </w:pPr>
            <w:r w:rsidRPr="000329C1">
              <w:rPr>
                <w:rStyle w:val="FontStyle157"/>
                <w:sz w:val="24"/>
                <w:szCs w:val="24"/>
              </w:rPr>
              <w:t xml:space="preserve">Время технологических перерывов в работе горки, связанное с экипировкой горочных локомотивов, сменой локомотивных бригад составляет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9C1" w:rsidRPr="000329C1" w:rsidRDefault="000329C1" w:rsidP="001C1E2F">
            <w:pPr>
              <w:tabs>
                <w:tab w:val="left" w:pos="709"/>
                <w:tab w:val="left" w:pos="113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9C1">
              <w:rPr>
                <w:rStyle w:val="FontStyle157"/>
                <w:sz w:val="24"/>
                <w:szCs w:val="24"/>
              </w:rPr>
              <w:t xml:space="preserve">суммарное за сутки </w:t>
            </w:r>
            <w:r w:rsidRPr="000329C1">
              <w:rPr>
                <w:rStyle w:val="FontStyle157"/>
                <w:rFonts w:eastAsia="Calibri"/>
                <w:sz w:val="24"/>
                <w:szCs w:val="24"/>
              </w:rPr>
              <w:t>100 минут</w:t>
            </w:r>
          </w:p>
        </w:tc>
      </w:tr>
      <w:tr w:rsidR="00413204" w:rsidRPr="00FB543A" w:rsidTr="001C1E2F">
        <w:tc>
          <w:tcPr>
            <w:tcW w:w="737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204" w:rsidRPr="000329C1" w:rsidRDefault="00413204" w:rsidP="001C1E2F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Style w:val="FontStyle157"/>
                <w:sz w:val="24"/>
                <w:szCs w:val="24"/>
              </w:rPr>
            </w:pPr>
            <w:r>
              <w:rPr>
                <w:rStyle w:val="FontStyle157"/>
                <w:sz w:val="24"/>
                <w:szCs w:val="24"/>
              </w:rPr>
              <w:t>Количество вагонов в составе поезда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204" w:rsidRPr="000329C1" w:rsidRDefault="00413204" w:rsidP="001C1E2F">
            <w:pPr>
              <w:tabs>
                <w:tab w:val="left" w:pos="709"/>
                <w:tab w:val="left" w:pos="1134"/>
              </w:tabs>
              <w:spacing w:after="0"/>
              <w:jc w:val="center"/>
              <w:rPr>
                <w:rStyle w:val="FontStyle157"/>
                <w:sz w:val="24"/>
                <w:szCs w:val="24"/>
              </w:rPr>
            </w:pPr>
            <w:r>
              <w:rPr>
                <w:rStyle w:val="FontStyle157"/>
                <w:sz w:val="24"/>
                <w:szCs w:val="24"/>
              </w:rPr>
              <w:t>57</w:t>
            </w:r>
          </w:p>
        </w:tc>
      </w:tr>
      <w:tr w:rsidR="000329C1" w:rsidRPr="00FB543A" w:rsidTr="000329C1">
        <w:tc>
          <w:tcPr>
            <w:tcW w:w="283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29C1" w:rsidRPr="00FB543A" w:rsidRDefault="000329C1" w:rsidP="001C1E2F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543A">
              <w:rPr>
                <w:rFonts w:ascii="Times New Roman" w:hAnsi="Times New Roman"/>
                <w:sz w:val="24"/>
                <w:szCs w:val="24"/>
              </w:rPr>
              <w:t>Остатки вагонов на станции от предыдущих суток на 18.00 ч.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9C1" w:rsidRPr="00413204" w:rsidRDefault="000329C1" w:rsidP="001C1E2F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Style w:val="FontStyle157"/>
                <w:bCs/>
                <w:sz w:val="24"/>
                <w:szCs w:val="24"/>
              </w:rPr>
            </w:pPr>
            <w:r w:rsidRPr="00413204">
              <w:rPr>
                <w:rFonts w:ascii="Times New Roman" w:hAnsi="Times New Roman"/>
                <w:sz w:val="24"/>
                <w:szCs w:val="24"/>
              </w:rPr>
              <w:t>Всего вагонов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9C1" w:rsidRPr="00413204" w:rsidRDefault="000329C1" w:rsidP="001C1E2F">
            <w:pPr>
              <w:tabs>
                <w:tab w:val="left" w:pos="709"/>
                <w:tab w:val="left" w:pos="1134"/>
              </w:tabs>
              <w:spacing w:after="0"/>
              <w:jc w:val="center"/>
              <w:rPr>
                <w:rStyle w:val="FontStyle157"/>
                <w:bCs/>
                <w:sz w:val="24"/>
                <w:szCs w:val="24"/>
              </w:rPr>
            </w:pPr>
            <w:r w:rsidRPr="00413204">
              <w:rPr>
                <w:rFonts w:ascii="Times New Roman" w:hAnsi="Times New Roman"/>
                <w:sz w:val="24"/>
                <w:szCs w:val="24"/>
              </w:rPr>
              <w:t>315</w:t>
            </w:r>
          </w:p>
        </w:tc>
      </w:tr>
      <w:tr w:rsidR="000329C1" w:rsidRPr="00FB543A" w:rsidTr="000329C1"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29C1" w:rsidRPr="00FB543A" w:rsidRDefault="000329C1" w:rsidP="001C1E2F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9C1" w:rsidRPr="00413204" w:rsidRDefault="000329C1" w:rsidP="001C1E2F">
            <w:pPr>
              <w:tabs>
                <w:tab w:val="left" w:pos="709"/>
                <w:tab w:val="left" w:pos="113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3204">
              <w:rPr>
                <w:rFonts w:ascii="Times New Roman" w:hAnsi="Times New Roman"/>
                <w:sz w:val="24"/>
                <w:szCs w:val="24"/>
              </w:rPr>
              <w:t>В том числе</w:t>
            </w:r>
          </w:p>
        </w:tc>
      </w:tr>
      <w:tr w:rsidR="000329C1" w:rsidRPr="00FB543A" w:rsidTr="000329C1"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29C1" w:rsidRPr="00FB543A" w:rsidRDefault="000329C1" w:rsidP="001C1E2F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9C1" w:rsidRPr="00413204" w:rsidRDefault="000329C1" w:rsidP="001C1E2F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Style w:val="FontStyle157"/>
                <w:bCs/>
                <w:sz w:val="24"/>
                <w:szCs w:val="24"/>
              </w:rPr>
            </w:pPr>
            <w:r w:rsidRPr="00413204">
              <w:rPr>
                <w:rFonts w:ascii="Times New Roman" w:hAnsi="Times New Roman"/>
                <w:sz w:val="24"/>
                <w:szCs w:val="24"/>
              </w:rPr>
              <w:t>транзитных без переработки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9C1" w:rsidRPr="00413204" w:rsidRDefault="00413204" w:rsidP="001C1E2F">
            <w:pPr>
              <w:tabs>
                <w:tab w:val="left" w:pos="709"/>
                <w:tab w:val="left" w:pos="1134"/>
              </w:tabs>
              <w:spacing w:after="0"/>
              <w:jc w:val="center"/>
              <w:rPr>
                <w:rStyle w:val="FontStyle157"/>
                <w:bCs/>
                <w:sz w:val="24"/>
                <w:szCs w:val="24"/>
              </w:rPr>
            </w:pPr>
            <w:r w:rsidRPr="00413204">
              <w:rPr>
                <w:rFonts w:ascii="Times New Roman" w:hAnsi="Times New Roman"/>
                <w:sz w:val="24"/>
                <w:szCs w:val="24"/>
              </w:rPr>
              <w:t>171</w:t>
            </w:r>
          </w:p>
        </w:tc>
      </w:tr>
      <w:tr w:rsidR="000329C1" w:rsidRPr="00FB543A" w:rsidTr="000329C1"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29C1" w:rsidRPr="00FB543A" w:rsidRDefault="000329C1" w:rsidP="001C1E2F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9C1" w:rsidRPr="00413204" w:rsidRDefault="000329C1" w:rsidP="001C1E2F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Style w:val="FontStyle157"/>
                <w:bCs/>
                <w:sz w:val="24"/>
                <w:szCs w:val="24"/>
              </w:rPr>
            </w:pPr>
            <w:r w:rsidRPr="00413204">
              <w:rPr>
                <w:rFonts w:ascii="Times New Roman" w:hAnsi="Times New Roman"/>
                <w:sz w:val="24"/>
                <w:szCs w:val="24"/>
              </w:rPr>
              <w:t>транзитных с переработкой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9C1" w:rsidRPr="00413204" w:rsidRDefault="000329C1" w:rsidP="001C1E2F">
            <w:pPr>
              <w:tabs>
                <w:tab w:val="left" w:pos="709"/>
                <w:tab w:val="left" w:pos="1134"/>
              </w:tabs>
              <w:spacing w:after="0"/>
              <w:jc w:val="center"/>
              <w:rPr>
                <w:rStyle w:val="FontStyle157"/>
                <w:bCs/>
                <w:sz w:val="24"/>
                <w:szCs w:val="24"/>
              </w:rPr>
            </w:pPr>
            <w:r w:rsidRPr="00413204">
              <w:rPr>
                <w:rStyle w:val="FontStyle157"/>
                <w:sz w:val="24"/>
                <w:szCs w:val="24"/>
              </w:rPr>
              <w:t>125</w:t>
            </w:r>
          </w:p>
        </w:tc>
      </w:tr>
      <w:tr w:rsidR="000329C1" w:rsidRPr="00FB543A" w:rsidTr="000329C1">
        <w:tc>
          <w:tcPr>
            <w:tcW w:w="28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9C1" w:rsidRPr="00FB543A" w:rsidRDefault="000329C1" w:rsidP="001C1E2F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9C1" w:rsidRPr="00413204" w:rsidRDefault="000329C1" w:rsidP="001C1E2F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Style w:val="FontStyle157"/>
                <w:bCs/>
                <w:sz w:val="24"/>
                <w:szCs w:val="24"/>
              </w:rPr>
            </w:pPr>
            <w:r w:rsidRPr="00413204">
              <w:rPr>
                <w:rStyle w:val="FontStyle157"/>
                <w:sz w:val="24"/>
                <w:szCs w:val="24"/>
              </w:rPr>
              <w:t>местных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9C1" w:rsidRPr="00413204" w:rsidRDefault="00413204" w:rsidP="001C1E2F">
            <w:pPr>
              <w:tabs>
                <w:tab w:val="left" w:pos="709"/>
                <w:tab w:val="left" w:pos="1134"/>
              </w:tabs>
              <w:spacing w:after="0"/>
              <w:jc w:val="center"/>
              <w:rPr>
                <w:rStyle w:val="FontStyle157"/>
                <w:bCs/>
                <w:sz w:val="24"/>
                <w:szCs w:val="24"/>
              </w:rPr>
            </w:pPr>
            <w:r w:rsidRPr="00413204">
              <w:rPr>
                <w:rStyle w:val="FontStyle157"/>
                <w:sz w:val="24"/>
                <w:szCs w:val="24"/>
              </w:rPr>
              <w:t>30</w:t>
            </w:r>
          </w:p>
        </w:tc>
      </w:tr>
    </w:tbl>
    <w:p w:rsidR="000329C1" w:rsidRDefault="000329C1" w:rsidP="000329C1">
      <w:pPr>
        <w:pStyle w:val="Default"/>
        <w:shd w:val="clear" w:color="auto" w:fill="FFFFFF"/>
        <w:tabs>
          <w:tab w:val="left" w:pos="0"/>
          <w:tab w:val="left" w:pos="284"/>
          <w:tab w:val="left" w:pos="1134"/>
          <w:tab w:val="left" w:pos="1276"/>
        </w:tabs>
        <w:spacing w:line="360" w:lineRule="auto"/>
        <w:ind w:firstLine="851"/>
        <w:jc w:val="both"/>
        <w:rPr>
          <w:color w:val="auto"/>
          <w:sz w:val="28"/>
          <w:szCs w:val="28"/>
        </w:rPr>
      </w:pPr>
    </w:p>
    <w:p w:rsidR="000329C1" w:rsidRDefault="000329C1" w:rsidP="000329C1">
      <w:pPr>
        <w:tabs>
          <w:tab w:val="left" w:pos="851"/>
          <w:tab w:val="left" w:pos="993"/>
          <w:tab w:val="left" w:pos="1276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25" w:name="_Hlk101123614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 Е3 – Форма таблицы для внесения средних значений показателей работы станции</w:t>
      </w:r>
    </w:p>
    <w:tbl>
      <w:tblPr>
        <w:tblStyle w:val="af"/>
        <w:tblW w:w="0" w:type="auto"/>
        <w:tblLook w:val="04A0"/>
      </w:tblPr>
      <w:tblGrid>
        <w:gridCol w:w="2689"/>
        <w:gridCol w:w="5244"/>
        <w:gridCol w:w="1838"/>
      </w:tblGrid>
      <w:tr w:rsidR="00E761DA" w:rsidTr="00E761DA">
        <w:tc>
          <w:tcPr>
            <w:tcW w:w="2689" w:type="dxa"/>
          </w:tcPr>
          <w:p w:rsidR="00E761DA" w:rsidRDefault="00E761DA" w:rsidP="00413204">
            <w:pPr>
              <w:tabs>
                <w:tab w:val="left" w:pos="851"/>
                <w:tab w:val="left" w:pos="993"/>
                <w:tab w:val="left" w:pos="1276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Показатель</w:t>
            </w:r>
          </w:p>
        </w:tc>
        <w:tc>
          <w:tcPr>
            <w:tcW w:w="5244" w:type="dxa"/>
          </w:tcPr>
          <w:p w:rsidR="00E761DA" w:rsidRDefault="00E761DA" w:rsidP="00413204">
            <w:pPr>
              <w:tabs>
                <w:tab w:val="left" w:pos="851"/>
                <w:tab w:val="left" w:pos="993"/>
                <w:tab w:val="left" w:pos="1276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Расчет</w:t>
            </w:r>
          </w:p>
        </w:tc>
        <w:tc>
          <w:tcPr>
            <w:tcW w:w="1838" w:type="dxa"/>
          </w:tcPr>
          <w:p w:rsidR="00E761DA" w:rsidRDefault="00E761DA" w:rsidP="00413204">
            <w:pPr>
              <w:tabs>
                <w:tab w:val="left" w:pos="851"/>
                <w:tab w:val="left" w:pos="993"/>
                <w:tab w:val="left" w:pos="1276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Значение</w:t>
            </w:r>
          </w:p>
        </w:tc>
      </w:tr>
      <w:tr w:rsidR="00E761DA" w:rsidTr="00E761DA">
        <w:trPr>
          <w:trHeight w:val="496"/>
        </w:trPr>
        <w:tc>
          <w:tcPr>
            <w:tcW w:w="2689" w:type="dxa"/>
            <w:vAlign w:val="center"/>
          </w:tcPr>
          <w:p w:rsidR="00E761DA" w:rsidRPr="00413204" w:rsidRDefault="00E761DA" w:rsidP="000329C1">
            <w:pPr>
              <w:tabs>
                <w:tab w:val="left" w:pos="851"/>
                <w:tab w:val="left" w:pos="993"/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413204">
              <w:rPr>
                <w:sz w:val="28"/>
                <w:szCs w:val="28"/>
              </w:rPr>
              <w:t>Горочный цикл</w:t>
            </w:r>
          </w:p>
        </w:tc>
        <w:tc>
          <w:tcPr>
            <w:tcW w:w="5244" w:type="dxa"/>
            <w:vAlign w:val="center"/>
          </w:tcPr>
          <w:p w:rsidR="00E761DA" w:rsidRDefault="00E761DA" w:rsidP="000329C1">
            <w:pPr>
              <w:tabs>
                <w:tab w:val="left" w:pos="851"/>
                <w:tab w:val="left" w:pos="993"/>
                <w:tab w:val="left" w:pos="1276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838" w:type="dxa"/>
            <w:vAlign w:val="center"/>
          </w:tcPr>
          <w:p w:rsidR="00E761DA" w:rsidRDefault="00E761DA" w:rsidP="000329C1">
            <w:pPr>
              <w:tabs>
                <w:tab w:val="left" w:pos="851"/>
                <w:tab w:val="left" w:pos="993"/>
                <w:tab w:val="left" w:pos="1276"/>
              </w:tabs>
              <w:jc w:val="both"/>
              <w:rPr>
                <w:b/>
                <w:sz w:val="28"/>
                <w:szCs w:val="28"/>
              </w:rPr>
            </w:pPr>
          </w:p>
        </w:tc>
      </w:tr>
      <w:tr w:rsidR="00E761DA" w:rsidTr="00474659">
        <w:trPr>
          <w:trHeight w:val="546"/>
        </w:trPr>
        <w:tc>
          <w:tcPr>
            <w:tcW w:w="2689" w:type="dxa"/>
            <w:vAlign w:val="center"/>
          </w:tcPr>
          <w:p w:rsidR="00E761DA" w:rsidRPr="00413204" w:rsidRDefault="00E761DA" w:rsidP="000329C1">
            <w:pPr>
              <w:tabs>
                <w:tab w:val="left" w:pos="851"/>
                <w:tab w:val="left" w:pos="993"/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413204">
              <w:rPr>
                <w:sz w:val="28"/>
                <w:szCs w:val="28"/>
              </w:rPr>
              <w:t>Горочный интервал</w:t>
            </w:r>
          </w:p>
        </w:tc>
        <w:tc>
          <w:tcPr>
            <w:tcW w:w="5244" w:type="dxa"/>
            <w:vAlign w:val="center"/>
          </w:tcPr>
          <w:p w:rsidR="00E761DA" w:rsidRDefault="00E761DA" w:rsidP="000329C1">
            <w:pPr>
              <w:tabs>
                <w:tab w:val="left" w:pos="851"/>
                <w:tab w:val="left" w:pos="993"/>
                <w:tab w:val="left" w:pos="1276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838" w:type="dxa"/>
            <w:vAlign w:val="center"/>
          </w:tcPr>
          <w:p w:rsidR="00E761DA" w:rsidRDefault="00E761DA" w:rsidP="000329C1">
            <w:pPr>
              <w:tabs>
                <w:tab w:val="left" w:pos="851"/>
                <w:tab w:val="left" w:pos="993"/>
                <w:tab w:val="left" w:pos="1276"/>
              </w:tabs>
              <w:jc w:val="both"/>
              <w:rPr>
                <w:b/>
                <w:sz w:val="28"/>
                <w:szCs w:val="28"/>
              </w:rPr>
            </w:pPr>
          </w:p>
        </w:tc>
      </w:tr>
      <w:tr w:rsidR="00E761DA" w:rsidTr="00474659">
        <w:trPr>
          <w:trHeight w:val="708"/>
        </w:trPr>
        <w:tc>
          <w:tcPr>
            <w:tcW w:w="2689" w:type="dxa"/>
            <w:vAlign w:val="center"/>
          </w:tcPr>
          <w:p w:rsidR="00E761DA" w:rsidRPr="00413204" w:rsidRDefault="00E761DA" w:rsidP="000329C1">
            <w:pPr>
              <w:tabs>
                <w:tab w:val="left" w:pos="851"/>
                <w:tab w:val="left" w:pos="993"/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413204">
              <w:rPr>
                <w:sz w:val="28"/>
                <w:szCs w:val="28"/>
              </w:rPr>
              <w:t>Перерабатывающая способность</w:t>
            </w:r>
            <w:r w:rsidR="00F30CF8">
              <w:rPr>
                <w:sz w:val="28"/>
                <w:szCs w:val="28"/>
                <w:lang w:val="en-US"/>
              </w:rPr>
              <w:t xml:space="preserve"> </w:t>
            </w:r>
            <w:r w:rsidRPr="00413204">
              <w:rPr>
                <w:sz w:val="28"/>
                <w:szCs w:val="28"/>
              </w:rPr>
              <w:t>горки</w:t>
            </w:r>
          </w:p>
        </w:tc>
        <w:tc>
          <w:tcPr>
            <w:tcW w:w="5244" w:type="dxa"/>
            <w:vAlign w:val="center"/>
          </w:tcPr>
          <w:p w:rsidR="00E761DA" w:rsidRDefault="00E761DA" w:rsidP="000329C1">
            <w:pPr>
              <w:tabs>
                <w:tab w:val="left" w:pos="851"/>
                <w:tab w:val="left" w:pos="993"/>
                <w:tab w:val="left" w:pos="1276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838" w:type="dxa"/>
            <w:vAlign w:val="center"/>
          </w:tcPr>
          <w:p w:rsidR="00E761DA" w:rsidRDefault="00E761DA" w:rsidP="000329C1">
            <w:pPr>
              <w:tabs>
                <w:tab w:val="left" w:pos="851"/>
                <w:tab w:val="left" w:pos="993"/>
                <w:tab w:val="left" w:pos="1276"/>
              </w:tabs>
              <w:jc w:val="both"/>
              <w:rPr>
                <w:b/>
                <w:sz w:val="28"/>
                <w:szCs w:val="28"/>
              </w:rPr>
            </w:pPr>
          </w:p>
        </w:tc>
      </w:tr>
    </w:tbl>
    <w:p w:rsidR="00413204" w:rsidRDefault="00413204" w:rsidP="000329C1">
      <w:pPr>
        <w:tabs>
          <w:tab w:val="left" w:pos="851"/>
          <w:tab w:val="left" w:pos="993"/>
          <w:tab w:val="left" w:pos="1276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29C1" w:rsidRDefault="000329C1" w:rsidP="000329C1">
      <w:pPr>
        <w:tabs>
          <w:tab w:val="left" w:pos="851"/>
          <w:tab w:val="left" w:pos="993"/>
          <w:tab w:val="left" w:pos="1276"/>
        </w:tabs>
        <w:spacing w:after="0"/>
        <w:jc w:val="both"/>
        <w:rPr>
          <w:strike/>
        </w:rPr>
      </w:pPr>
    </w:p>
    <w:bookmarkEnd w:id="25"/>
    <w:p w:rsidR="00F54E47" w:rsidRPr="00F54E47" w:rsidRDefault="00F54E47" w:rsidP="0028294E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0329C1" w:rsidRDefault="000329C1" w:rsidP="000329C1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A552C">
        <w:rPr>
          <w:rFonts w:ascii="Times New Roman" w:hAnsi="Times New Roman" w:cs="Times New Roman"/>
          <w:b/>
          <w:sz w:val="28"/>
          <w:szCs w:val="28"/>
        </w:rPr>
        <w:t>ПРИЛОЖЕНИЕ № 1</w:t>
      </w:r>
      <w:r w:rsidR="00F54E47">
        <w:rPr>
          <w:rFonts w:ascii="Times New Roman" w:hAnsi="Times New Roman" w:cs="Times New Roman"/>
          <w:b/>
          <w:sz w:val="28"/>
          <w:szCs w:val="28"/>
        </w:rPr>
        <w:t>1</w:t>
      </w:r>
      <w:r w:rsidRPr="008A552C">
        <w:rPr>
          <w:rFonts w:ascii="Times New Roman" w:hAnsi="Times New Roman" w:cs="Times New Roman"/>
          <w:b/>
          <w:sz w:val="28"/>
          <w:szCs w:val="28"/>
        </w:rPr>
        <w:t>.</w:t>
      </w:r>
    </w:p>
    <w:p w:rsidR="000329C1" w:rsidRDefault="000329C1" w:rsidP="005A0296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0296" w:rsidRPr="008A552C" w:rsidRDefault="00680DF5" w:rsidP="00E761DA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Ж</w:t>
      </w:r>
      <w:r w:rsidR="004B0629" w:rsidRPr="008A55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4B0629" w:rsidRPr="008A552C">
        <w:rPr>
          <w:rFonts w:ascii="Times New Roman" w:hAnsi="Times New Roman" w:cs="Times New Roman"/>
          <w:b/>
          <w:sz w:val="28"/>
          <w:szCs w:val="28"/>
        </w:rPr>
        <w:t xml:space="preserve">«РАЗРАБОТКА ДОКУМЕНТАЦИИ ПО ОРГАНИЗАЦИИ РАБОТЫ ЖЕЛЕЗНОДОРОЖНОЙ СТАНЦИИ» </w:t>
      </w:r>
      <w:r w:rsidR="005A0296" w:rsidRPr="008A552C">
        <w:rPr>
          <w:rFonts w:ascii="Times New Roman" w:hAnsi="Times New Roman" w:cs="Times New Roman"/>
          <w:b/>
          <w:sz w:val="28"/>
          <w:szCs w:val="28"/>
        </w:rPr>
        <w:t>(</w:t>
      </w:r>
      <w:r w:rsidR="00AD1982">
        <w:rPr>
          <w:rFonts w:ascii="Times New Roman" w:hAnsi="Times New Roman"/>
          <w:b/>
          <w:bCs/>
          <w:sz w:val="28"/>
          <w:szCs w:val="28"/>
          <w:lang w:eastAsia="ru-RU"/>
        </w:rPr>
        <w:t>инвариант</w:t>
      </w:r>
      <w:r w:rsidR="005A0296" w:rsidRPr="008A552C">
        <w:rPr>
          <w:rFonts w:ascii="Times New Roman" w:hAnsi="Times New Roman"/>
          <w:b/>
          <w:bCs/>
          <w:sz w:val="28"/>
          <w:szCs w:val="28"/>
          <w:lang w:eastAsia="ru-RU"/>
        </w:rPr>
        <w:t>)</w:t>
      </w:r>
    </w:p>
    <w:p w:rsidR="00F7454A" w:rsidRPr="008A552C" w:rsidRDefault="00F7454A" w:rsidP="00E761D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F7454A" w:rsidRPr="00D357EB" w:rsidRDefault="005A0296" w:rsidP="00F30CF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552C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="00680DF5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="000329C1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Pr="008A552C">
        <w:rPr>
          <w:rFonts w:ascii="Times New Roman" w:eastAsia="Times New Roman" w:hAnsi="Times New Roman" w:cs="Times New Roman"/>
          <w:bCs/>
          <w:sz w:val="28"/>
          <w:szCs w:val="28"/>
        </w:rPr>
        <w:t xml:space="preserve"> часа</w:t>
      </w:r>
    </w:p>
    <w:p w:rsidR="00260C91" w:rsidRPr="008A552C" w:rsidRDefault="00260C91" w:rsidP="00E761DA">
      <w:pPr>
        <w:shd w:val="clear" w:color="auto" w:fill="FFFFFF"/>
        <w:tabs>
          <w:tab w:val="left" w:pos="284"/>
          <w:tab w:val="left" w:pos="851"/>
          <w:tab w:val="left" w:pos="1134"/>
          <w:tab w:val="left" w:pos="127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552C">
        <w:rPr>
          <w:rFonts w:ascii="Times New Roman" w:hAnsi="Times New Roman" w:cs="Times New Roman"/>
          <w:sz w:val="28"/>
          <w:szCs w:val="28"/>
        </w:rPr>
        <w:t>Задание выполняется индивидуально на рабочем месте, оборудованном</w:t>
      </w:r>
      <w:r w:rsidRPr="008A552C">
        <w:rPr>
          <w:rFonts w:ascii="Times New Roman" w:eastAsia="Calibri" w:hAnsi="Times New Roman" w:cs="Times New Roman"/>
          <w:sz w:val="28"/>
          <w:szCs w:val="28"/>
        </w:rPr>
        <w:t xml:space="preserve"> техническими средствами </w:t>
      </w:r>
      <w:r w:rsidRPr="008A552C">
        <w:rPr>
          <w:rFonts w:ascii="Times New Roman" w:hAnsi="Times New Roman" w:cs="Times New Roman"/>
          <w:sz w:val="28"/>
          <w:szCs w:val="28"/>
        </w:rPr>
        <w:t xml:space="preserve">(компьютером) </w:t>
      </w:r>
      <w:r w:rsidRPr="008A552C">
        <w:rPr>
          <w:rFonts w:ascii="Times New Roman" w:hAnsi="Times New Roman" w:cs="Times New Roman"/>
          <w:bCs/>
          <w:sz w:val="28"/>
          <w:szCs w:val="28"/>
        </w:rPr>
        <w:t>в электронном виде.</w:t>
      </w:r>
    </w:p>
    <w:p w:rsidR="00260C91" w:rsidRPr="008A552C" w:rsidRDefault="00260C91" w:rsidP="00E761D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454A" w:rsidRPr="008A552C" w:rsidRDefault="00F7454A" w:rsidP="00E761DA">
      <w:pPr>
        <w:tabs>
          <w:tab w:val="left" w:pos="426"/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552C">
        <w:rPr>
          <w:rFonts w:ascii="Times New Roman" w:hAnsi="Times New Roman" w:cs="Times New Roman"/>
          <w:b/>
          <w:sz w:val="28"/>
          <w:szCs w:val="28"/>
        </w:rPr>
        <w:t xml:space="preserve">Требования к оформлению работы: </w:t>
      </w:r>
    </w:p>
    <w:p w:rsidR="00F7454A" w:rsidRPr="008A552C" w:rsidRDefault="00F7454A" w:rsidP="00E761DA">
      <w:pPr>
        <w:pStyle w:val="Default"/>
        <w:numPr>
          <w:ilvl w:val="0"/>
          <w:numId w:val="40"/>
        </w:numPr>
        <w:tabs>
          <w:tab w:val="left" w:pos="284"/>
          <w:tab w:val="left" w:pos="426"/>
          <w:tab w:val="left" w:pos="851"/>
          <w:tab w:val="left" w:pos="1134"/>
          <w:tab w:val="left" w:pos="1276"/>
        </w:tabs>
        <w:spacing w:line="360" w:lineRule="auto"/>
        <w:ind w:left="0" w:firstLine="709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8A552C">
        <w:rPr>
          <w:rFonts w:eastAsia="Times New Roman"/>
          <w:color w:val="auto"/>
          <w:sz w:val="28"/>
          <w:szCs w:val="28"/>
          <w:lang w:eastAsia="ru-RU"/>
        </w:rPr>
        <w:lastRenderedPageBreak/>
        <w:t xml:space="preserve">Для текста размер шрифта – 14, вид шрифта – </w:t>
      </w:r>
      <w:r w:rsidRPr="008A552C">
        <w:rPr>
          <w:rFonts w:eastAsia="Times New Roman"/>
          <w:color w:val="auto"/>
          <w:sz w:val="28"/>
          <w:szCs w:val="28"/>
          <w:lang w:val="en-US" w:eastAsia="ru-RU"/>
        </w:rPr>
        <w:t>TimesNewRoman</w:t>
      </w:r>
      <w:r w:rsidRPr="008A552C">
        <w:rPr>
          <w:rFonts w:eastAsia="Times New Roman"/>
          <w:color w:val="auto"/>
          <w:sz w:val="28"/>
          <w:szCs w:val="28"/>
          <w:lang w:eastAsia="ru-RU"/>
        </w:rPr>
        <w:t>, межстрочный интервал – 1,0, выравнивание текста по ширине.</w:t>
      </w:r>
    </w:p>
    <w:p w:rsidR="00F7454A" w:rsidRPr="008A552C" w:rsidRDefault="00F7454A" w:rsidP="00E761DA">
      <w:pPr>
        <w:pStyle w:val="Default"/>
        <w:numPr>
          <w:ilvl w:val="0"/>
          <w:numId w:val="40"/>
        </w:numPr>
        <w:tabs>
          <w:tab w:val="left" w:pos="284"/>
          <w:tab w:val="left" w:pos="426"/>
          <w:tab w:val="left" w:pos="851"/>
          <w:tab w:val="left" w:pos="1134"/>
          <w:tab w:val="left" w:pos="1276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8A552C">
        <w:rPr>
          <w:rFonts w:eastAsia="Times New Roman"/>
          <w:color w:val="auto"/>
          <w:sz w:val="28"/>
          <w:szCs w:val="28"/>
          <w:lang w:eastAsia="ru-RU"/>
        </w:rPr>
        <w:t>В таблицах размер шрифта – 10,</w:t>
      </w:r>
      <w:r w:rsidRPr="008A552C">
        <w:rPr>
          <w:color w:val="auto"/>
          <w:sz w:val="28"/>
          <w:szCs w:val="28"/>
        </w:rPr>
        <w:t xml:space="preserve"> интервал 1,0, выравнивание числовых значений по центру ячейки. </w:t>
      </w:r>
    </w:p>
    <w:p w:rsidR="00F7454A" w:rsidRPr="008A552C" w:rsidRDefault="00F7454A" w:rsidP="00E761DA">
      <w:pPr>
        <w:pStyle w:val="Default"/>
        <w:numPr>
          <w:ilvl w:val="0"/>
          <w:numId w:val="40"/>
        </w:numPr>
        <w:tabs>
          <w:tab w:val="left" w:pos="284"/>
          <w:tab w:val="left" w:pos="426"/>
          <w:tab w:val="left" w:pos="851"/>
          <w:tab w:val="left" w:pos="1134"/>
          <w:tab w:val="left" w:pos="1276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8A552C">
        <w:rPr>
          <w:color w:val="auto"/>
          <w:sz w:val="28"/>
          <w:szCs w:val="28"/>
        </w:rPr>
        <w:t>В документе должна быть установлена нумерация страниц внизу справа.</w:t>
      </w:r>
    </w:p>
    <w:p w:rsidR="00F7454A" w:rsidRPr="008A552C" w:rsidRDefault="00F7454A" w:rsidP="00E761DA">
      <w:pPr>
        <w:pStyle w:val="aff1"/>
        <w:numPr>
          <w:ilvl w:val="0"/>
          <w:numId w:val="40"/>
        </w:numPr>
        <w:tabs>
          <w:tab w:val="left" w:pos="426"/>
          <w:tab w:val="left" w:pos="567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552C">
        <w:rPr>
          <w:rFonts w:ascii="Times New Roman" w:eastAsia="Times New Roman" w:hAnsi="Times New Roman"/>
          <w:sz w:val="28"/>
          <w:szCs w:val="28"/>
          <w:lang w:eastAsia="ru-RU"/>
        </w:rPr>
        <w:t xml:space="preserve">После окончания выполнения задания презентацию необходимо сохранить в формате PDF на рабочем столе компьютера, указав название модуля и номер рабочего места в соответствии с жеребьёвкой, ФИО. </w:t>
      </w:r>
    </w:p>
    <w:p w:rsidR="00F7454A" w:rsidRPr="008A552C" w:rsidRDefault="00F7454A" w:rsidP="00E761DA">
      <w:pPr>
        <w:pStyle w:val="aff1"/>
        <w:numPr>
          <w:ilvl w:val="0"/>
          <w:numId w:val="40"/>
        </w:numPr>
        <w:tabs>
          <w:tab w:val="left" w:pos="426"/>
          <w:tab w:val="left" w:pos="567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552C">
        <w:rPr>
          <w:rFonts w:ascii="Times New Roman" w:eastAsia="Times New Roman" w:hAnsi="Times New Roman"/>
          <w:sz w:val="28"/>
          <w:szCs w:val="28"/>
          <w:lang w:eastAsia="ru-RU"/>
        </w:rPr>
        <w:t xml:space="preserve">Пример, Модуль </w:t>
      </w:r>
      <w:r w:rsidR="00AD1982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8A552C">
        <w:rPr>
          <w:rFonts w:ascii="Times New Roman" w:eastAsia="Times New Roman" w:hAnsi="Times New Roman"/>
          <w:sz w:val="28"/>
          <w:szCs w:val="28"/>
          <w:lang w:eastAsia="ru-RU"/>
        </w:rPr>
        <w:t>_РМ 1_Иванов Иван</w:t>
      </w:r>
    </w:p>
    <w:p w:rsidR="00F7454A" w:rsidRPr="008A552C" w:rsidRDefault="00F7454A" w:rsidP="00E761DA">
      <w:pPr>
        <w:tabs>
          <w:tab w:val="left" w:pos="426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260C91" w:rsidRPr="002B2C50" w:rsidRDefault="00260C91" w:rsidP="00E761DA">
      <w:pPr>
        <w:tabs>
          <w:tab w:val="left" w:pos="4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C50">
        <w:rPr>
          <w:rFonts w:ascii="Times New Roman" w:hAnsi="Times New Roman" w:cs="Times New Roman"/>
          <w:b/>
          <w:iCs/>
          <w:sz w:val="28"/>
          <w:szCs w:val="28"/>
        </w:rPr>
        <w:t>ЗАДАНИЕ:</w:t>
      </w:r>
      <w:r w:rsidR="006A42BC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2B2C50">
        <w:rPr>
          <w:rFonts w:ascii="Times New Roman" w:hAnsi="Times New Roman" w:cs="Times New Roman"/>
          <w:bCs/>
          <w:iCs/>
          <w:sz w:val="28"/>
          <w:szCs w:val="28"/>
        </w:rPr>
        <w:t xml:space="preserve">в соответствии с исходными данными ПРИЛОЖЕНИЕ </w:t>
      </w:r>
      <w:r w:rsidR="006A42BC">
        <w:rPr>
          <w:rFonts w:ascii="Times New Roman" w:hAnsi="Times New Roman" w:cs="Times New Roman"/>
          <w:bCs/>
          <w:iCs/>
          <w:sz w:val="28"/>
          <w:szCs w:val="28"/>
        </w:rPr>
        <w:t>Ж</w:t>
      </w:r>
      <w:r w:rsidRPr="002B2C50">
        <w:rPr>
          <w:rFonts w:ascii="Times New Roman" w:hAnsi="Times New Roman" w:cs="Times New Roman"/>
          <w:bCs/>
          <w:iCs/>
          <w:sz w:val="28"/>
          <w:szCs w:val="28"/>
        </w:rPr>
        <w:t xml:space="preserve">1, </w:t>
      </w:r>
      <w:r w:rsidRPr="002B2C50">
        <w:rPr>
          <w:rFonts w:ascii="Times New Roman" w:hAnsi="Times New Roman" w:cs="Times New Roman"/>
          <w:spacing w:val="-8"/>
          <w:sz w:val="28"/>
          <w:szCs w:val="28"/>
        </w:rPr>
        <w:t>заполнит</w:t>
      </w:r>
      <w:r w:rsidR="00F7454A" w:rsidRPr="002B2C50">
        <w:rPr>
          <w:rFonts w:ascii="Times New Roman" w:hAnsi="Times New Roman" w:cs="Times New Roman"/>
          <w:spacing w:val="-8"/>
          <w:sz w:val="28"/>
          <w:szCs w:val="28"/>
        </w:rPr>
        <w:t>е</w:t>
      </w:r>
      <w:r w:rsidR="006A42BC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F7454A" w:rsidRPr="002B2C50">
        <w:rPr>
          <w:rFonts w:ascii="Times New Roman" w:hAnsi="Times New Roman" w:cs="Times New Roman"/>
          <w:spacing w:val="-8"/>
          <w:sz w:val="28"/>
          <w:szCs w:val="28"/>
        </w:rPr>
        <w:t xml:space="preserve">в электронном виде </w:t>
      </w:r>
      <w:r w:rsidRPr="002B2C50">
        <w:rPr>
          <w:rFonts w:ascii="Times New Roman" w:hAnsi="Times New Roman" w:cs="Times New Roman"/>
          <w:bCs/>
          <w:sz w:val="28"/>
          <w:szCs w:val="28"/>
        </w:rPr>
        <w:t>техническо-распорядительный акт</w:t>
      </w:r>
      <w:r w:rsidR="006A42B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B2C50">
        <w:rPr>
          <w:rFonts w:ascii="Times New Roman" w:hAnsi="Times New Roman" w:cs="Times New Roman"/>
          <w:bCs/>
          <w:sz w:val="28"/>
          <w:szCs w:val="28"/>
        </w:rPr>
        <w:t>железнодорожной станции</w:t>
      </w:r>
      <w:r w:rsidR="006A42B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761DA">
        <w:rPr>
          <w:rFonts w:ascii="Times New Roman" w:hAnsi="Times New Roman" w:cs="Times New Roman"/>
          <w:bCs/>
          <w:sz w:val="28"/>
          <w:szCs w:val="28"/>
        </w:rPr>
        <w:t>(</w:t>
      </w:r>
      <w:r w:rsidR="00E761DA" w:rsidRPr="002B2C50">
        <w:rPr>
          <w:rFonts w:ascii="Times New Roman" w:hAnsi="Times New Roman" w:cs="Times New Roman"/>
          <w:bCs/>
          <w:iCs/>
          <w:sz w:val="28"/>
          <w:szCs w:val="28"/>
        </w:rPr>
        <w:t xml:space="preserve">ПРИЛОЖЕНИЕ </w:t>
      </w:r>
      <w:r w:rsidR="006A42BC">
        <w:rPr>
          <w:rFonts w:ascii="Times New Roman" w:hAnsi="Times New Roman" w:cs="Times New Roman"/>
          <w:bCs/>
          <w:iCs/>
          <w:sz w:val="28"/>
          <w:szCs w:val="28"/>
        </w:rPr>
        <w:t>Ж</w:t>
      </w:r>
      <w:r w:rsidR="00E761DA">
        <w:rPr>
          <w:rFonts w:ascii="Times New Roman" w:hAnsi="Times New Roman" w:cs="Times New Roman"/>
          <w:bCs/>
          <w:iCs/>
          <w:sz w:val="28"/>
          <w:szCs w:val="28"/>
        </w:rPr>
        <w:t xml:space="preserve">2) </w:t>
      </w:r>
      <w:r w:rsidRPr="002B2C50">
        <w:rPr>
          <w:rFonts w:ascii="Times New Roman" w:hAnsi="Times New Roman" w:cs="Times New Roman"/>
          <w:sz w:val="28"/>
          <w:szCs w:val="28"/>
        </w:rPr>
        <w:t>в соответствии с путевым развитием и требованиями Правил технической эксплуатации желе</w:t>
      </w:r>
      <w:r w:rsidR="00A27298">
        <w:rPr>
          <w:rFonts w:ascii="Times New Roman" w:hAnsi="Times New Roman" w:cs="Times New Roman"/>
          <w:sz w:val="28"/>
          <w:szCs w:val="28"/>
        </w:rPr>
        <w:t>зных дорог Российской Федерации</w:t>
      </w:r>
      <w:r w:rsidRPr="002B2C5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60C91" w:rsidRDefault="00260C91" w:rsidP="00E761DA">
      <w:pPr>
        <w:shd w:val="clear" w:color="auto" w:fill="FFFFFF" w:themeFill="background1"/>
        <w:spacing w:before="240" w:after="0" w:line="360" w:lineRule="auto"/>
        <w:ind w:right="-1"/>
        <w:contextualSpacing/>
        <w:mirrorIndents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7454A" w:rsidRPr="005F080E" w:rsidRDefault="00F7454A" w:rsidP="00260C91">
      <w:pPr>
        <w:shd w:val="clear" w:color="auto" w:fill="FFFFFF" w:themeFill="background1"/>
        <w:spacing w:before="240" w:after="0"/>
        <w:ind w:right="-1"/>
        <w:contextualSpacing/>
        <w:mirrorIndents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30CF8" w:rsidRPr="005F080E" w:rsidRDefault="00F30CF8" w:rsidP="00260C91">
      <w:pPr>
        <w:shd w:val="clear" w:color="auto" w:fill="FFFFFF" w:themeFill="background1"/>
        <w:spacing w:before="240" w:after="0"/>
        <w:ind w:right="-1"/>
        <w:contextualSpacing/>
        <w:mirrorIndents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30CF8" w:rsidRDefault="00F30CF8" w:rsidP="00260C91">
      <w:pPr>
        <w:shd w:val="clear" w:color="auto" w:fill="FFFFFF" w:themeFill="background1"/>
        <w:spacing w:before="240" w:after="0"/>
        <w:ind w:right="-1"/>
        <w:contextualSpacing/>
        <w:mirrorIndents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27298" w:rsidRDefault="00A27298" w:rsidP="00260C91">
      <w:pPr>
        <w:shd w:val="clear" w:color="auto" w:fill="FFFFFF" w:themeFill="background1"/>
        <w:spacing w:before="240" w:after="0"/>
        <w:ind w:right="-1"/>
        <w:contextualSpacing/>
        <w:mirrorIndents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27298" w:rsidRPr="00A27298" w:rsidRDefault="00A27298" w:rsidP="00260C91">
      <w:pPr>
        <w:shd w:val="clear" w:color="auto" w:fill="FFFFFF" w:themeFill="background1"/>
        <w:spacing w:before="240" w:after="0"/>
        <w:ind w:right="-1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260C91" w:rsidRDefault="00260C91" w:rsidP="00260C9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7454A">
        <w:rPr>
          <w:rFonts w:ascii="Times New Roman" w:hAnsi="Times New Roman"/>
          <w:sz w:val="28"/>
          <w:szCs w:val="28"/>
        </w:rPr>
        <w:t xml:space="preserve">ПРИЛОЖЕНИЕ </w:t>
      </w:r>
      <w:r w:rsidR="005F080E">
        <w:rPr>
          <w:rFonts w:ascii="Times New Roman" w:hAnsi="Times New Roman"/>
          <w:sz w:val="28"/>
          <w:szCs w:val="28"/>
        </w:rPr>
        <w:t>Ж</w:t>
      </w:r>
      <w:r w:rsidRPr="00F7454A">
        <w:rPr>
          <w:rFonts w:ascii="Times New Roman" w:hAnsi="Times New Roman"/>
          <w:sz w:val="28"/>
          <w:szCs w:val="28"/>
        </w:rPr>
        <w:t>1 - Схема железнодорожного участка и характеристика объектов инфраструктуры</w:t>
      </w:r>
    </w:p>
    <w:p w:rsidR="00260C91" w:rsidRPr="005F080E" w:rsidRDefault="005F080E" w:rsidP="005F080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object w:dxaOrig="14047" w:dyaOrig="1755">
          <v:shape id="_x0000_i1026" type="#_x0000_t75" style="width:489pt;height:60.75pt" o:ole="">
            <v:imagedata r:id="rId19" o:title=""/>
          </v:shape>
          <o:OLEObject Type="Embed" ProgID="Visio.Drawing.11" ShapeID="_x0000_i1026" DrawAspect="Content" ObjectID="_1768391955" r:id="rId20"/>
        </w:object>
      </w:r>
    </w:p>
    <w:tbl>
      <w:tblPr>
        <w:tblStyle w:val="af"/>
        <w:tblW w:w="9930" w:type="dxa"/>
        <w:tblInd w:w="-318" w:type="dxa"/>
        <w:tblLayout w:type="fixed"/>
        <w:tblLook w:val="04A0"/>
      </w:tblPr>
      <w:tblGrid>
        <w:gridCol w:w="2981"/>
        <w:gridCol w:w="1727"/>
        <w:gridCol w:w="400"/>
        <w:gridCol w:w="567"/>
        <w:gridCol w:w="142"/>
        <w:gridCol w:w="283"/>
        <w:gridCol w:w="3830"/>
      </w:tblGrid>
      <w:tr w:rsidR="005F080E" w:rsidTr="003144E2">
        <w:trPr>
          <w:trHeight w:val="439"/>
        </w:trPr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5F080E" w:rsidRDefault="005F080E" w:rsidP="003144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Характеристика </w:t>
            </w:r>
          </w:p>
        </w:tc>
        <w:tc>
          <w:tcPr>
            <w:tcW w:w="5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5F080E" w:rsidRDefault="005F080E" w:rsidP="003144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Значение</w:t>
            </w:r>
          </w:p>
        </w:tc>
      </w:tr>
      <w:tr w:rsidR="005F080E" w:rsidTr="003144E2">
        <w:trPr>
          <w:trHeight w:val="439"/>
        </w:trPr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80E" w:rsidRDefault="005F080E" w:rsidP="003144E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железнодорожной станции, принадлежность </w:t>
            </w:r>
          </w:p>
        </w:tc>
        <w:tc>
          <w:tcPr>
            <w:tcW w:w="5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80E" w:rsidRDefault="005F080E" w:rsidP="003144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Октябрьская железная дорога </w:t>
            </w:r>
            <w:r>
              <w:rPr>
                <w:bCs/>
                <w:sz w:val="24"/>
                <w:szCs w:val="24"/>
              </w:rPr>
              <w:t>ОАО «РЖД»</w:t>
            </w:r>
          </w:p>
        </w:tc>
      </w:tr>
      <w:tr w:rsidR="005F080E" w:rsidTr="003144E2">
        <w:trPr>
          <w:trHeight w:val="439"/>
        </w:trPr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80E" w:rsidRDefault="005F080E" w:rsidP="003144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Классность станции </w:t>
            </w:r>
          </w:p>
        </w:tc>
        <w:tc>
          <w:tcPr>
            <w:tcW w:w="5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80E" w:rsidRDefault="005F080E" w:rsidP="003144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F080E" w:rsidTr="003144E2">
        <w:trPr>
          <w:trHeight w:val="519"/>
        </w:trPr>
        <w:tc>
          <w:tcPr>
            <w:tcW w:w="99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5F080E" w:rsidRDefault="005F080E" w:rsidP="003144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Средства сигнализации и связи при движении поездов на линии</w:t>
            </w:r>
          </w:p>
        </w:tc>
      </w:tr>
      <w:tr w:rsidR="005F080E" w:rsidTr="003144E2">
        <w:trPr>
          <w:trHeight w:val="439"/>
        </w:trPr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80E" w:rsidRDefault="005F080E" w:rsidP="003144E2">
            <w:pPr>
              <w:jc w:val="center"/>
              <w:rPr>
                <w:rFonts w:eastAsiaTheme="minorHAnsi"/>
                <w:b/>
                <w:bCs/>
                <w:iCs/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I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главные пути</w:t>
            </w:r>
          </w:p>
        </w:tc>
        <w:tc>
          <w:tcPr>
            <w:tcW w:w="5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80E" w:rsidRDefault="005F080E" w:rsidP="003144E2">
            <w:pPr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двухсторонняя четырехзначная автоблокировка</w:t>
            </w:r>
          </w:p>
        </w:tc>
      </w:tr>
      <w:tr w:rsidR="005F080E" w:rsidTr="003144E2">
        <w:tc>
          <w:tcPr>
            <w:tcW w:w="99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80E" w:rsidRDefault="005F080E" w:rsidP="003144E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Перегон оборудован устройствами для движения поездов по неправильному пути по сигналам АЛСН.</w:t>
            </w:r>
          </w:p>
        </w:tc>
      </w:tr>
      <w:tr w:rsidR="005F080E" w:rsidRPr="00495C05" w:rsidTr="003144E2">
        <w:trPr>
          <w:trHeight w:val="236"/>
        </w:trPr>
        <w:tc>
          <w:tcPr>
            <w:tcW w:w="99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5F080E" w:rsidRPr="00495C05" w:rsidRDefault="005F080E" w:rsidP="003144E2">
            <w:pPr>
              <w:pStyle w:val="aff1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5C05">
              <w:rPr>
                <w:rFonts w:ascii="Times New Roman" w:hAnsi="Times New Roman"/>
                <w:b/>
                <w:sz w:val="24"/>
                <w:szCs w:val="24"/>
              </w:rPr>
              <w:t>Путевое развитие станции</w:t>
            </w:r>
          </w:p>
        </w:tc>
      </w:tr>
      <w:tr w:rsidR="005F080E" w:rsidRPr="00495C05" w:rsidTr="003144E2">
        <w:tc>
          <w:tcPr>
            <w:tcW w:w="99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80E" w:rsidRPr="00495C05" w:rsidRDefault="005F080E" w:rsidP="005F080E">
            <w:pPr>
              <w:pStyle w:val="aff1"/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5C05">
              <w:rPr>
                <w:rFonts w:ascii="Times New Roman" w:hAnsi="Times New Roman"/>
                <w:sz w:val="24"/>
                <w:szCs w:val="24"/>
              </w:rPr>
              <w:t>По путе</w:t>
            </w:r>
            <w:r>
              <w:rPr>
                <w:rFonts w:ascii="Times New Roman" w:hAnsi="Times New Roman"/>
                <w:sz w:val="24"/>
                <w:szCs w:val="24"/>
              </w:rPr>
              <w:t>вому развитию станция  Лесная</w:t>
            </w:r>
            <w:r w:rsidRPr="00495C05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/>
                <w:sz w:val="24"/>
                <w:szCs w:val="24"/>
              </w:rPr>
              <w:t>остоит  из одного парка, двух</w:t>
            </w:r>
            <w:r w:rsidRPr="00495C05">
              <w:rPr>
                <w:rFonts w:ascii="Times New Roman" w:hAnsi="Times New Roman"/>
                <w:sz w:val="24"/>
                <w:szCs w:val="24"/>
              </w:rPr>
              <w:t xml:space="preserve"> главных путей  №№  </w:t>
            </w:r>
            <w:r w:rsidRPr="00495C05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495C0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95C05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>,  двух приемо-отправочного путей</w:t>
            </w:r>
            <w:r w:rsidRPr="00495C05">
              <w:rPr>
                <w:rFonts w:ascii="Times New Roman" w:hAnsi="Times New Roman"/>
                <w:sz w:val="24"/>
                <w:szCs w:val="24"/>
              </w:rPr>
              <w:t xml:space="preserve">  для приема и отправления поездов. Все пути, электрифицированы и кодированы. </w:t>
            </w:r>
          </w:p>
          <w:p w:rsidR="005F080E" w:rsidRPr="00495C05" w:rsidRDefault="005F080E" w:rsidP="005F080E">
            <w:pPr>
              <w:pStyle w:val="aff1"/>
              <w:widowControl w:val="0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5C05">
              <w:rPr>
                <w:rFonts w:ascii="Times New Roman" w:hAnsi="Times New Roman"/>
                <w:sz w:val="24"/>
                <w:szCs w:val="24"/>
              </w:rPr>
              <w:t>Для приема, отправления, пропуска поездов с грузами "ВМ" используются пути №</w:t>
            </w:r>
            <w:r w:rsidRPr="003E27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495C0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495C05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495C0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F080E" w:rsidRPr="00495C05" w:rsidRDefault="005F080E" w:rsidP="005F080E">
            <w:pPr>
              <w:pStyle w:val="aff1"/>
              <w:widowControl w:val="0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95C05">
              <w:rPr>
                <w:rFonts w:ascii="Times New Roman" w:hAnsi="Times New Roman"/>
                <w:sz w:val="24"/>
                <w:szCs w:val="24"/>
              </w:rPr>
              <w:t>Стрелочное хозя</w:t>
            </w:r>
            <w:r>
              <w:rPr>
                <w:rFonts w:ascii="Times New Roman" w:hAnsi="Times New Roman"/>
                <w:sz w:val="24"/>
                <w:szCs w:val="24"/>
              </w:rPr>
              <w:t>йство станции включает в себя 12</w:t>
            </w:r>
            <w:r w:rsidRPr="00495C05">
              <w:rPr>
                <w:rFonts w:ascii="Times New Roman" w:hAnsi="Times New Roman"/>
                <w:sz w:val="24"/>
                <w:szCs w:val="24"/>
              </w:rPr>
              <w:t xml:space="preserve"> централизованных стрелочных переводов.</w:t>
            </w:r>
          </w:p>
          <w:p w:rsidR="005F080E" w:rsidRPr="00495C05" w:rsidRDefault="005F080E" w:rsidP="005F080E">
            <w:pPr>
              <w:pStyle w:val="aff1"/>
              <w:widowControl w:val="0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Стрелки 9</w:t>
            </w:r>
            <w:r w:rsidRPr="00495C05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11 СО </w:t>
            </w:r>
            <w:r w:rsidRPr="00495C05">
              <w:rPr>
                <w:rFonts w:ascii="Times New Roman" w:hAnsi="Times New Roman"/>
                <w:sz w:val="24"/>
                <w:szCs w:val="24"/>
              </w:rPr>
              <w:t>оборудованы автовозвратом.</w:t>
            </w:r>
          </w:p>
          <w:p w:rsidR="005F080E" w:rsidRPr="00495C05" w:rsidRDefault="005F080E" w:rsidP="005F080E">
            <w:pPr>
              <w:pStyle w:val="aff1"/>
              <w:widowControl w:val="0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5C05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трелка 11 являетя сбрасывающей</w:t>
            </w:r>
            <w:r w:rsidRPr="00495C0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F080E" w:rsidRPr="00495C05" w:rsidRDefault="005F080E" w:rsidP="005F080E">
            <w:pPr>
              <w:pStyle w:val="aff1"/>
              <w:widowControl w:val="0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95C05">
              <w:rPr>
                <w:rFonts w:ascii="Times New Roman" w:hAnsi="Times New Roman"/>
                <w:sz w:val="24"/>
                <w:szCs w:val="24"/>
              </w:rPr>
              <w:t>Все стрелочные переводы, оборудованы пневмообдувкой.</w:t>
            </w:r>
          </w:p>
          <w:p w:rsidR="005F080E" w:rsidRPr="00495C05" w:rsidRDefault="005F080E" w:rsidP="005F080E">
            <w:pPr>
              <w:pStyle w:val="aff1"/>
              <w:widowControl w:val="0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right="15"/>
              <w:rPr>
                <w:rFonts w:ascii="Times New Roman" w:hAnsi="Times New Roman"/>
                <w:sz w:val="24"/>
                <w:szCs w:val="24"/>
              </w:rPr>
            </w:pPr>
            <w:r w:rsidRPr="00495C05">
              <w:rPr>
                <w:rFonts w:ascii="Times New Roman" w:hAnsi="Times New Roman"/>
                <w:sz w:val="24"/>
                <w:szCs w:val="24"/>
              </w:rPr>
              <w:t>Управление стрелками и сигналами осуществляется с поста электрической централизации дежурным по станции.</w:t>
            </w:r>
          </w:p>
          <w:p w:rsidR="005F080E" w:rsidRPr="00495C05" w:rsidRDefault="005F080E" w:rsidP="005F080E">
            <w:pPr>
              <w:pStyle w:val="aff1"/>
              <w:widowControl w:val="0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right="15"/>
              <w:rPr>
                <w:rFonts w:ascii="Times New Roman" w:hAnsi="Times New Roman"/>
                <w:b/>
                <w:sz w:val="24"/>
                <w:szCs w:val="24"/>
              </w:rPr>
            </w:pPr>
            <w:r w:rsidRPr="00495C05">
              <w:rPr>
                <w:rFonts w:ascii="Times New Roman" w:hAnsi="Times New Roman"/>
                <w:sz w:val="24"/>
                <w:szCs w:val="24"/>
              </w:rPr>
              <w:t>Схема путевого развития станции приведена в приложен</w:t>
            </w:r>
            <w:r>
              <w:rPr>
                <w:rFonts w:ascii="Times New Roman" w:hAnsi="Times New Roman"/>
                <w:sz w:val="24"/>
                <w:szCs w:val="24"/>
              </w:rPr>
              <w:t>ии Ж.</w:t>
            </w:r>
            <w:r w:rsidRPr="00495C05">
              <w:rPr>
                <w:rFonts w:ascii="Times New Roman" w:hAnsi="Times New Roman"/>
                <w:sz w:val="24"/>
                <w:szCs w:val="24"/>
              </w:rPr>
              <w:t xml:space="preserve"> 2.</w:t>
            </w:r>
          </w:p>
        </w:tc>
      </w:tr>
      <w:tr w:rsidR="005F080E" w:rsidTr="003144E2">
        <w:trPr>
          <w:trHeight w:val="422"/>
        </w:trPr>
        <w:tc>
          <w:tcPr>
            <w:tcW w:w="99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5F080E" w:rsidRDefault="005F080E" w:rsidP="003144E2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Характеристика станционной площадки</w:t>
            </w:r>
          </w:p>
        </w:tc>
      </w:tr>
      <w:tr w:rsidR="005F080E" w:rsidTr="003144E2">
        <w:trPr>
          <w:trHeight w:val="409"/>
        </w:trPr>
        <w:tc>
          <w:tcPr>
            <w:tcW w:w="5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80E" w:rsidRDefault="005F080E" w:rsidP="003144E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Станция расположена на уклоне</w:t>
            </w:r>
          </w:p>
        </w:tc>
        <w:tc>
          <w:tcPr>
            <w:tcW w:w="4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80E" w:rsidRDefault="005F080E" w:rsidP="003144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спуск в сторону станции Морошковая</w:t>
            </w:r>
          </w:p>
        </w:tc>
      </w:tr>
      <w:tr w:rsidR="005F080E" w:rsidTr="003144E2">
        <w:trPr>
          <w:trHeight w:val="287"/>
        </w:trPr>
        <w:tc>
          <w:tcPr>
            <w:tcW w:w="5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80E" w:rsidRDefault="005F080E" w:rsidP="003144E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Средний расчётный уклон для пути 4</w:t>
            </w:r>
          </w:p>
        </w:tc>
        <w:tc>
          <w:tcPr>
            <w:tcW w:w="4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80E" w:rsidRDefault="005F080E" w:rsidP="003144E2">
            <w:pPr>
              <w:jc w:val="center"/>
              <w:rPr>
                <w:i/>
                <w:iCs/>
                <w:sz w:val="24"/>
                <w:szCs w:val="24"/>
                <w:lang w:val="en-US"/>
              </w:rPr>
            </w:pPr>
            <w:r>
              <w:rPr>
                <w:i/>
                <w:iCs/>
                <w:sz w:val="24"/>
                <w:szCs w:val="24"/>
                <w:lang w:val="en-US"/>
              </w:rPr>
              <w:t>i</w:t>
            </w:r>
            <w:r>
              <w:rPr>
                <w:i/>
                <w:iCs/>
                <w:sz w:val="24"/>
                <w:szCs w:val="24"/>
              </w:rPr>
              <w:t xml:space="preserve"> = 0,0012</w:t>
            </w:r>
          </w:p>
        </w:tc>
      </w:tr>
      <w:tr w:rsidR="005F080E" w:rsidTr="003144E2">
        <w:tc>
          <w:tcPr>
            <w:tcW w:w="5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80E" w:rsidRDefault="005F080E" w:rsidP="003144E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Средний расчётный уклон для пути </w:t>
            </w:r>
            <w:r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4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80E" w:rsidRDefault="005F080E" w:rsidP="003144E2">
            <w:pPr>
              <w:jc w:val="center"/>
              <w:rPr>
                <w:i/>
                <w:iCs/>
                <w:sz w:val="24"/>
                <w:szCs w:val="24"/>
                <w:lang w:val="en-US"/>
              </w:rPr>
            </w:pPr>
            <w:r>
              <w:rPr>
                <w:i/>
                <w:iCs/>
                <w:sz w:val="24"/>
                <w:szCs w:val="24"/>
                <w:lang w:val="en-US"/>
              </w:rPr>
              <w:t>i</w:t>
            </w:r>
            <w:r>
              <w:rPr>
                <w:i/>
                <w:iCs/>
                <w:sz w:val="24"/>
                <w:szCs w:val="24"/>
              </w:rPr>
              <w:t xml:space="preserve"> = 0,0014</w:t>
            </w:r>
          </w:p>
        </w:tc>
      </w:tr>
      <w:tr w:rsidR="005F080E" w:rsidTr="003144E2">
        <w:trPr>
          <w:trHeight w:val="733"/>
        </w:trPr>
        <w:tc>
          <w:tcPr>
            <w:tcW w:w="5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80E" w:rsidRDefault="005F080E" w:rsidP="003144E2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Характеристика вагонов, для которых производится расчёт норм закрепления</w:t>
            </w:r>
          </w:p>
        </w:tc>
        <w:tc>
          <w:tcPr>
            <w:tcW w:w="4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80E" w:rsidRDefault="005F080E" w:rsidP="003144E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грузовые вагоны</w:t>
            </w:r>
          </w:p>
          <w:p w:rsidR="005F080E" w:rsidRDefault="005F080E" w:rsidP="003144E2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длиной 14,0 м</w:t>
            </w:r>
          </w:p>
        </w:tc>
      </w:tr>
      <w:tr w:rsidR="005F080E" w:rsidTr="003144E2">
        <w:trPr>
          <w:trHeight w:val="368"/>
        </w:trPr>
        <w:tc>
          <w:tcPr>
            <w:tcW w:w="99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5F080E" w:rsidRDefault="005F080E" w:rsidP="003144E2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Характеристика инфраструктуры</w:t>
            </w:r>
          </w:p>
        </w:tc>
      </w:tr>
      <w:tr w:rsidR="005F080E" w:rsidTr="003144E2">
        <w:trPr>
          <w:trHeight w:val="671"/>
        </w:trPr>
        <w:tc>
          <w:tcPr>
            <w:tcW w:w="56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80E" w:rsidRDefault="005F080E" w:rsidP="003144E2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 рельсов </w:t>
            </w:r>
            <w:r>
              <w:rPr>
                <w:rFonts w:eastAsia="Calibri"/>
                <w:sz w:val="24"/>
                <w:szCs w:val="24"/>
              </w:rPr>
              <w:t>на главных путях станции</w:t>
            </w:r>
          </w:p>
          <w:p w:rsidR="005F080E" w:rsidRDefault="005F080E" w:rsidP="003144E2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 рельсов </w:t>
            </w:r>
            <w:r>
              <w:rPr>
                <w:rFonts w:eastAsia="Calibri"/>
                <w:sz w:val="24"/>
                <w:szCs w:val="24"/>
              </w:rPr>
              <w:t xml:space="preserve">на приемо-отправочных путях и прочих </w:t>
            </w:r>
          </w:p>
        </w:tc>
        <w:tc>
          <w:tcPr>
            <w:tcW w:w="4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80E" w:rsidRDefault="005F080E" w:rsidP="003144E2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Р65</w:t>
            </w:r>
          </w:p>
          <w:p w:rsidR="005F080E" w:rsidRDefault="005F080E" w:rsidP="003144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Р50</w:t>
            </w:r>
          </w:p>
        </w:tc>
      </w:tr>
      <w:tr w:rsidR="005F080E" w:rsidTr="003144E2">
        <w:trPr>
          <w:trHeight w:val="695"/>
        </w:trPr>
        <w:tc>
          <w:tcPr>
            <w:tcW w:w="56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80E" w:rsidRDefault="005F080E" w:rsidP="003144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Устройства для обслуживания пассажиров - две низкие пассажирские платформы длиной</w:t>
            </w:r>
          </w:p>
        </w:tc>
        <w:tc>
          <w:tcPr>
            <w:tcW w:w="4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80E" w:rsidRDefault="005F080E" w:rsidP="003144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Островная – 252 м</w:t>
            </w:r>
          </w:p>
          <w:p w:rsidR="005F080E" w:rsidRDefault="005F080E" w:rsidP="003144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Боковая – 252 м</w:t>
            </w:r>
          </w:p>
        </w:tc>
      </w:tr>
      <w:tr w:rsidR="005F080E" w:rsidTr="003144E2">
        <w:trPr>
          <w:trHeight w:val="449"/>
        </w:trPr>
        <w:tc>
          <w:tcPr>
            <w:tcW w:w="56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5F080E" w:rsidRDefault="005F080E" w:rsidP="003144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Характеристика </w:t>
            </w:r>
          </w:p>
        </w:tc>
        <w:tc>
          <w:tcPr>
            <w:tcW w:w="4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5F080E" w:rsidRDefault="005F080E" w:rsidP="003144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Значение</w:t>
            </w:r>
          </w:p>
        </w:tc>
      </w:tr>
      <w:tr w:rsidR="005F080E" w:rsidTr="003144E2">
        <w:trPr>
          <w:trHeight w:val="1548"/>
        </w:trPr>
        <w:tc>
          <w:tcPr>
            <w:tcW w:w="56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80E" w:rsidRDefault="005F080E" w:rsidP="003144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железнодорожного переезда</w:t>
            </w:r>
          </w:p>
        </w:tc>
        <w:tc>
          <w:tcPr>
            <w:tcW w:w="4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80E" w:rsidRDefault="005F080E" w:rsidP="003144E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Регулируемый, не обслуживаемый дежурным работником, оборудованный автоматической светофорной сигнализацией с автоматическими шлагбаумами.</w:t>
            </w:r>
          </w:p>
        </w:tc>
      </w:tr>
      <w:tr w:rsidR="005F080E" w:rsidTr="003144E2">
        <w:trPr>
          <w:trHeight w:val="79"/>
        </w:trPr>
        <w:tc>
          <w:tcPr>
            <w:tcW w:w="99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5F080E" w:rsidRDefault="005F080E" w:rsidP="003144E2">
            <w:pPr>
              <w:spacing w:line="360" w:lineRule="exact"/>
              <w:jc w:val="center"/>
              <w:rPr>
                <w:rFonts w:eastAsiaTheme="minorHAnsi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Пути необщего пользования, принадлежность </w:t>
            </w:r>
          </w:p>
        </w:tc>
      </w:tr>
      <w:tr w:rsidR="005F080E" w:rsidTr="003144E2">
        <w:trPr>
          <w:trHeight w:val="592"/>
        </w:trPr>
        <w:tc>
          <w:tcPr>
            <w:tcW w:w="99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80E" w:rsidRDefault="005F080E" w:rsidP="003144E2">
            <w:pPr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Путь необщего пользования (ООО Терминал Плюс) представлен на схеме станции - </w:t>
            </w:r>
            <w:r>
              <w:rPr>
                <w:rFonts w:eastAsia="MS Mincho"/>
                <w:color w:val="000000"/>
                <w:sz w:val="24"/>
                <w:szCs w:val="24"/>
              </w:rPr>
              <w:t>владелец инфраструктуры</w:t>
            </w:r>
          </w:p>
        </w:tc>
      </w:tr>
      <w:tr w:rsidR="005F080E" w:rsidTr="003144E2">
        <w:trPr>
          <w:trHeight w:val="134"/>
        </w:trPr>
        <w:tc>
          <w:tcPr>
            <w:tcW w:w="99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5F080E" w:rsidRDefault="005F080E" w:rsidP="003144E2">
            <w:pPr>
              <w:jc w:val="center"/>
              <w:rPr>
                <w:rFonts w:eastAsiaTheme="minorHAnsi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Серии обращающихся локомотивов и моторвагонного подвижного состава</w:t>
            </w:r>
          </w:p>
        </w:tc>
      </w:tr>
      <w:tr w:rsidR="005F080E" w:rsidTr="003144E2">
        <w:trPr>
          <w:trHeight w:val="401"/>
        </w:trPr>
        <w:tc>
          <w:tcPr>
            <w:tcW w:w="5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80E" w:rsidRDefault="005F080E" w:rsidP="003144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Серии обращающихся локомотивов</w:t>
            </w:r>
          </w:p>
        </w:tc>
        <w:tc>
          <w:tcPr>
            <w:tcW w:w="4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80E" w:rsidRDefault="005F080E" w:rsidP="003144E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2С5К, 3С5К расчётная длина 53 м</w:t>
            </w:r>
          </w:p>
        </w:tc>
      </w:tr>
      <w:tr w:rsidR="005F080E" w:rsidTr="003144E2">
        <w:trPr>
          <w:trHeight w:val="579"/>
        </w:trPr>
        <w:tc>
          <w:tcPr>
            <w:tcW w:w="5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80E" w:rsidRDefault="005F080E" w:rsidP="003144E2">
            <w:pPr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Станция обслуживается маневровыми локомотивами ТЭМ-7 приписанными к станции Смородиново</w:t>
            </w:r>
          </w:p>
        </w:tc>
        <w:tc>
          <w:tcPr>
            <w:tcW w:w="4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80E" w:rsidRDefault="005F080E" w:rsidP="003144E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ТЭМ-7, длина 21,5 м</w:t>
            </w:r>
          </w:p>
        </w:tc>
      </w:tr>
      <w:tr w:rsidR="005F080E" w:rsidTr="003144E2">
        <w:trPr>
          <w:trHeight w:val="561"/>
        </w:trPr>
        <w:tc>
          <w:tcPr>
            <w:tcW w:w="5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80E" w:rsidRDefault="005F080E" w:rsidP="003144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Серии обращающего моторвагонного подвижного состава</w:t>
            </w:r>
          </w:p>
        </w:tc>
        <w:tc>
          <w:tcPr>
            <w:tcW w:w="4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80E" w:rsidRDefault="005F080E" w:rsidP="003144E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ЭД9М, длина вагона – 22,05 м</w:t>
            </w:r>
          </w:p>
        </w:tc>
      </w:tr>
      <w:tr w:rsidR="005F080E" w:rsidTr="003144E2">
        <w:trPr>
          <w:trHeight w:val="561"/>
        </w:trPr>
        <w:tc>
          <w:tcPr>
            <w:tcW w:w="99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5F080E" w:rsidRDefault="005F080E" w:rsidP="003144E2">
            <w:pPr>
              <w:ind w:right="15"/>
              <w:jc w:val="center"/>
              <w:rPr>
                <w:rFonts w:eastAsiaTheme="minorHAnsi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Средства автоматизации рабочих мест и используемые виды связи</w:t>
            </w:r>
          </w:p>
        </w:tc>
      </w:tr>
      <w:tr w:rsidR="005F080E" w:rsidTr="003144E2">
        <w:trPr>
          <w:trHeight w:val="4928"/>
        </w:trPr>
        <w:tc>
          <w:tcPr>
            <w:tcW w:w="99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80E" w:rsidRDefault="005F080E" w:rsidP="003144E2">
            <w:pPr>
              <w:ind w:right="15"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промежуточной станции основана на базе автоматизированной системы управления перевозками. Исходя из местных условий - автоматизированная система управления – представляет собой комплекс различных взаимодействующих между собой автоматизированных рабочих мест. </w:t>
            </w:r>
          </w:p>
          <w:p w:rsidR="005F080E" w:rsidRDefault="005F080E" w:rsidP="003144E2">
            <w:pPr>
              <w:ind w:right="15" w:firstLine="709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 станции оборудованы автоматизированные рабочие места начальника станции, дежурного по станции и приемосдатчика груза и багажа.  На автоматизированных рабочих местах каждой профессии установлены персональные компьютеры.</w:t>
            </w:r>
          </w:p>
          <w:p w:rsidR="005F080E" w:rsidRDefault="005F080E" w:rsidP="003144E2">
            <w:pPr>
              <w:ind w:firstLine="744"/>
              <w:jc w:val="both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Автоматизированное рабочее место начальника станции на станции </w:t>
            </w:r>
            <w:r>
              <w:rPr>
                <w:sz w:val="24"/>
                <w:szCs w:val="24"/>
              </w:rPr>
              <w:t xml:space="preserve">имеет следующее программное обеспечение: ИХ АВГД \ Грузовые перевозки, пассажирские, пригородные/,  АС Сириус, КАСАНТ, КАСАТ, ГИД Урал\ ГИД 176, ГИД Урал\ ГИД </w:t>
            </w:r>
            <w:r>
              <w:rPr>
                <w:sz w:val="24"/>
                <w:szCs w:val="24"/>
                <w:lang w:val="en-US"/>
              </w:rPr>
              <w:t>MSK</w:t>
            </w:r>
            <w:r>
              <w:rPr>
                <w:sz w:val="24"/>
                <w:szCs w:val="24"/>
              </w:rPr>
              <w:t xml:space="preserve"> СЦБ,  АСУ НБД ЗМ,  АСУ НБД Сайт,  АСУ МР, АС Оскар ТЭЦП - (АС ЦУТР), АС Оскар М, АС ИОММ, ЕК АСУ ТР, АС ППСС, АСОУП, АСОУП-2, АРМ ОНД, АС ЕТП,  СИС Эффект,  МИВЦ Портал(справки), Дор План,  АС КМО,  АС ЕТД,  ЭТРАН, Межмаш Диалог, АС ТРА, подпрограмма АС ТРА - Расчет тормозных башмаков, редактор схематических планов, ЕАСАПР «Расчет нормативной численности железнодорожных  станций», АСУ МР, АСУ ЛР, АСКИД, АСПИЖТ, ГБД ЗУОН, ГИС РЖД, АИС ДНЧ, АСУ Заявки, ЕСПП и другие по производственной необходимости.</w:t>
            </w:r>
          </w:p>
        </w:tc>
      </w:tr>
      <w:tr w:rsidR="005F080E" w:rsidTr="003144E2">
        <w:trPr>
          <w:trHeight w:val="255"/>
        </w:trPr>
        <w:tc>
          <w:tcPr>
            <w:tcW w:w="99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5F080E" w:rsidRDefault="005F080E" w:rsidP="003144E2">
            <w:pPr>
              <w:ind w:left="-108"/>
              <w:jc w:val="center"/>
              <w:rPr>
                <w:rFonts w:asciiTheme="minorHAnsi" w:eastAsiaTheme="minorHAnsi" w:hAnsiTheme="minorHAnsi" w:cstheme="minorBidi"/>
              </w:rPr>
            </w:pPr>
            <w:r>
              <w:rPr>
                <w:b/>
                <w:sz w:val="24"/>
                <w:szCs w:val="24"/>
              </w:rPr>
              <w:t>Место дислокации на участке следующих подразделений</w:t>
            </w:r>
          </w:p>
        </w:tc>
      </w:tr>
      <w:tr w:rsidR="005F080E" w:rsidTr="003144E2">
        <w:trPr>
          <w:trHeight w:val="569"/>
        </w:trPr>
        <w:tc>
          <w:tcPr>
            <w:tcW w:w="99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80E" w:rsidRDefault="005F080E" w:rsidP="003144E2">
            <w:pPr>
              <w:ind w:left="-108"/>
              <w:jc w:val="center"/>
              <w:rPr>
                <w:sz w:val="24"/>
                <w:szCs w:val="24"/>
                <w:highlight w:val="yellow"/>
              </w:rPr>
            </w:pPr>
            <w:r w:rsidRPr="003F069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object w:dxaOrig="14047" w:dyaOrig="1755">
                <v:shape id="_x0000_i1027" type="#_x0000_t75" style="width:485.25pt;height:60.75pt" o:ole="">
                  <v:imagedata r:id="rId21" o:title=""/>
                </v:shape>
                <o:OLEObject Type="Embed" ProgID="Visio.Drawing.11" ShapeID="_x0000_i1027" DrawAspect="Content" ObjectID="_1768391956" r:id="rId22"/>
              </w:object>
            </w:r>
          </w:p>
        </w:tc>
      </w:tr>
      <w:tr w:rsidR="005F080E" w:rsidRPr="00495C05" w:rsidTr="003144E2">
        <w:trPr>
          <w:trHeight w:val="182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80E" w:rsidRPr="00495C05" w:rsidRDefault="005F080E" w:rsidP="005F080E">
            <w:pPr>
              <w:pStyle w:val="aff1"/>
              <w:numPr>
                <w:ilvl w:val="0"/>
                <w:numId w:val="44"/>
              </w:numPr>
              <w:tabs>
                <w:tab w:val="left" w:pos="460"/>
              </w:tabs>
              <w:autoSpaceDE w:val="0"/>
              <w:autoSpaceDN w:val="0"/>
              <w:adjustRightInd w:val="0"/>
              <w:spacing w:after="0" w:line="288" w:lineRule="auto"/>
              <w:ind w:left="176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5C05">
              <w:rPr>
                <w:rFonts w:ascii="Times New Roman" w:hAnsi="Times New Roman"/>
                <w:color w:val="000000"/>
              </w:rPr>
              <w:t>Пожарный поезд</w:t>
            </w:r>
          </w:p>
          <w:p w:rsidR="005F080E" w:rsidRPr="00495C05" w:rsidRDefault="005F080E" w:rsidP="005F080E">
            <w:pPr>
              <w:pStyle w:val="aff1"/>
              <w:numPr>
                <w:ilvl w:val="0"/>
                <w:numId w:val="44"/>
              </w:numPr>
              <w:tabs>
                <w:tab w:val="left" w:pos="460"/>
              </w:tabs>
              <w:autoSpaceDE w:val="0"/>
              <w:autoSpaceDN w:val="0"/>
              <w:adjustRightInd w:val="0"/>
              <w:spacing w:after="0" w:line="288" w:lineRule="auto"/>
              <w:ind w:left="176" w:firstLine="0"/>
              <w:rPr>
                <w:rFonts w:ascii="Times New Roman" w:hAnsi="Times New Roman"/>
                <w:color w:val="000000"/>
              </w:rPr>
            </w:pPr>
            <w:r w:rsidRPr="00495C05">
              <w:rPr>
                <w:rFonts w:ascii="Times New Roman" w:hAnsi="Times New Roman"/>
                <w:color w:val="000000"/>
              </w:rPr>
              <w:t>Ветеринарный пункт</w:t>
            </w:r>
          </w:p>
          <w:p w:rsidR="005F080E" w:rsidRPr="00495C05" w:rsidRDefault="005F080E" w:rsidP="005F080E">
            <w:pPr>
              <w:pStyle w:val="aff1"/>
              <w:numPr>
                <w:ilvl w:val="0"/>
                <w:numId w:val="44"/>
              </w:numPr>
              <w:tabs>
                <w:tab w:val="left" w:pos="460"/>
              </w:tabs>
              <w:autoSpaceDE w:val="0"/>
              <w:autoSpaceDN w:val="0"/>
              <w:adjustRightInd w:val="0"/>
              <w:spacing w:after="0" w:line="288" w:lineRule="auto"/>
              <w:ind w:left="176" w:firstLine="0"/>
              <w:rPr>
                <w:rFonts w:ascii="Times New Roman" w:hAnsi="Times New Roman"/>
                <w:color w:val="000000"/>
              </w:rPr>
            </w:pPr>
            <w:r w:rsidRPr="00495C05">
              <w:rPr>
                <w:rFonts w:ascii="Times New Roman" w:hAnsi="Times New Roman"/>
                <w:color w:val="000000"/>
              </w:rPr>
              <w:t>Медицинский пункт</w:t>
            </w:r>
          </w:p>
          <w:p w:rsidR="005F080E" w:rsidRPr="00495C05" w:rsidRDefault="005F080E" w:rsidP="005F080E">
            <w:pPr>
              <w:pStyle w:val="aff1"/>
              <w:numPr>
                <w:ilvl w:val="0"/>
                <w:numId w:val="44"/>
              </w:numPr>
              <w:tabs>
                <w:tab w:val="left" w:pos="460"/>
              </w:tabs>
              <w:autoSpaceDE w:val="0"/>
              <w:autoSpaceDN w:val="0"/>
              <w:adjustRightInd w:val="0"/>
              <w:spacing w:after="0" w:line="288" w:lineRule="auto"/>
              <w:ind w:left="176" w:firstLine="0"/>
              <w:rPr>
                <w:rFonts w:ascii="Times New Roman" w:eastAsia="Times New Roman" w:hAnsi="Times New Roman"/>
                <w:color w:val="000000"/>
              </w:rPr>
            </w:pPr>
            <w:r w:rsidRPr="00495C05">
              <w:rPr>
                <w:rFonts w:ascii="Times New Roman" w:hAnsi="Times New Roman"/>
                <w:color w:val="000000"/>
              </w:rPr>
              <w:t xml:space="preserve">Полиция </w:t>
            </w:r>
          </w:p>
          <w:p w:rsidR="005F080E" w:rsidRPr="00495C05" w:rsidRDefault="005F080E" w:rsidP="005F080E">
            <w:pPr>
              <w:pStyle w:val="aff1"/>
              <w:numPr>
                <w:ilvl w:val="0"/>
                <w:numId w:val="44"/>
              </w:numPr>
              <w:tabs>
                <w:tab w:val="left" w:pos="208"/>
                <w:tab w:val="left" w:pos="460"/>
              </w:tabs>
              <w:autoSpaceDE w:val="0"/>
              <w:autoSpaceDN w:val="0"/>
              <w:adjustRightInd w:val="0"/>
              <w:spacing w:after="0" w:line="288" w:lineRule="auto"/>
              <w:ind w:left="176" w:firstLine="0"/>
              <w:rPr>
                <w:rFonts w:ascii="Times New Roman" w:hAnsi="Times New Roman"/>
                <w:color w:val="000000"/>
              </w:rPr>
            </w:pPr>
            <w:r w:rsidRPr="00495C05">
              <w:rPr>
                <w:rFonts w:ascii="Times New Roman" w:hAnsi="Times New Roman"/>
                <w:color w:val="000000"/>
              </w:rPr>
              <w:t>Пожарный поезд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80E" w:rsidRPr="00495C05" w:rsidRDefault="005F080E" w:rsidP="005F080E">
            <w:pPr>
              <w:pStyle w:val="aff1"/>
              <w:numPr>
                <w:ilvl w:val="0"/>
                <w:numId w:val="45"/>
              </w:numPr>
              <w:tabs>
                <w:tab w:val="left" w:pos="34"/>
                <w:tab w:val="left" w:pos="289"/>
              </w:tabs>
              <w:autoSpaceDE w:val="0"/>
              <w:autoSpaceDN w:val="0"/>
              <w:adjustRightInd w:val="0"/>
              <w:spacing w:after="0" w:line="288" w:lineRule="auto"/>
              <w:ind w:left="34" w:firstLine="0"/>
              <w:jc w:val="both"/>
              <w:rPr>
                <w:rFonts w:ascii="Times New Roman" w:hAnsi="Times New Roman"/>
                <w:color w:val="000000"/>
              </w:rPr>
            </w:pPr>
            <w:r w:rsidRPr="00495C05">
              <w:rPr>
                <w:rFonts w:ascii="Times New Roman" w:hAnsi="Times New Roman"/>
                <w:color w:val="000000"/>
              </w:rPr>
              <w:t>Бригада контактной сети</w:t>
            </w:r>
          </w:p>
          <w:p w:rsidR="005F080E" w:rsidRPr="00495C05" w:rsidRDefault="005F080E" w:rsidP="005F080E">
            <w:pPr>
              <w:pStyle w:val="aff1"/>
              <w:numPr>
                <w:ilvl w:val="0"/>
                <w:numId w:val="45"/>
              </w:numPr>
              <w:tabs>
                <w:tab w:val="left" w:pos="34"/>
                <w:tab w:val="left" w:pos="289"/>
              </w:tabs>
              <w:autoSpaceDE w:val="0"/>
              <w:autoSpaceDN w:val="0"/>
              <w:adjustRightInd w:val="0"/>
              <w:spacing w:after="0" w:line="288" w:lineRule="auto"/>
              <w:ind w:left="34" w:firstLine="0"/>
              <w:jc w:val="both"/>
              <w:rPr>
                <w:rFonts w:ascii="Times New Roman" w:hAnsi="Times New Roman"/>
                <w:color w:val="000000"/>
              </w:rPr>
            </w:pPr>
            <w:r w:rsidRPr="00495C05">
              <w:rPr>
                <w:rFonts w:ascii="Times New Roman" w:hAnsi="Times New Roman"/>
                <w:color w:val="000000"/>
              </w:rPr>
              <w:t>Медицинский пункт</w:t>
            </w:r>
          </w:p>
          <w:p w:rsidR="005F080E" w:rsidRPr="00495C05" w:rsidRDefault="005F080E" w:rsidP="005F080E">
            <w:pPr>
              <w:pStyle w:val="aff1"/>
              <w:numPr>
                <w:ilvl w:val="0"/>
                <w:numId w:val="45"/>
              </w:numPr>
              <w:tabs>
                <w:tab w:val="left" w:pos="34"/>
                <w:tab w:val="left" w:pos="289"/>
              </w:tabs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/>
              </w:rPr>
            </w:pPr>
            <w:r w:rsidRPr="00495C05">
              <w:rPr>
                <w:rFonts w:ascii="Times New Roman" w:hAnsi="Times New Roman"/>
                <w:color w:val="000000"/>
              </w:rPr>
              <w:t>Полиция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80E" w:rsidRPr="00495C05" w:rsidRDefault="005F080E" w:rsidP="005F080E">
            <w:pPr>
              <w:pStyle w:val="aff1"/>
              <w:numPr>
                <w:ilvl w:val="0"/>
                <w:numId w:val="46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88" w:lineRule="auto"/>
              <w:ind w:left="33" w:firstLine="0"/>
              <w:rPr>
                <w:rFonts w:ascii="Times New Roman" w:hAnsi="Times New Roman"/>
                <w:color w:val="000000"/>
              </w:rPr>
            </w:pPr>
            <w:r w:rsidRPr="00495C05">
              <w:rPr>
                <w:rFonts w:ascii="Times New Roman" w:hAnsi="Times New Roman"/>
                <w:color w:val="000000"/>
              </w:rPr>
              <w:t>Восстановительный поезд</w:t>
            </w:r>
          </w:p>
          <w:p w:rsidR="005F080E" w:rsidRPr="00495C05" w:rsidRDefault="005F080E" w:rsidP="005F080E">
            <w:pPr>
              <w:pStyle w:val="aff1"/>
              <w:numPr>
                <w:ilvl w:val="0"/>
                <w:numId w:val="46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88" w:lineRule="auto"/>
              <w:ind w:left="33" w:firstLine="0"/>
              <w:rPr>
                <w:rFonts w:ascii="Times New Roman" w:hAnsi="Times New Roman"/>
                <w:color w:val="000000"/>
              </w:rPr>
            </w:pPr>
            <w:r w:rsidRPr="00495C05">
              <w:rPr>
                <w:rFonts w:ascii="Times New Roman" w:hAnsi="Times New Roman"/>
                <w:color w:val="000000"/>
              </w:rPr>
              <w:t>Летучка связи</w:t>
            </w:r>
          </w:p>
          <w:p w:rsidR="005F080E" w:rsidRPr="00495C05" w:rsidRDefault="005F080E" w:rsidP="005F080E">
            <w:pPr>
              <w:pStyle w:val="aff1"/>
              <w:numPr>
                <w:ilvl w:val="0"/>
                <w:numId w:val="46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88" w:lineRule="auto"/>
              <w:ind w:left="33" w:firstLine="0"/>
              <w:rPr>
                <w:rFonts w:ascii="Times New Roman" w:hAnsi="Times New Roman"/>
                <w:color w:val="000000"/>
              </w:rPr>
            </w:pPr>
            <w:r w:rsidRPr="00495C05">
              <w:rPr>
                <w:rFonts w:ascii="Times New Roman" w:hAnsi="Times New Roman"/>
                <w:color w:val="000000"/>
              </w:rPr>
              <w:t>Медицинский пункт</w:t>
            </w:r>
          </w:p>
          <w:p w:rsidR="005F080E" w:rsidRPr="00495C05" w:rsidRDefault="005F080E" w:rsidP="005F080E">
            <w:pPr>
              <w:pStyle w:val="aff1"/>
              <w:numPr>
                <w:ilvl w:val="0"/>
                <w:numId w:val="46"/>
              </w:numPr>
              <w:tabs>
                <w:tab w:val="left" w:pos="208"/>
              </w:tabs>
              <w:spacing w:after="0" w:line="240" w:lineRule="auto"/>
              <w:ind w:left="33" w:firstLine="0"/>
              <w:rPr>
                <w:rFonts w:ascii="Times New Roman" w:hAnsi="Times New Roman"/>
              </w:rPr>
            </w:pPr>
            <w:r w:rsidRPr="00495C05">
              <w:rPr>
                <w:rFonts w:ascii="Times New Roman" w:hAnsi="Times New Roman"/>
                <w:color w:val="000000"/>
              </w:rPr>
              <w:t>Полиция</w:t>
            </w:r>
          </w:p>
          <w:p w:rsidR="005F080E" w:rsidRPr="00495C05" w:rsidRDefault="005F080E" w:rsidP="005F080E">
            <w:pPr>
              <w:pStyle w:val="aff1"/>
              <w:numPr>
                <w:ilvl w:val="0"/>
                <w:numId w:val="46"/>
              </w:numPr>
              <w:tabs>
                <w:tab w:val="left" w:pos="208"/>
              </w:tabs>
              <w:spacing w:after="0" w:line="240" w:lineRule="auto"/>
              <w:ind w:left="33" w:firstLine="0"/>
              <w:rPr>
                <w:rFonts w:ascii="Times New Roman" w:hAnsi="Times New Roman"/>
              </w:rPr>
            </w:pPr>
            <w:r w:rsidRPr="00495C05">
              <w:rPr>
                <w:rFonts w:ascii="Times New Roman" w:hAnsi="Times New Roman"/>
                <w:color w:val="000000"/>
              </w:rPr>
              <w:t>Аварийно-спасательная команда</w:t>
            </w:r>
          </w:p>
        </w:tc>
      </w:tr>
      <w:tr w:rsidR="005F080E" w:rsidTr="003144E2">
        <w:trPr>
          <w:trHeight w:val="573"/>
        </w:trPr>
        <w:tc>
          <w:tcPr>
            <w:tcW w:w="99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5F080E" w:rsidRDefault="005F080E" w:rsidP="003144E2">
            <w:pPr>
              <w:autoSpaceDE w:val="0"/>
              <w:autoSpaceDN w:val="0"/>
              <w:adjustRightInd w:val="0"/>
              <w:spacing w:line="288" w:lineRule="auto"/>
              <w:ind w:left="17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Время, необходимое для приготовления маршрута приема (отправления) поездов</w:t>
            </w:r>
          </w:p>
          <w:p w:rsidR="005F080E" w:rsidRDefault="005F080E" w:rsidP="003144E2">
            <w:pPr>
              <w:autoSpaceDE w:val="0"/>
              <w:autoSpaceDN w:val="0"/>
              <w:adjustRightInd w:val="0"/>
              <w:spacing w:line="288" w:lineRule="auto"/>
              <w:ind w:left="175"/>
              <w:jc w:val="center"/>
              <w:rPr>
                <w:rFonts w:eastAsia="Calibri"/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 нарушении нормального действия устройств СЦБ</w:t>
            </w:r>
          </w:p>
        </w:tc>
      </w:tr>
      <w:tr w:rsidR="005F080E" w:rsidTr="003144E2">
        <w:trPr>
          <w:trHeight w:val="671"/>
        </w:trPr>
        <w:tc>
          <w:tcPr>
            <w:tcW w:w="5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80E" w:rsidRDefault="005F080E" w:rsidP="003144E2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со станции Морошковая  - 45  минут</w:t>
            </w:r>
          </w:p>
          <w:p w:rsidR="005F080E" w:rsidRDefault="005F080E" w:rsidP="003144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станцию Морошковая - 45  минут</w:t>
            </w:r>
          </w:p>
        </w:tc>
        <w:tc>
          <w:tcPr>
            <w:tcW w:w="4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80E" w:rsidRDefault="005F080E" w:rsidP="003144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станции Смородиново - 45 минут</w:t>
            </w:r>
          </w:p>
          <w:p w:rsidR="005F080E" w:rsidRDefault="005F080E" w:rsidP="003144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станцию Смородиново - 45 минут</w:t>
            </w:r>
          </w:p>
        </w:tc>
      </w:tr>
    </w:tbl>
    <w:p w:rsidR="005F080E" w:rsidRPr="005F080E" w:rsidRDefault="005F080E" w:rsidP="00260C91">
      <w:pPr>
        <w:shd w:val="clear" w:color="auto" w:fill="FFFFFF" w:themeFill="background1"/>
        <w:spacing w:before="240" w:after="0"/>
        <w:ind w:right="-1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  <w:sectPr w:rsidR="005F080E" w:rsidRPr="005F080E">
          <w:footerReference w:type="default" r:id="rId23"/>
          <w:pgSz w:w="11906" w:h="16838"/>
          <w:pgMar w:top="1134" w:right="707" w:bottom="567" w:left="1418" w:header="708" w:footer="708" w:gutter="0"/>
          <w:cols w:space="720"/>
        </w:sectPr>
      </w:pPr>
    </w:p>
    <w:p w:rsidR="00260C91" w:rsidRPr="00652009" w:rsidRDefault="005F080E" w:rsidP="00260C91">
      <w:pPr>
        <w:shd w:val="clear" w:color="auto" w:fill="FFFFFF" w:themeFill="background1"/>
        <w:spacing w:before="240" w:after="0"/>
        <w:ind w:right="-1"/>
        <w:contextualSpacing/>
        <w:mirrorIndents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</w:t>
      </w:r>
      <w:r w:rsidRPr="00F7454A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 xml:space="preserve">Ж2      </w:t>
      </w:r>
    </w:p>
    <w:p w:rsidR="00260C91" w:rsidRDefault="00260C91" w:rsidP="00260C91">
      <w:pPr>
        <w:shd w:val="clear" w:color="auto" w:fill="FFFFFF" w:themeFill="background1"/>
        <w:spacing w:before="240" w:after="0"/>
        <w:ind w:right="-1"/>
        <w:contextualSpacing/>
        <w:mirrorIndents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60C91" w:rsidRDefault="00260C91" w:rsidP="00AD1982">
      <w:pPr>
        <w:shd w:val="clear" w:color="auto" w:fill="FFFFFF" w:themeFill="background1"/>
        <w:spacing w:before="240" w:after="0"/>
        <w:ind w:left="-142" w:right="-1"/>
        <w:contextualSpacing/>
        <w:mirrorIndents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60C91" w:rsidRDefault="00260C91" w:rsidP="00260C91">
      <w:pPr>
        <w:shd w:val="clear" w:color="auto" w:fill="FFFFFF" w:themeFill="background1"/>
        <w:spacing w:before="240" w:after="0"/>
        <w:ind w:right="-1"/>
        <w:contextualSpacing/>
        <w:mirrorIndents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60C91" w:rsidRDefault="00F30CF8" w:rsidP="00260C91">
      <w:pPr>
        <w:shd w:val="clear" w:color="auto" w:fill="FFFFFF" w:themeFill="background1"/>
        <w:spacing w:before="240" w:after="0"/>
        <w:ind w:right="-1"/>
        <w:contextualSpacing/>
        <w:mirrorIndents/>
        <w:jc w:val="both"/>
        <w:rPr>
          <w:rFonts w:ascii="Times New Roman" w:hAnsi="Times New Roman" w:cs="Times New Roman"/>
          <w:i/>
          <w:sz w:val="28"/>
          <w:szCs w:val="28"/>
        </w:rPr>
      </w:pPr>
      <w:r>
        <w:object w:dxaOrig="11640" w:dyaOrig="3791">
          <v:shape id="_x0000_i1028" type="#_x0000_t75" style="width:727.5pt;height:264pt" o:ole="">
            <v:imagedata r:id="rId24" o:title=""/>
          </v:shape>
          <o:OLEObject Type="Embed" ProgID="Visio.Drawing.11" ShapeID="_x0000_i1028" DrawAspect="Content" ObjectID="_1768391957" r:id="rId25"/>
        </w:object>
      </w:r>
    </w:p>
    <w:p w:rsidR="00260C91" w:rsidRDefault="00260C91" w:rsidP="00260C91">
      <w:pPr>
        <w:shd w:val="clear" w:color="auto" w:fill="FFFFFF" w:themeFill="background1"/>
        <w:spacing w:before="240" w:after="0"/>
        <w:ind w:right="-1"/>
        <w:contextualSpacing/>
        <w:mirrorIndents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60C91" w:rsidRPr="00E761DA" w:rsidRDefault="00AD1982" w:rsidP="00AD1982">
      <w:pPr>
        <w:shd w:val="clear" w:color="auto" w:fill="FFFFFF" w:themeFill="background1"/>
        <w:spacing w:before="240" w:after="0"/>
        <w:ind w:right="-1"/>
        <w:contextualSpacing/>
        <w:mirrorIndents/>
        <w:jc w:val="center"/>
        <w:rPr>
          <w:rFonts w:ascii="Times New Roman" w:hAnsi="Times New Roman" w:cs="Times New Roman"/>
          <w:i/>
          <w:sz w:val="28"/>
          <w:szCs w:val="28"/>
        </w:rPr>
        <w:sectPr w:rsidR="00260C91" w:rsidRPr="00E761DA" w:rsidSect="00260C91">
          <w:pgSz w:w="16838" w:h="11906" w:orient="landscape"/>
          <w:pgMar w:top="1418" w:right="1134" w:bottom="707" w:left="567" w:header="708" w:footer="708" w:gutter="0"/>
          <w:cols w:space="720"/>
          <w:docGrid w:linePitch="299"/>
        </w:sectPr>
      </w:pPr>
      <w:r w:rsidRPr="00E761DA">
        <w:rPr>
          <w:rFonts w:ascii="Times New Roman" w:hAnsi="Times New Roman"/>
          <w:sz w:val="28"/>
          <w:szCs w:val="28"/>
        </w:rPr>
        <w:t>Рисунок 1 - Схема путевого развития станции</w:t>
      </w:r>
    </w:p>
    <w:p w:rsidR="00260C91" w:rsidRDefault="00E761DA" w:rsidP="00E761DA">
      <w:pPr>
        <w:shd w:val="clear" w:color="auto" w:fill="FFFFFF" w:themeFill="background1"/>
        <w:spacing w:before="240" w:after="0"/>
        <w:ind w:right="-1"/>
        <w:contextualSpacing/>
        <w:mirrorIndents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2B2C50"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ПРИЛОЖЕНИЕ </w:t>
      </w:r>
      <w:r w:rsidR="005F080E">
        <w:rPr>
          <w:rFonts w:ascii="Times New Roman" w:hAnsi="Times New Roman" w:cs="Times New Roman"/>
          <w:bCs/>
          <w:iCs/>
          <w:sz w:val="28"/>
          <w:szCs w:val="28"/>
        </w:rPr>
        <w:t>Ж3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A27298">
        <w:rPr>
          <w:rFonts w:ascii="Times New Roman" w:hAnsi="Times New Roman" w:cs="Times New Roman"/>
          <w:bCs/>
          <w:iCs/>
          <w:sz w:val="28"/>
          <w:szCs w:val="28"/>
        </w:rPr>
        <w:t>–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2B2C50">
        <w:rPr>
          <w:rFonts w:ascii="Times New Roman" w:hAnsi="Times New Roman" w:cs="Times New Roman"/>
          <w:bCs/>
          <w:sz w:val="28"/>
          <w:szCs w:val="28"/>
        </w:rPr>
        <w:t>ТЕХНИЧЕСКО-РАСПОРЯДИТЕЛЬНЫЙ АКТЖЕЛЕЗНОДОРОЖНОЙ СТАНЦИИ</w:t>
      </w:r>
    </w:p>
    <w:p w:rsidR="00E761DA" w:rsidRDefault="00E761DA" w:rsidP="00E761DA">
      <w:pPr>
        <w:shd w:val="clear" w:color="auto" w:fill="FFFFFF" w:themeFill="background1"/>
        <w:spacing w:before="240" w:after="0"/>
        <w:ind w:right="-1"/>
        <w:contextualSpacing/>
        <w:mirrorIndents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E761DA" w:rsidRDefault="00E761DA" w:rsidP="00E761DA">
      <w:pPr>
        <w:shd w:val="clear" w:color="auto" w:fill="FFFFFF" w:themeFill="background1"/>
        <w:spacing w:before="240" w:after="0"/>
        <w:ind w:right="-1"/>
        <w:contextualSpacing/>
        <w:mirrorIndents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E761DA" w:rsidRDefault="00E761DA" w:rsidP="00E761DA">
      <w:pPr>
        <w:shd w:val="clear" w:color="auto" w:fill="FFFFFF" w:themeFill="background1"/>
        <w:spacing w:before="240" w:after="0"/>
        <w:ind w:right="-1"/>
        <w:contextualSpacing/>
        <w:mirrorIndents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E761DA" w:rsidRPr="00652009" w:rsidRDefault="00E761DA" w:rsidP="00E761DA">
      <w:pPr>
        <w:shd w:val="clear" w:color="auto" w:fill="FFFFFF" w:themeFill="background1"/>
        <w:spacing w:before="240" w:after="0"/>
        <w:ind w:right="-1"/>
        <w:contextualSpacing/>
        <w:mirrorIndents/>
        <w:jc w:val="right"/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101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57"/>
        <w:gridCol w:w="5057"/>
      </w:tblGrid>
      <w:tr w:rsidR="00260C91" w:rsidRPr="00A65BE4" w:rsidTr="00260C91">
        <w:trPr>
          <w:trHeight w:val="3213"/>
        </w:trPr>
        <w:tc>
          <w:tcPr>
            <w:tcW w:w="5057" w:type="dxa"/>
            <w:tcBorders>
              <w:top w:val="nil"/>
              <w:left w:val="nil"/>
              <w:bottom w:val="nil"/>
              <w:right w:val="nil"/>
            </w:tcBorders>
          </w:tcPr>
          <w:p w:rsidR="00260C91" w:rsidRPr="00A65BE4" w:rsidRDefault="00260C91" w:rsidP="00260C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57" w:type="dxa"/>
            <w:tcBorders>
              <w:top w:val="nil"/>
              <w:left w:val="nil"/>
              <w:bottom w:val="nil"/>
              <w:right w:val="nil"/>
            </w:tcBorders>
          </w:tcPr>
          <w:p w:rsidR="00260C91" w:rsidRPr="00A65BE4" w:rsidRDefault="00260C91" w:rsidP="00260C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65BE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УТВЕРЖДАЮ   </w:t>
            </w:r>
          </w:p>
          <w:p w:rsidR="00260C91" w:rsidRPr="00A65BE4" w:rsidRDefault="00260C91" w:rsidP="00260C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260C91" w:rsidRPr="00A65BE4" w:rsidRDefault="00260C91" w:rsidP="00260C91">
            <w:pPr>
              <w:pStyle w:val="Default"/>
            </w:pPr>
          </w:p>
          <w:tbl>
            <w:tblPr>
              <w:tblW w:w="0" w:type="auto"/>
              <w:tblLayout w:type="fixed"/>
              <w:tblLook w:val="0000"/>
            </w:tblPr>
            <w:tblGrid>
              <w:gridCol w:w="2952"/>
            </w:tblGrid>
            <w:tr w:rsidR="00260C91" w:rsidRPr="00A65BE4" w:rsidTr="00260C91">
              <w:trPr>
                <w:trHeight w:val="96"/>
              </w:trPr>
              <w:tc>
                <w:tcPr>
                  <w:tcW w:w="29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0C91" w:rsidRPr="00A65BE4" w:rsidRDefault="00260C91" w:rsidP="00260C91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</w:tbl>
          <w:p w:rsidR="00260C91" w:rsidRPr="00A65BE4" w:rsidRDefault="00260C91" w:rsidP="00260C91">
            <w:pPr>
              <w:widowControl w:val="0"/>
              <w:pBdr>
                <w:top w:val="single" w:sz="12" w:space="1" w:color="auto"/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5BE4">
              <w:rPr>
                <w:rFonts w:ascii="Times New Roman" w:hAnsi="Times New Roman"/>
                <w:sz w:val="16"/>
                <w:szCs w:val="16"/>
              </w:rPr>
              <w:t>(наименование организации</w:t>
            </w:r>
            <w:r w:rsidRPr="00A65BE4">
              <w:rPr>
                <w:rFonts w:ascii="Times New Roman" w:hAnsi="Times New Roman"/>
              </w:rPr>
              <w:t>)</w:t>
            </w:r>
          </w:p>
          <w:p w:rsidR="00260C91" w:rsidRPr="00A65BE4" w:rsidRDefault="00260C91" w:rsidP="00260C91">
            <w:pPr>
              <w:widowControl w:val="0"/>
              <w:pBdr>
                <w:top w:val="single" w:sz="12" w:space="1" w:color="auto"/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:rsidR="00260C91" w:rsidRPr="00A65BE4" w:rsidRDefault="00260C91" w:rsidP="00260C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5BE4">
              <w:rPr>
                <w:rFonts w:ascii="Times New Roman" w:hAnsi="Times New Roman"/>
                <w:color w:val="000000"/>
                <w:sz w:val="16"/>
                <w:szCs w:val="16"/>
              </w:rPr>
              <w:t>(должность и Ф.И.О. лица, утверждающего ТРА станции)</w:t>
            </w:r>
          </w:p>
          <w:tbl>
            <w:tblPr>
              <w:tblW w:w="5920" w:type="dxa"/>
              <w:tblLayout w:type="fixed"/>
              <w:tblLook w:val="0000"/>
            </w:tblPr>
            <w:tblGrid>
              <w:gridCol w:w="5920"/>
            </w:tblGrid>
            <w:tr w:rsidR="00260C91" w:rsidRPr="00A65BE4" w:rsidTr="00260C91">
              <w:trPr>
                <w:trHeight w:val="96"/>
              </w:trPr>
              <w:tc>
                <w:tcPr>
                  <w:tcW w:w="59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0C91" w:rsidRPr="00A65BE4" w:rsidRDefault="00260C91" w:rsidP="00260C9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:rsidR="00260C91" w:rsidRPr="00A65BE4" w:rsidRDefault="00260C91" w:rsidP="00260C91">
            <w:pPr>
              <w:widowControl w:val="0"/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260C91" w:rsidRPr="00A65BE4" w:rsidRDefault="00260C91" w:rsidP="00260C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5BE4">
              <w:rPr>
                <w:rFonts w:ascii="Times New Roman" w:hAnsi="Times New Roman"/>
                <w:color w:val="000000"/>
                <w:sz w:val="16"/>
                <w:szCs w:val="16"/>
              </w:rPr>
              <w:t>(дата утверждения)</w:t>
            </w:r>
          </w:p>
          <w:tbl>
            <w:tblPr>
              <w:tblW w:w="0" w:type="auto"/>
              <w:tblLayout w:type="fixed"/>
              <w:tblLook w:val="0000"/>
            </w:tblPr>
            <w:tblGrid>
              <w:gridCol w:w="1977"/>
            </w:tblGrid>
            <w:tr w:rsidR="00260C91" w:rsidRPr="00A65BE4" w:rsidTr="00260C91">
              <w:trPr>
                <w:trHeight w:val="96"/>
              </w:trPr>
              <w:tc>
                <w:tcPr>
                  <w:tcW w:w="197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0C91" w:rsidRPr="00A65BE4" w:rsidRDefault="00260C91" w:rsidP="00260C9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:rsidR="00260C91" w:rsidRPr="00A65BE4" w:rsidRDefault="00260C91" w:rsidP="00260C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260C91" w:rsidRPr="00A65BE4" w:rsidRDefault="00260C91" w:rsidP="00260C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60C91" w:rsidRPr="00A65BE4" w:rsidRDefault="00260C91" w:rsidP="00260C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0C91" w:rsidRPr="00A65BE4" w:rsidRDefault="00260C91" w:rsidP="00260C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0C91" w:rsidRDefault="00260C91" w:rsidP="00260C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pPr w:leftFromText="180" w:rightFromText="180" w:vertAnchor="text" w:horzAnchor="margin" w:tblpXSpec="center" w:tblpY="-1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307"/>
      </w:tblGrid>
      <w:tr w:rsidR="00E761DA" w:rsidRPr="00A65BE4" w:rsidTr="00E761DA">
        <w:trPr>
          <w:trHeight w:val="694"/>
        </w:trPr>
        <w:tc>
          <w:tcPr>
            <w:tcW w:w="8307" w:type="dxa"/>
            <w:vAlign w:val="center"/>
          </w:tcPr>
          <w:p w:rsidR="00E761DA" w:rsidRPr="00BD441F" w:rsidRDefault="00E761DA" w:rsidP="00E76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D441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ТЕХНИЧЕСКО-РАСПОРЯДИТЕЛЬНЫЙ АКТ</w:t>
            </w:r>
          </w:p>
        </w:tc>
      </w:tr>
      <w:tr w:rsidR="00E761DA" w:rsidRPr="00A65BE4" w:rsidTr="00E761DA">
        <w:trPr>
          <w:trHeight w:val="2827"/>
        </w:trPr>
        <w:tc>
          <w:tcPr>
            <w:tcW w:w="8307" w:type="dxa"/>
          </w:tcPr>
          <w:p w:rsidR="00E761DA" w:rsidRPr="00A65BE4" w:rsidRDefault="00E761DA" w:rsidP="00E76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  <w:p w:rsidR="00E761DA" w:rsidRPr="00A65BE4" w:rsidRDefault="00E761DA" w:rsidP="00E76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A65BE4">
              <w:rPr>
                <w:rFonts w:ascii="Times New Roman" w:hAnsi="Times New Roman"/>
                <w:color w:val="000000"/>
                <w:sz w:val="23"/>
                <w:szCs w:val="23"/>
              </w:rPr>
              <w:t>железнодорожной станции ______________________________________________</w:t>
            </w:r>
          </w:p>
          <w:p w:rsidR="00E761DA" w:rsidRPr="00A65BE4" w:rsidRDefault="00E761DA" w:rsidP="00E761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A65BE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(промежуточная станция, разъезд, обгонный пункт, путевой пост) </w:t>
            </w:r>
          </w:p>
        </w:tc>
      </w:tr>
    </w:tbl>
    <w:p w:rsidR="00260C91" w:rsidRDefault="00260C91" w:rsidP="00260C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60C91" w:rsidRDefault="00260C91" w:rsidP="00260C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60C91" w:rsidRDefault="00260C91" w:rsidP="00260C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60C91" w:rsidRDefault="00260C91" w:rsidP="00260C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60C91" w:rsidRDefault="00260C91" w:rsidP="00260C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60C91" w:rsidRDefault="00260C91" w:rsidP="00260C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60C91" w:rsidRDefault="00260C91" w:rsidP="00260C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60C91" w:rsidRDefault="00260C91" w:rsidP="00260C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60C91" w:rsidRDefault="00260C91" w:rsidP="00260C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60C91" w:rsidRDefault="00260C91" w:rsidP="00260C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60C91" w:rsidRDefault="00260C91" w:rsidP="00260C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60C91" w:rsidRDefault="00260C91" w:rsidP="00260C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60C91" w:rsidRDefault="00260C91" w:rsidP="00260C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60C91" w:rsidRDefault="00260C91" w:rsidP="00260C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60C91" w:rsidRDefault="00260C91" w:rsidP="00260C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60C91" w:rsidRDefault="00260C91" w:rsidP="00260C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60C91" w:rsidRDefault="00260C91" w:rsidP="00260C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60C91" w:rsidRDefault="00260C91" w:rsidP="00260C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60C91" w:rsidRDefault="00260C91" w:rsidP="00260C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60C91" w:rsidRDefault="00260C91" w:rsidP="00260C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60C91" w:rsidRDefault="00260C91" w:rsidP="00260C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60C91" w:rsidRDefault="00260C91" w:rsidP="00260C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60C91" w:rsidRDefault="00260C91" w:rsidP="00260C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60C91" w:rsidRDefault="00260C91" w:rsidP="00260C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60C91" w:rsidRDefault="00260C91" w:rsidP="00260C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60C91" w:rsidRDefault="00260C91" w:rsidP="00260C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60C91" w:rsidRDefault="00260C91" w:rsidP="00260C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60C91" w:rsidRDefault="00260C91" w:rsidP="00260C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60C91" w:rsidRDefault="00260C91" w:rsidP="00260C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60C91" w:rsidRDefault="00260C91" w:rsidP="00260C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60C91" w:rsidRDefault="00260C91" w:rsidP="00260C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60C91" w:rsidRDefault="00260C91" w:rsidP="00260C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60C91" w:rsidRDefault="00260C91" w:rsidP="00260C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60C91" w:rsidRDefault="00260C91" w:rsidP="00260C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60C91" w:rsidRDefault="00260C91" w:rsidP="00260C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02052" w:rsidRDefault="00502052" w:rsidP="00260C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60C91" w:rsidRPr="00BD441F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b/>
          <w:sz w:val="28"/>
          <w:szCs w:val="28"/>
        </w:rPr>
      </w:pPr>
      <w:r w:rsidRPr="00BD441F">
        <w:rPr>
          <w:rFonts w:ascii="Times New Roman" w:hAnsi="Times New Roman"/>
          <w:b/>
          <w:sz w:val="28"/>
          <w:szCs w:val="28"/>
        </w:rPr>
        <w:lastRenderedPageBreak/>
        <w:t>1. Общие сведения</w:t>
      </w:r>
    </w:p>
    <w:p w:rsidR="00260C91" w:rsidRPr="00BD441F" w:rsidRDefault="00260C91" w:rsidP="00502052">
      <w:pPr>
        <w:widowControl w:val="0"/>
        <w:numPr>
          <w:ilvl w:val="1"/>
          <w:numId w:val="42"/>
        </w:num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b/>
          <w:sz w:val="28"/>
          <w:szCs w:val="28"/>
        </w:rPr>
      </w:pPr>
      <w:r w:rsidRPr="00BD441F">
        <w:rPr>
          <w:rFonts w:ascii="Times New Roman" w:hAnsi="Times New Roman"/>
          <w:b/>
          <w:sz w:val="28"/>
          <w:szCs w:val="28"/>
        </w:rPr>
        <w:t>Характер работы и класс железнодорожной станции.</w:t>
      </w:r>
    </w:p>
    <w:p w:rsidR="00260C91" w:rsidRPr="00A65BE4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left="420" w:right="-142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260C91" w:rsidRPr="00A65BE4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sz w:val="28"/>
          <w:szCs w:val="28"/>
          <w:highlight w:val="yellow"/>
        </w:rPr>
      </w:pPr>
      <w:r w:rsidRPr="00A65BE4">
        <w:rPr>
          <w:rFonts w:ascii="Times New Roman" w:hAnsi="Times New Roman"/>
          <w:color w:val="000000"/>
          <w:sz w:val="23"/>
          <w:szCs w:val="23"/>
        </w:rPr>
        <w:t>Железнодорожная станция по характеру работы является ______________________ и отнесена</w:t>
      </w:r>
      <w:r w:rsidR="00A27298">
        <w:rPr>
          <w:rFonts w:ascii="Times New Roman" w:hAnsi="Times New Roman"/>
          <w:color w:val="000000"/>
          <w:sz w:val="23"/>
          <w:szCs w:val="23"/>
        </w:rPr>
        <w:t xml:space="preserve"> </w:t>
      </w:r>
      <w:r w:rsidRPr="00A65BE4">
        <w:rPr>
          <w:rFonts w:ascii="Times New Roman" w:hAnsi="Times New Roman"/>
          <w:color w:val="000000"/>
          <w:sz w:val="23"/>
          <w:szCs w:val="23"/>
        </w:rPr>
        <w:t>к_______________ классу.</w:t>
      </w:r>
    </w:p>
    <w:tbl>
      <w:tblPr>
        <w:tblW w:w="10149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149"/>
      </w:tblGrid>
      <w:tr w:rsidR="00260C91" w:rsidRPr="00A65BE4" w:rsidTr="00260C91">
        <w:tc>
          <w:tcPr>
            <w:tcW w:w="10149" w:type="dxa"/>
            <w:tcBorders>
              <w:top w:val="nil"/>
              <w:left w:val="nil"/>
              <w:bottom w:val="nil"/>
              <w:right w:val="nil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142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</w:tbl>
    <w:p w:rsidR="00260C91" w:rsidRPr="00BD441F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b/>
          <w:sz w:val="28"/>
          <w:szCs w:val="28"/>
        </w:rPr>
      </w:pPr>
      <w:r w:rsidRPr="00BD441F">
        <w:rPr>
          <w:rFonts w:ascii="Times New Roman" w:hAnsi="Times New Roman"/>
          <w:b/>
          <w:sz w:val="28"/>
          <w:szCs w:val="28"/>
        </w:rPr>
        <w:t>1.2. Прилегающие к станции перегоны, основные средства сигнализации и связи при движении поездов и порядок их использования для организации движения:</w:t>
      </w:r>
    </w:p>
    <w:p w:rsidR="00260C91" w:rsidRPr="00A65BE4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sz w:val="28"/>
          <w:szCs w:val="28"/>
        </w:rPr>
      </w:pPr>
    </w:p>
    <w:p w:rsidR="00260C91" w:rsidRPr="00A65BE4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sz w:val="28"/>
          <w:szCs w:val="28"/>
        </w:rPr>
      </w:pPr>
    </w:p>
    <w:p w:rsidR="00260C91" w:rsidRPr="00A65BE4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sz w:val="28"/>
          <w:szCs w:val="28"/>
        </w:rPr>
      </w:pPr>
      <w:r w:rsidRPr="00A65BE4">
        <w:rPr>
          <w:rFonts w:ascii="Times New Roman" w:hAnsi="Times New Roman"/>
          <w:sz w:val="28"/>
          <w:szCs w:val="28"/>
        </w:rPr>
        <w:t>1.2.1. Нечетное направление:</w:t>
      </w:r>
    </w:p>
    <w:p w:rsidR="00260C91" w:rsidRPr="00A65BE4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sz w:val="28"/>
          <w:szCs w:val="28"/>
        </w:rPr>
      </w:pPr>
    </w:p>
    <w:p w:rsidR="00260C91" w:rsidRPr="00A65BE4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sz w:val="28"/>
          <w:szCs w:val="28"/>
        </w:rPr>
      </w:pPr>
      <w:bookmarkStart w:id="26" w:name="_Hlk10279229"/>
    </w:p>
    <w:bookmarkEnd w:id="26"/>
    <w:p w:rsidR="00260C91" w:rsidRPr="00A65BE4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sz w:val="28"/>
          <w:szCs w:val="28"/>
        </w:rPr>
      </w:pPr>
      <w:r w:rsidRPr="00A65BE4">
        <w:rPr>
          <w:rFonts w:ascii="Times New Roman" w:hAnsi="Times New Roman"/>
          <w:sz w:val="28"/>
          <w:szCs w:val="28"/>
        </w:rPr>
        <w:t>1.2.2. Четное направление:</w:t>
      </w:r>
    </w:p>
    <w:p w:rsidR="00260C91" w:rsidRPr="00A65BE4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sz w:val="28"/>
          <w:szCs w:val="28"/>
        </w:rPr>
      </w:pPr>
    </w:p>
    <w:p w:rsidR="00260C91" w:rsidRPr="00A65BE4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sz w:val="28"/>
          <w:szCs w:val="28"/>
        </w:rPr>
      </w:pPr>
    </w:p>
    <w:p w:rsidR="00260C91" w:rsidRPr="00BD441F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b/>
          <w:sz w:val="28"/>
          <w:szCs w:val="28"/>
        </w:rPr>
      </w:pPr>
      <w:r w:rsidRPr="00BD441F">
        <w:rPr>
          <w:rFonts w:ascii="Times New Roman" w:hAnsi="Times New Roman"/>
          <w:b/>
          <w:sz w:val="28"/>
          <w:szCs w:val="28"/>
        </w:rPr>
        <w:t>2. Перечень железнодорожных путей необщего пользования и места их примыкания:</w:t>
      </w:r>
    </w:p>
    <w:p w:rsidR="00260C91" w:rsidRPr="00A65BE4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sz w:val="28"/>
          <w:szCs w:val="28"/>
        </w:rPr>
      </w:pPr>
    </w:p>
    <w:p w:rsidR="00260C91" w:rsidRPr="00A65BE4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sz w:val="24"/>
          <w:szCs w:val="24"/>
        </w:rPr>
      </w:pPr>
    </w:p>
    <w:tbl>
      <w:tblPr>
        <w:tblW w:w="9749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7"/>
        <w:gridCol w:w="2961"/>
        <w:gridCol w:w="1701"/>
        <w:gridCol w:w="1918"/>
        <w:gridCol w:w="2602"/>
      </w:tblGrid>
      <w:tr w:rsidR="00260C91" w:rsidRPr="00A65BE4" w:rsidTr="000329C1">
        <w:trPr>
          <w:trHeight w:val="1237"/>
          <w:tblHeader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329C1" w:rsidRDefault="00260C91" w:rsidP="00AD1982">
            <w:pPr>
              <w:pStyle w:val="Default"/>
              <w:ind w:left="-24" w:right="-130"/>
              <w:jc w:val="center"/>
              <w:rPr>
                <w:sz w:val="20"/>
                <w:szCs w:val="20"/>
              </w:rPr>
            </w:pPr>
            <w:r w:rsidRPr="00A65BE4">
              <w:rPr>
                <w:sz w:val="20"/>
                <w:szCs w:val="20"/>
              </w:rPr>
              <w:t xml:space="preserve">п/п </w:t>
            </w:r>
          </w:p>
          <w:p w:rsidR="00260C91" w:rsidRPr="00A65BE4" w:rsidRDefault="00260C91" w:rsidP="00AD1982">
            <w:pPr>
              <w:pStyle w:val="Default"/>
              <w:ind w:left="-24" w:right="-130"/>
              <w:jc w:val="center"/>
              <w:rPr>
                <w:sz w:val="20"/>
                <w:szCs w:val="20"/>
              </w:rPr>
            </w:pPr>
            <w:r w:rsidRPr="00A65BE4">
              <w:rPr>
                <w:sz w:val="20"/>
                <w:szCs w:val="20"/>
              </w:rPr>
              <w:t>N</w:t>
            </w:r>
          </w:p>
        </w:tc>
        <w:tc>
          <w:tcPr>
            <w:tcW w:w="2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60C91" w:rsidRPr="00A65BE4" w:rsidRDefault="00260C91" w:rsidP="00AD19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4"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5BE4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организации, для обслуживания которой предназначен железнодорожный путь необщего пользования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60C91" w:rsidRPr="00A65BE4" w:rsidRDefault="00260C91" w:rsidP="00AD1982">
            <w:pPr>
              <w:pStyle w:val="Default"/>
              <w:ind w:left="-24" w:right="-130"/>
              <w:jc w:val="center"/>
              <w:rPr>
                <w:sz w:val="20"/>
                <w:szCs w:val="20"/>
              </w:rPr>
            </w:pPr>
            <w:r w:rsidRPr="00A65BE4">
              <w:rPr>
                <w:sz w:val="20"/>
                <w:szCs w:val="20"/>
              </w:rPr>
              <w:t xml:space="preserve">Принадлежность железнодорожного пути необщего </w:t>
            </w:r>
          </w:p>
          <w:p w:rsidR="00260C91" w:rsidRPr="00A65BE4" w:rsidRDefault="00260C91" w:rsidP="00AD1982">
            <w:pPr>
              <w:pStyle w:val="Default"/>
              <w:ind w:left="-24" w:right="-130"/>
              <w:jc w:val="center"/>
              <w:rPr>
                <w:sz w:val="20"/>
                <w:szCs w:val="20"/>
              </w:rPr>
            </w:pPr>
            <w:r w:rsidRPr="00A65BE4">
              <w:rPr>
                <w:sz w:val="20"/>
                <w:szCs w:val="20"/>
              </w:rPr>
              <w:t>пользования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60C91" w:rsidRPr="00A65BE4" w:rsidRDefault="00260C91" w:rsidP="00AD1982">
            <w:pPr>
              <w:pStyle w:val="Default"/>
              <w:ind w:left="-24" w:right="-130"/>
              <w:jc w:val="center"/>
              <w:rPr>
                <w:sz w:val="20"/>
                <w:szCs w:val="20"/>
              </w:rPr>
            </w:pPr>
            <w:r w:rsidRPr="00A65BE4">
              <w:rPr>
                <w:sz w:val="20"/>
                <w:szCs w:val="20"/>
              </w:rPr>
              <w:t>Место примыкания и граница железнодорожного пути необщего пользования</w:t>
            </w: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60C91" w:rsidRPr="00A65BE4" w:rsidRDefault="00260C91" w:rsidP="00AD1982">
            <w:pPr>
              <w:pStyle w:val="Default"/>
              <w:ind w:left="-24" w:right="-130"/>
              <w:jc w:val="center"/>
              <w:rPr>
                <w:sz w:val="20"/>
                <w:szCs w:val="20"/>
              </w:rPr>
            </w:pPr>
            <w:r w:rsidRPr="00A65BE4">
              <w:rPr>
                <w:sz w:val="20"/>
                <w:szCs w:val="20"/>
              </w:rPr>
              <w:t>Наличие предохранительных устройств для предупреждения выхода железнодорожного подвижного состава с железнодорожного пути необщего пользования</w:t>
            </w:r>
          </w:p>
        </w:tc>
      </w:tr>
      <w:tr w:rsidR="00260C91" w:rsidRPr="00A65BE4" w:rsidTr="000329C1">
        <w:trPr>
          <w:tblHeader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65BE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2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65BE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65BE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3 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65BE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4 </w:t>
            </w: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65BE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5 </w:t>
            </w:r>
          </w:p>
        </w:tc>
      </w:tr>
      <w:tr w:rsidR="00260C91" w:rsidRPr="00A65BE4" w:rsidTr="000329C1">
        <w:trPr>
          <w:tblHeader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60C91" w:rsidRPr="00A65BE4" w:rsidTr="000329C1">
        <w:trPr>
          <w:tblHeader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60C91" w:rsidRPr="00A65BE4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sz w:val="20"/>
          <w:szCs w:val="20"/>
        </w:rPr>
      </w:pPr>
    </w:p>
    <w:p w:rsidR="00260C91" w:rsidRPr="00BD441F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b/>
          <w:sz w:val="28"/>
          <w:szCs w:val="28"/>
        </w:rPr>
      </w:pPr>
      <w:r w:rsidRPr="00BD441F">
        <w:rPr>
          <w:rFonts w:ascii="Times New Roman" w:hAnsi="Times New Roman"/>
          <w:b/>
          <w:sz w:val="28"/>
          <w:szCs w:val="28"/>
        </w:rPr>
        <w:t>2.1 Примыкание железнодорожных путей, переданных в ведение других подразделений владельца инфраструктуры, с указанием границ между ними и железнодорожными путями железнодорожной станции</w:t>
      </w:r>
    </w:p>
    <w:p w:rsidR="00260C91" w:rsidRPr="00A65BE4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f"/>
        <w:tblW w:w="9918" w:type="dxa"/>
        <w:tblLook w:val="04A0"/>
      </w:tblPr>
      <w:tblGrid>
        <w:gridCol w:w="892"/>
        <w:gridCol w:w="2886"/>
        <w:gridCol w:w="2737"/>
        <w:gridCol w:w="3403"/>
      </w:tblGrid>
      <w:tr w:rsidR="00260C91" w:rsidRPr="00A65BE4" w:rsidTr="00260C91">
        <w:tc>
          <w:tcPr>
            <w:tcW w:w="892" w:type="dxa"/>
            <w:vAlign w:val="center"/>
          </w:tcPr>
          <w:p w:rsidR="00260C91" w:rsidRPr="00A65BE4" w:rsidRDefault="00260C91" w:rsidP="00502052">
            <w:pPr>
              <w:pStyle w:val="Default"/>
              <w:ind w:right="-142"/>
              <w:jc w:val="center"/>
              <w:rPr>
                <w:sz w:val="20"/>
                <w:szCs w:val="20"/>
              </w:rPr>
            </w:pPr>
            <w:r w:rsidRPr="00A65BE4">
              <w:rPr>
                <w:sz w:val="20"/>
                <w:szCs w:val="20"/>
              </w:rPr>
              <w:t>п/п N</w:t>
            </w:r>
          </w:p>
        </w:tc>
        <w:tc>
          <w:tcPr>
            <w:tcW w:w="2886" w:type="dxa"/>
            <w:vAlign w:val="center"/>
          </w:tcPr>
          <w:p w:rsidR="00260C91" w:rsidRPr="00A65BE4" w:rsidRDefault="00260C91" w:rsidP="00502052">
            <w:pPr>
              <w:pStyle w:val="Default"/>
              <w:ind w:right="-142"/>
              <w:jc w:val="center"/>
              <w:rPr>
                <w:sz w:val="20"/>
                <w:szCs w:val="20"/>
              </w:rPr>
            </w:pPr>
            <w:r w:rsidRPr="00A65BE4">
              <w:rPr>
                <w:sz w:val="20"/>
                <w:szCs w:val="20"/>
              </w:rPr>
              <w:t>Наименование подразделения</w:t>
            </w:r>
          </w:p>
        </w:tc>
        <w:tc>
          <w:tcPr>
            <w:tcW w:w="2737" w:type="dxa"/>
            <w:vAlign w:val="center"/>
          </w:tcPr>
          <w:p w:rsidR="00260C91" w:rsidRPr="00A65BE4" w:rsidRDefault="00260C91" w:rsidP="00502052">
            <w:pPr>
              <w:pStyle w:val="Default"/>
              <w:ind w:right="-142"/>
              <w:jc w:val="center"/>
              <w:rPr>
                <w:sz w:val="20"/>
                <w:szCs w:val="20"/>
              </w:rPr>
            </w:pPr>
            <w:r w:rsidRPr="00A65BE4">
              <w:rPr>
                <w:sz w:val="20"/>
                <w:szCs w:val="20"/>
              </w:rPr>
              <w:t>Место примыкания и граница</w:t>
            </w:r>
          </w:p>
        </w:tc>
        <w:tc>
          <w:tcPr>
            <w:tcW w:w="3403" w:type="dxa"/>
            <w:vAlign w:val="center"/>
          </w:tcPr>
          <w:p w:rsidR="00260C91" w:rsidRPr="00A65BE4" w:rsidRDefault="00260C91" w:rsidP="00502052">
            <w:pPr>
              <w:pStyle w:val="Default"/>
              <w:ind w:right="-142"/>
              <w:jc w:val="center"/>
              <w:rPr>
                <w:sz w:val="20"/>
                <w:szCs w:val="20"/>
              </w:rPr>
            </w:pPr>
            <w:r w:rsidRPr="00A65BE4">
              <w:rPr>
                <w:sz w:val="20"/>
                <w:szCs w:val="20"/>
              </w:rPr>
              <w:t>Наличие предохранительных устройств для предупреждения выхода железнодорожного подвижного состава</w:t>
            </w:r>
          </w:p>
        </w:tc>
      </w:tr>
      <w:tr w:rsidR="00260C91" w:rsidRPr="00A65BE4" w:rsidTr="00260C91">
        <w:tc>
          <w:tcPr>
            <w:tcW w:w="892" w:type="dxa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ind w:right="-142"/>
              <w:jc w:val="center"/>
            </w:pPr>
            <w:r>
              <w:t>1</w:t>
            </w:r>
          </w:p>
        </w:tc>
        <w:tc>
          <w:tcPr>
            <w:tcW w:w="2886" w:type="dxa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ind w:right="-142"/>
              <w:jc w:val="center"/>
            </w:pPr>
            <w:r>
              <w:t>2</w:t>
            </w:r>
          </w:p>
        </w:tc>
        <w:tc>
          <w:tcPr>
            <w:tcW w:w="2737" w:type="dxa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ind w:right="-142"/>
              <w:jc w:val="center"/>
            </w:pPr>
            <w:r>
              <w:t>3</w:t>
            </w:r>
          </w:p>
        </w:tc>
        <w:tc>
          <w:tcPr>
            <w:tcW w:w="3403" w:type="dxa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ind w:right="-142"/>
              <w:jc w:val="center"/>
            </w:pPr>
            <w:r>
              <w:t>4</w:t>
            </w:r>
          </w:p>
        </w:tc>
      </w:tr>
      <w:tr w:rsidR="00260C91" w:rsidRPr="00A65BE4" w:rsidTr="00260C91">
        <w:tc>
          <w:tcPr>
            <w:tcW w:w="892" w:type="dxa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ind w:right="-142"/>
            </w:pPr>
          </w:p>
        </w:tc>
        <w:tc>
          <w:tcPr>
            <w:tcW w:w="2886" w:type="dxa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ind w:right="-142"/>
            </w:pPr>
          </w:p>
        </w:tc>
        <w:tc>
          <w:tcPr>
            <w:tcW w:w="2737" w:type="dxa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ind w:right="-142"/>
            </w:pPr>
          </w:p>
        </w:tc>
        <w:tc>
          <w:tcPr>
            <w:tcW w:w="3403" w:type="dxa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ind w:right="-142"/>
            </w:pPr>
          </w:p>
        </w:tc>
      </w:tr>
    </w:tbl>
    <w:p w:rsidR="00260C91" w:rsidRPr="00A65BE4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sz w:val="23"/>
          <w:szCs w:val="23"/>
        </w:rPr>
      </w:pPr>
    </w:p>
    <w:p w:rsidR="00260C91" w:rsidRPr="00A65BE4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sz w:val="20"/>
          <w:szCs w:val="20"/>
        </w:rPr>
      </w:pPr>
    </w:p>
    <w:p w:rsidR="00260C91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sz w:val="20"/>
          <w:szCs w:val="20"/>
        </w:rPr>
      </w:pPr>
    </w:p>
    <w:p w:rsidR="00502052" w:rsidRDefault="00502052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sz w:val="20"/>
          <w:szCs w:val="20"/>
        </w:rPr>
      </w:pPr>
    </w:p>
    <w:p w:rsidR="00502052" w:rsidRDefault="00502052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sz w:val="20"/>
          <w:szCs w:val="20"/>
        </w:rPr>
      </w:pPr>
    </w:p>
    <w:p w:rsidR="00502052" w:rsidRDefault="00502052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sz w:val="20"/>
          <w:szCs w:val="20"/>
        </w:rPr>
      </w:pPr>
    </w:p>
    <w:p w:rsidR="00502052" w:rsidRDefault="00502052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sz w:val="20"/>
          <w:szCs w:val="20"/>
        </w:rPr>
      </w:pPr>
    </w:p>
    <w:p w:rsidR="00502052" w:rsidRDefault="00502052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sz w:val="20"/>
          <w:szCs w:val="20"/>
        </w:rPr>
      </w:pPr>
    </w:p>
    <w:p w:rsidR="00502052" w:rsidRDefault="00502052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sz w:val="20"/>
          <w:szCs w:val="20"/>
        </w:rPr>
      </w:pPr>
    </w:p>
    <w:p w:rsidR="00502052" w:rsidRDefault="00502052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sz w:val="20"/>
          <w:szCs w:val="20"/>
        </w:rPr>
      </w:pPr>
    </w:p>
    <w:p w:rsidR="000329C1" w:rsidRDefault="000329C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sz w:val="20"/>
          <w:szCs w:val="20"/>
        </w:rPr>
      </w:pPr>
    </w:p>
    <w:p w:rsidR="00260C91" w:rsidRPr="00BD441F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b/>
          <w:sz w:val="28"/>
          <w:szCs w:val="28"/>
        </w:rPr>
      </w:pPr>
      <w:r w:rsidRPr="00BD441F">
        <w:rPr>
          <w:rFonts w:ascii="Times New Roman" w:hAnsi="Times New Roman"/>
          <w:b/>
          <w:sz w:val="28"/>
          <w:szCs w:val="28"/>
        </w:rPr>
        <w:lastRenderedPageBreak/>
        <w:t>3. Ведомость парков и железнодорожных путей:</w:t>
      </w:r>
    </w:p>
    <w:p w:rsidR="00260C91" w:rsidRPr="00A65BE4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sz w:val="20"/>
          <w:szCs w:val="20"/>
        </w:rPr>
      </w:pPr>
    </w:p>
    <w:tbl>
      <w:tblPr>
        <w:tblW w:w="10149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851"/>
        <w:gridCol w:w="1888"/>
        <w:gridCol w:w="710"/>
        <w:gridCol w:w="237"/>
        <w:gridCol w:w="992"/>
        <w:gridCol w:w="1134"/>
        <w:gridCol w:w="992"/>
        <w:gridCol w:w="1134"/>
        <w:gridCol w:w="993"/>
        <w:gridCol w:w="1218"/>
      </w:tblGrid>
      <w:tr w:rsidR="00260C91" w:rsidRPr="00A65BE4" w:rsidTr="00260C91">
        <w:trPr>
          <w:trHeight w:val="461"/>
          <w:tblHeader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60C91" w:rsidRPr="00A65BE4" w:rsidRDefault="00260C91" w:rsidP="00502052">
            <w:pPr>
              <w:pStyle w:val="Default"/>
              <w:ind w:right="-142"/>
              <w:jc w:val="center"/>
              <w:rPr>
                <w:sz w:val="20"/>
                <w:szCs w:val="20"/>
              </w:rPr>
            </w:pPr>
            <w:bookmarkStart w:id="27" w:name="_Hlk10057579"/>
            <w:r w:rsidRPr="00A65BE4">
              <w:rPr>
                <w:sz w:val="20"/>
                <w:szCs w:val="20"/>
              </w:rPr>
              <w:t>Номера железнодорожных путей</w:t>
            </w:r>
          </w:p>
        </w:tc>
        <w:tc>
          <w:tcPr>
            <w:tcW w:w="188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60C91" w:rsidRPr="00A65BE4" w:rsidRDefault="00260C91" w:rsidP="00502052">
            <w:pPr>
              <w:pStyle w:val="Default"/>
              <w:ind w:right="-142"/>
              <w:jc w:val="center"/>
              <w:rPr>
                <w:sz w:val="20"/>
                <w:szCs w:val="20"/>
              </w:rPr>
            </w:pPr>
            <w:r w:rsidRPr="00A65BE4">
              <w:rPr>
                <w:sz w:val="20"/>
                <w:szCs w:val="20"/>
              </w:rPr>
              <w:t>Назначение железнодорожных путей</w:t>
            </w:r>
          </w:p>
        </w:tc>
        <w:tc>
          <w:tcPr>
            <w:tcW w:w="19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Стрелки, ограничи</w:t>
            </w:r>
            <w:r w:rsidRPr="00A65BE4">
              <w:rPr>
                <w:rFonts w:ascii="Times New Roman" w:hAnsi="Times New Roman"/>
                <w:sz w:val="20"/>
                <w:szCs w:val="20"/>
              </w:rPr>
              <w:t>вающие ж</w:t>
            </w:r>
            <w:r w:rsidRPr="00A65BE4">
              <w:rPr>
                <w:rFonts w:ascii="Times New Roman" w:hAnsi="Times New Roman"/>
                <w:color w:val="000000"/>
                <w:sz w:val="20"/>
                <w:szCs w:val="20"/>
              </w:rPr>
              <w:t>елезнодорожный</w:t>
            </w:r>
            <w:r w:rsidRPr="00A65BE4">
              <w:rPr>
                <w:rFonts w:ascii="Times New Roman" w:hAnsi="Times New Roman"/>
                <w:sz w:val="20"/>
                <w:szCs w:val="20"/>
              </w:rPr>
              <w:t xml:space="preserve"> путь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60C91" w:rsidRPr="00A65BE4" w:rsidRDefault="00260C91" w:rsidP="00502052">
            <w:pPr>
              <w:pStyle w:val="Default"/>
              <w:ind w:right="-142"/>
              <w:jc w:val="center"/>
              <w:rPr>
                <w:sz w:val="20"/>
                <w:szCs w:val="20"/>
              </w:rPr>
            </w:pPr>
            <w:r w:rsidRPr="00A65BE4">
              <w:rPr>
                <w:sz w:val="20"/>
                <w:szCs w:val="20"/>
              </w:rPr>
              <w:t>Полезная длина железнодорожного пути в метрах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5BE4">
              <w:rPr>
                <w:rFonts w:ascii="Times New Roman" w:hAnsi="Times New Roman"/>
                <w:sz w:val="20"/>
                <w:szCs w:val="20"/>
              </w:rPr>
              <w:t>Вместимость в условных вагонах</w:t>
            </w:r>
          </w:p>
        </w:tc>
        <w:tc>
          <w:tcPr>
            <w:tcW w:w="33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60C91" w:rsidRPr="00A65BE4" w:rsidRDefault="00260C91" w:rsidP="00502052">
            <w:pPr>
              <w:pStyle w:val="Default"/>
              <w:ind w:right="-142"/>
              <w:jc w:val="center"/>
              <w:rPr>
                <w:sz w:val="20"/>
                <w:szCs w:val="20"/>
              </w:rPr>
            </w:pPr>
            <w:r w:rsidRPr="00A65BE4">
              <w:rPr>
                <w:sz w:val="20"/>
                <w:szCs w:val="20"/>
              </w:rPr>
              <w:t>Наличие на железнодорожном пути</w:t>
            </w:r>
          </w:p>
        </w:tc>
      </w:tr>
      <w:tr w:rsidR="00260C91" w:rsidRPr="00A65BE4" w:rsidTr="00260C91">
        <w:trPr>
          <w:trHeight w:val="72"/>
          <w:tblHeader/>
        </w:trPr>
        <w:tc>
          <w:tcPr>
            <w:tcW w:w="85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88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65BE4">
              <w:rPr>
                <w:rFonts w:ascii="Times New Roman" w:hAnsi="Times New Roman"/>
                <w:sz w:val="20"/>
                <w:szCs w:val="20"/>
                <w:lang w:val="en-US"/>
              </w:rPr>
              <w:t>от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65BE4">
              <w:rPr>
                <w:rFonts w:ascii="Times New Roman" w:hAnsi="Times New Roman"/>
                <w:sz w:val="20"/>
                <w:szCs w:val="20"/>
                <w:lang w:val="en-US"/>
              </w:rPr>
              <w:t>до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60C91" w:rsidRPr="00A65BE4" w:rsidRDefault="00260C91" w:rsidP="00502052">
            <w:pPr>
              <w:pStyle w:val="Default"/>
              <w:ind w:right="-142"/>
              <w:jc w:val="center"/>
              <w:rPr>
                <w:sz w:val="20"/>
                <w:szCs w:val="20"/>
              </w:rPr>
            </w:pPr>
            <w:r w:rsidRPr="00A65BE4">
              <w:rPr>
                <w:sz w:val="20"/>
                <w:szCs w:val="20"/>
              </w:rPr>
              <w:t>электрической изоляции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60C91" w:rsidRPr="00A65BE4" w:rsidRDefault="00260C91" w:rsidP="00502052">
            <w:pPr>
              <w:pStyle w:val="Default"/>
              <w:ind w:right="-142"/>
              <w:jc w:val="center"/>
              <w:rPr>
                <w:sz w:val="20"/>
                <w:szCs w:val="20"/>
              </w:rPr>
            </w:pPr>
            <w:r w:rsidRPr="00A65BE4">
              <w:rPr>
                <w:sz w:val="20"/>
                <w:szCs w:val="20"/>
              </w:rPr>
              <w:t>контактной сети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60C91" w:rsidRPr="00A65BE4" w:rsidRDefault="00260C91" w:rsidP="00502052">
            <w:pPr>
              <w:pStyle w:val="Default"/>
              <w:ind w:right="-142"/>
              <w:jc w:val="center"/>
              <w:rPr>
                <w:sz w:val="20"/>
                <w:szCs w:val="20"/>
              </w:rPr>
            </w:pPr>
            <w:r w:rsidRPr="00A65BE4">
              <w:rPr>
                <w:sz w:val="20"/>
                <w:szCs w:val="20"/>
              </w:rPr>
              <w:t>устройств автоматической локомотивной сигнализации</w:t>
            </w:r>
          </w:p>
        </w:tc>
      </w:tr>
      <w:bookmarkEnd w:id="27"/>
      <w:tr w:rsidR="00260C91" w:rsidRPr="00A65BE4" w:rsidTr="00260C91">
        <w:trPr>
          <w:tblHeader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65BE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65BE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 </w:t>
            </w: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65BE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3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65BE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4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5BE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5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5BE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5BE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65BE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5BE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260C91" w:rsidRPr="00A65BE4" w:rsidTr="00260C91">
        <w:tc>
          <w:tcPr>
            <w:tcW w:w="10149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260C91" w:rsidRPr="00A65BE4" w:rsidTr="00260C91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" w:right="-1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60C91" w:rsidRPr="00A65BE4" w:rsidTr="00260C91">
        <w:trPr>
          <w:trHeight w:val="7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" w:right="-1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60C91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b/>
          <w:sz w:val="24"/>
          <w:szCs w:val="24"/>
        </w:rPr>
      </w:pPr>
    </w:p>
    <w:p w:rsidR="00260C91" w:rsidRPr="00A65BE4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b/>
          <w:sz w:val="24"/>
          <w:szCs w:val="24"/>
        </w:rPr>
      </w:pPr>
    </w:p>
    <w:p w:rsidR="00260C91" w:rsidRPr="00BD441F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b/>
          <w:sz w:val="28"/>
          <w:szCs w:val="28"/>
        </w:rPr>
      </w:pPr>
      <w:r w:rsidRPr="00BD441F">
        <w:rPr>
          <w:rFonts w:ascii="Times New Roman" w:hAnsi="Times New Roman"/>
          <w:b/>
          <w:sz w:val="28"/>
          <w:szCs w:val="28"/>
        </w:rPr>
        <w:t>4. Стрелочное хозяйство</w:t>
      </w:r>
    </w:p>
    <w:p w:rsidR="00260C91" w:rsidRPr="00BD441F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b/>
          <w:sz w:val="28"/>
          <w:szCs w:val="28"/>
        </w:rPr>
      </w:pPr>
    </w:p>
    <w:p w:rsidR="00260C91" w:rsidRPr="00BD441F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b/>
          <w:sz w:val="28"/>
          <w:szCs w:val="28"/>
        </w:rPr>
      </w:pPr>
      <w:r w:rsidRPr="00BD441F">
        <w:rPr>
          <w:rFonts w:ascii="Times New Roman" w:hAnsi="Times New Roman"/>
          <w:b/>
          <w:sz w:val="28"/>
          <w:szCs w:val="28"/>
        </w:rPr>
        <w:t>4.1. Централизованные стрелки:</w:t>
      </w:r>
    </w:p>
    <w:p w:rsidR="00260C91" w:rsidRPr="00A65BE4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9"/>
        <w:gridCol w:w="2030"/>
        <w:gridCol w:w="2334"/>
        <w:gridCol w:w="2537"/>
        <w:gridCol w:w="2539"/>
      </w:tblGrid>
      <w:tr w:rsidR="00260C91" w:rsidRPr="00A65BE4" w:rsidTr="00260C91">
        <w:trPr>
          <w:tblHeader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60C91" w:rsidRPr="00A65BE4" w:rsidRDefault="00260C91" w:rsidP="00502052">
            <w:pPr>
              <w:pStyle w:val="Default"/>
              <w:ind w:right="-142"/>
              <w:jc w:val="center"/>
              <w:rPr>
                <w:sz w:val="20"/>
                <w:szCs w:val="20"/>
              </w:rPr>
            </w:pPr>
            <w:r w:rsidRPr="00A65BE4">
              <w:rPr>
                <w:sz w:val="20"/>
                <w:szCs w:val="20"/>
              </w:rPr>
              <w:t>Номера постов</w:t>
            </w:r>
          </w:p>
        </w:tc>
        <w:tc>
          <w:tcPr>
            <w:tcW w:w="20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60C91" w:rsidRPr="00A65BE4" w:rsidRDefault="00260C91" w:rsidP="00502052">
            <w:pPr>
              <w:pStyle w:val="Default"/>
              <w:ind w:right="-142"/>
              <w:jc w:val="center"/>
              <w:rPr>
                <w:sz w:val="20"/>
                <w:szCs w:val="20"/>
              </w:rPr>
            </w:pPr>
            <w:r w:rsidRPr="00A65BE4">
              <w:rPr>
                <w:sz w:val="20"/>
                <w:szCs w:val="20"/>
              </w:rPr>
              <w:t>Номера стрелок, входящих в пост</w:t>
            </w:r>
          </w:p>
        </w:tc>
        <w:tc>
          <w:tcPr>
            <w:tcW w:w="23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60C91" w:rsidRPr="00A65BE4" w:rsidRDefault="00260C91" w:rsidP="00502052">
            <w:pPr>
              <w:pStyle w:val="Default"/>
              <w:ind w:right="-142"/>
              <w:jc w:val="center"/>
              <w:rPr>
                <w:sz w:val="20"/>
                <w:szCs w:val="20"/>
              </w:rPr>
            </w:pPr>
            <w:r w:rsidRPr="00A65BE4">
              <w:rPr>
                <w:sz w:val="20"/>
                <w:szCs w:val="20"/>
              </w:rPr>
              <w:t>Должность работника железнодорожной станции, который переводит стрелки</w:t>
            </w:r>
          </w:p>
        </w:tc>
        <w:tc>
          <w:tcPr>
            <w:tcW w:w="50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60C91" w:rsidRPr="00A65BE4" w:rsidRDefault="00260C91" w:rsidP="00502052">
            <w:pPr>
              <w:pStyle w:val="Default"/>
              <w:ind w:right="-142"/>
              <w:jc w:val="center"/>
              <w:rPr>
                <w:sz w:val="20"/>
                <w:szCs w:val="20"/>
              </w:rPr>
            </w:pPr>
            <w:r w:rsidRPr="00A65BE4">
              <w:rPr>
                <w:sz w:val="20"/>
                <w:szCs w:val="20"/>
              </w:rPr>
              <w:t>Порядок убеждения в свободности стрелки от железнодорожного подвижного состава</w:t>
            </w:r>
          </w:p>
        </w:tc>
      </w:tr>
      <w:tr w:rsidR="00260C91" w:rsidRPr="00A65BE4" w:rsidTr="00260C91">
        <w:trPr>
          <w:trHeight w:val="641"/>
          <w:tblHeader/>
        </w:trPr>
        <w:tc>
          <w:tcPr>
            <w:tcW w:w="70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5BE4">
              <w:rPr>
                <w:rFonts w:ascii="Times New Roman" w:hAnsi="Times New Roman"/>
                <w:sz w:val="20"/>
                <w:szCs w:val="20"/>
              </w:rPr>
              <w:t>при нормальном действии устройств СЦБ</w:t>
            </w:r>
          </w:p>
        </w:tc>
        <w:tc>
          <w:tcPr>
            <w:tcW w:w="2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65BE4">
              <w:rPr>
                <w:rFonts w:ascii="Times New Roman" w:hAnsi="Times New Roman"/>
                <w:sz w:val="20"/>
                <w:szCs w:val="20"/>
                <w:lang w:val="en-US"/>
              </w:rPr>
              <w:t>принеисправностиустройств СЦБ</w:t>
            </w:r>
          </w:p>
        </w:tc>
      </w:tr>
      <w:tr w:rsidR="00260C91" w:rsidRPr="00A65BE4" w:rsidTr="00260C91">
        <w:trPr>
          <w:tblHeader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65BE4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65BE4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2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65BE4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65BE4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2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65BE4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</w:tr>
      <w:tr w:rsidR="00260C91" w:rsidRPr="00A65BE4" w:rsidTr="00260C91">
        <w:trPr>
          <w:trHeight w:val="137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60C91" w:rsidRPr="00A65BE4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sz w:val="20"/>
          <w:szCs w:val="20"/>
        </w:rPr>
      </w:pPr>
    </w:p>
    <w:p w:rsidR="00260C91" w:rsidRPr="00BD441F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b/>
          <w:sz w:val="28"/>
          <w:szCs w:val="28"/>
        </w:rPr>
      </w:pPr>
      <w:r w:rsidRPr="00BD441F">
        <w:rPr>
          <w:rFonts w:ascii="Times New Roman" w:hAnsi="Times New Roman"/>
          <w:b/>
          <w:sz w:val="28"/>
          <w:szCs w:val="28"/>
        </w:rPr>
        <w:t>4.2. Централизованные стрелки, которые можно передавать на местное управление:</w:t>
      </w:r>
    </w:p>
    <w:p w:rsidR="00260C91" w:rsidRPr="00A65BE4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851"/>
        <w:gridCol w:w="1888"/>
        <w:gridCol w:w="2334"/>
        <w:gridCol w:w="2537"/>
        <w:gridCol w:w="2539"/>
      </w:tblGrid>
      <w:tr w:rsidR="00260C91" w:rsidRPr="00A65BE4" w:rsidTr="00260C91">
        <w:trPr>
          <w:tblHeader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Номера</w:t>
            </w:r>
            <w:r w:rsidRPr="00A65BE4">
              <w:rPr>
                <w:rFonts w:ascii="Times New Roman" w:hAnsi="Times New Roman"/>
                <w:sz w:val="20"/>
                <w:szCs w:val="20"/>
                <w:lang w:val="en-US"/>
              </w:rPr>
              <w:t>постов (коло- нок)</w:t>
            </w:r>
          </w:p>
        </w:tc>
        <w:tc>
          <w:tcPr>
            <w:tcW w:w="188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5BE4">
              <w:rPr>
                <w:rFonts w:ascii="Times New Roman" w:hAnsi="Times New Roman"/>
                <w:sz w:val="20"/>
                <w:szCs w:val="20"/>
              </w:rPr>
              <w:t>Номера стрелок, управляемых с постов (колонок)</w:t>
            </w:r>
          </w:p>
        </w:tc>
        <w:tc>
          <w:tcPr>
            <w:tcW w:w="23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60C91" w:rsidRPr="00A65BE4" w:rsidRDefault="00260C91" w:rsidP="00502052">
            <w:pPr>
              <w:pStyle w:val="Default"/>
              <w:ind w:right="-142"/>
              <w:jc w:val="center"/>
              <w:rPr>
                <w:sz w:val="20"/>
                <w:szCs w:val="20"/>
              </w:rPr>
            </w:pPr>
            <w:r w:rsidRPr="00A65BE4">
              <w:rPr>
                <w:sz w:val="20"/>
                <w:szCs w:val="20"/>
              </w:rPr>
              <w:t>Должность работника железнодорожной станции, который переводит стрелки</w:t>
            </w:r>
          </w:p>
        </w:tc>
        <w:tc>
          <w:tcPr>
            <w:tcW w:w="50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60C91" w:rsidRPr="00A65BE4" w:rsidRDefault="00260C91" w:rsidP="00502052">
            <w:pPr>
              <w:pStyle w:val="Default"/>
              <w:ind w:right="-142"/>
              <w:jc w:val="center"/>
              <w:rPr>
                <w:sz w:val="20"/>
                <w:szCs w:val="20"/>
              </w:rPr>
            </w:pPr>
            <w:r w:rsidRPr="00A65BE4">
              <w:rPr>
                <w:sz w:val="20"/>
                <w:szCs w:val="20"/>
              </w:rPr>
              <w:t>Порядок убеждения в свободности стрелок от железнодорожного подвижного состава</w:t>
            </w:r>
          </w:p>
        </w:tc>
      </w:tr>
      <w:tr w:rsidR="00260C91" w:rsidRPr="00A65BE4" w:rsidTr="00260C91">
        <w:trPr>
          <w:tblHeader/>
        </w:trPr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5BE4">
              <w:rPr>
                <w:rFonts w:ascii="Times New Roman" w:hAnsi="Times New Roman"/>
                <w:sz w:val="20"/>
                <w:szCs w:val="20"/>
              </w:rPr>
              <w:t>при нормальном действии устройств СЦБ</w:t>
            </w:r>
          </w:p>
        </w:tc>
        <w:tc>
          <w:tcPr>
            <w:tcW w:w="2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60C91" w:rsidRPr="00A65BE4" w:rsidRDefault="00260C91" w:rsidP="0062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65BE4">
              <w:rPr>
                <w:rFonts w:ascii="Times New Roman" w:hAnsi="Times New Roman"/>
                <w:sz w:val="20"/>
                <w:szCs w:val="20"/>
                <w:lang w:val="en-US"/>
              </w:rPr>
              <w:t>принеисправностиустройств СЦБ</w:t>
            </w:r>
          </w:p>
        </w:tc>
      </w:tr>
      <w:tr w:rsidR="00260C91" w:rsidRPr="00A65BE4" w:rsidTr="00260C91">
        <w:trPr>
          <w:tblHeader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65BE4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65BE4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2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65BE4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65BE4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2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65BE4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</w:tr>
      <w:tr w:rsidR="00260C91" w:rsidRPr="00A65BE4" w:rsidTr="00260C91">
        <w:trPr>
          <w:tblHeader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</w:tbl>
    <w:p w:rsidR="00260C91" w:rsidRPr="00A65BE4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sz w:val="20"/>
          <w:szCs w:val="20"/>
        </w:rPr>
      </w:pPr>
    </w:p>
    <w:p w:rsidR="00260C91" w:rsidRPr="00BD441F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b/>
          <w:sz w:val="28"/>
          <w:szCs w:val="28"/>
        </w:rPr>
      </w:pPr>
      <w:r w:rsidRPr="00BD441F">
        <w:rPr>
          <w:rFonts w:ascii="Times New Roman" w:hAnsi="Times New Roman"/>
          <w:b/>
          <w:sz w:val="28"/>
          <w:szCs w:val="28"/>
        </w:rPr>
        <w:t>4.3. Нецентрализованные стрелки:</w:t>
      </w:r>
    </w:p>
    <w:p w:rsidR="00260C91" w:rsidRPr="00A65BE4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913"/>
        <w:gridCol w:w="811"/>
        <w:gridCol w:w="1826"/>
        <w:gridCol w:w="1420"/>
        <w:gridCol w:w="1126"/>
        <w:gridCol w:w="2932"/>
        <w:gridCol w:w="1121"/>
      </w:tblGrid>
      <w:tr w:rsidR="00260C91" w:rsidRPr="00A65BE4" w:rsidTr="00260C91">
        <w:trPr>
          <w:tblHeader/>
        </w:trPr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A65BE4" w:rsidRDefault="00260C91" w:rsidP="00502052">
            <w:pPr>
              <w:pStyle w:val="Default"/>
              <w:ind w:right="-142"/>
              <w:jc w:val="center"/>
              <w:rPr>
                <w:sz w:val="20"/>
                <w:szCs w:val="20"/>
              </w:rPr>
            </w:pPr>
            <w:r w:rsidRPr="00A65BE4">
              <w:rPr>
                <w:sz w:val="20"/>
                <w:szCs w:val="20"/>
              </w:rPr>
              <w:t>Номера районов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A65BE4" w:rsidRDefault="00260C91" w:rsidP="00502052">
            <w:pPr>
              <w:pStyle w:val="Default"/>
              <w:ind w:right="-142"/>
              <w:jc w:val="center"/>
              <w:rPr>
                <w:sz w:val="20"/>
                <w:szCs w:val="20"/>
              </w:rPr>
            </w:pPr>
            <w:r w:rsidRPr="00A65BE4">
              <w:rPr>
                <w:sz w:val="20"/>
                <w:szCs w:val="20"/>
              </w:rPr>
              <w:t>Номера постов</w:t>
            </w:r>
          </w:p>
        </w:tc>
        <w:tc>
          <w:tcPr>
            <w:tcW w:w="1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A65BE4" w:rsidRDefault="00260C91" w:rsidP="00502052">
            <w:pPr>
              <w:pStyle w:val="Default"/>
              <w:ind w:right="-142"/>
              <w:jc w:val="center"/>
              <w:rPr>
                <w:sz w:val="20"/>
                <w:szCs w:val="20"/>
              </w:rPr>
            </w:pPr>
            <w:r w:rsidRPr="00A65BE4">
              <w:rPr>
                <w:sz w:val="20"/>
                <w:szCs w:val="20"/>
              </w:rPr>
              <w:t>Номера стрелок, входящих в пост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A65BE4" w:rsidRDefault="00260C91" w:rsidP="00502052">
            <w:pPr>
              <w:pStyle w:val="Default"/>
              <w:ind w:right="-142"/>
              <w:jc w:val="center"/>
              <w:rPr>
                <w:sz w:val="20"/>
                <w:szCs w:val="20"/>
              </w:rPr>
            </w:pPr>
            <w:r w:rsidRPr="00A65BE4">
              <w:rPr>
                <w:sz w:val="20"/>
                <w:szCs w:val="20"/>
              </w:rPr>
              <w:t>Нормальное положение стрелок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A65BE4" w:rsidRDefault="00260C91" w:rsidP="00502052">
            <w:pPr>
              <w:pStyle w:val="Default"/>
              <w:ind w:right="-142"/>
              <w:jc w:val="center"/>
              <w:rPr>
                <w:sz w:val="20"/>
                <w:szCs w:val="20"/>
              </w:rPr>
            </w:pPr>
            <w:r w:rsidRPr="00A65BE4">
              <w:rPr>
                <w:sz w:val="20"/>
                <w:szCs w:val="20"/>
              </w:rPr>
              <w:t>Система запирания стрелок</w:t>
            </w:r>
          </w:p>
        </w:tc>
        <w:tc>
          <w:tcPr>
            <w:tcW w:w="2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A65BE4" w:rsidRDefault="00260C91" w:rsidP="00502052">
            <w:pPr>
              <w:pStyle w:val="Default"/>
              <w:ind w:right="-142"/>
              <w:jc w:val="center"/>
              <w:rPr>
                <w:sz w:val="20"/>
                <w:szCs w:val="20"/>
              </w:rPr>
            </w:pPr>
            <w:r w:rsidRPr="00A65BE4">
              <w:rPr>
                <w:sz w:val="20"/>
                <w:szCs w:val="20"/>
              </w:rPr>
              <w:t>Работник железнодорожной станции (должность), у которого хранятся ключи от запертых стрелок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A65BE4" w:rsidRDefault="00260C91" w:rsidP="00502052">
            <w:pPr>
              <w:pStyle w:val="Default"/>
              <w:ind w:right="-142"/>
              <w:jc w:val="center"/>
              <w:rPr>
                <w:sz w:val="20"/>
                <w:szCs w:val="20"/>
              </w:rPr>
            </w:pPr>
            <w:r w:rsidRPr="00A65BE4">
              <w:rPr>
                <w:sz w:val="20"/>
                <w:szCs w:val="20"/>
              </w:rPr>
              <w:t>Освещение стрелок</w:t>
            </w:r>
          </w:p>
        </w:tc>
      </w:tr>
      <w:tr w:rsidR="00260C91" w:rsidRPr="00A65BE4" w:rsidTr="00260C91">
        <w:trPr>
          <w:trHeight w:val="319"/>
          <w:tblHeader/>
        </w:trPr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65BE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65BE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 </w:t>
            </w:r>
          </w:p>
        </w:tc>
        <w:tc>
          <w:tcPr>
            <w:tcW w:w="1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65BE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3 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65BE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4 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65BE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5 </w:t>
            </w:r>
          </w:p>
        </w:tc>
        <w:tc>
          <w:tcPr>
            <w:tcW w:w="2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65BE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6 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65BE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7 </w:t>
            </w:r>
          </w:p>
        </w:tc>
      </w:tr>
      <w:tr w:rsidR="00260C91" w:rsidRPr="00A65BE4" w:rsidTr="00260C91">
        <w:trPr>
          <w:trHeight w:val="319"/>
          <w:tblHeader/>
        </w:trPr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</w:tbl>
    <w:p w:rsidR="00502052" w:rsidRDefault="00502052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b/>
          <w:sz w:val="28"/>
          <w:szCs w:val="28"/>
        </w:rPr>
      </w:pPr>
    </w:p>
    <w:p w:rsidR="00502052" w:rsidRDefault="00502052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b/>
          <w:sz w:val="28"/>
          <w:szCs w:val="28"/>
        </w:rPr>
      </w:pPr>
    </w:p>
    <w:p w:rsidR="00502052" w:rsidRDefault="00502052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b/>
          <w:sz w:val="28"/>
          <w:szCs w:val="28"/>
        </w:rPr>
      </w:pPr>
    </w:p>
    <w:p w:rsidR="00502052" w:rsidRDefault="00502052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b/>
          <w:sz w:val="28"/>
          <w:szCs w:val="28"/>
        </w:rPr>
      </w:pPr>
    </w:p>
    <w:p w:rsidR="00260C91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b/>
          <w:sz w:val="28"/>
          <w:szCs w:val="28"/>
        </w:rPr>
      </w:pPr>
      <w:r w:rsidRPr="00BD441F">
        <w:rPr>
          <w:rFonts w:ascii="Times New Roman" w:hAnsi="Times New Roman"/>
          <w:b/>
          <w:sz w:val="28"/>
          <w:szCs w:val="28"/>
        </w:rPr>
        <w:lastRenderedPageBreak/>
        <w:t>4.4. Нецентрализованные стрелки, не обслуживаемые дежурным стрелочного поста:</w:t>
      </w:r>
    </w:p>
    <w:p w:rsidR="00502052" w:rsidRPr="00BD441F" w:rsidRDefault="00502052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b/>
          <w:sz w:val="28"/>
          <w:szCs w:val="28"/>
        </w:rPr>
      </w:pPr>
    </w:p>
    <w:tbl>
      <w:tblPr>
        <w:tblW w:w="9971" w:type="dxa"/>
        <w:tblInd w:w="-8" w:type="dxa"/>
        <w:tblLayout w:type="fixed"/>
        <w:tblCellMar>
          <w:left w:w="0" w:type="dxa"/>
          <w:right w:w="0" w:type="dxa"/>
        </w:tblCellMar>
        <w:tblLook w:val="0000"/>
      </w:tblPr>
      <w:tblGrid>
        <w:gridCol w:w="570"/>
        <w:gridCol w:w="1271"/>
        <w:gridCol w:w="1217"/>
        <w:gridCol w:w="1014"/>
        <w:gridCol w:w="1319"/>
        <w:gridCol w:w="1725"/>
        <w:gridCol w:w="1319"/>
        <w:gridCol w:w="1536"/>
      </w:tblGrid>
      <w:tr w:rsidR="00260C91" w:rsidRPr="00A65BE4" w:rsidTr="00502052">
        <w:trPr>
          <w:tblHeader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65BE4">
              <w:rPr>
                <w:rFonts w:ascii="Times New Roman" w:hAnsi="Times New Roman"/>
                <w:sz w:val="20"/>
                <w:szCs w:val="20"/>
              </w:rPr>
              <w:t xml:space="preserve">Номера </w:t>
            </w:r>
            <w:r w:rsidRPr="00A65BE4">
              <w:rPr>
                <w:rFonts w:ascii="Times New Roman" w:hAnsi="Times New Roman"/>
                <w:sz w:val="20"/>
                <w:szCs w:val="20"/>
                <w:lang w:val="en-US"/>
              </w:rPr>
              <w:t>районов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5BE4">
              <w:rPr>
                <w:rFonts w:ascii="Times New Roman" w:hAnsi="Times New Roman"/>
                <w:sz w:val="20"/>
                <w:szCs w:val="20"/>
              </w:rPr>
              <w:t>Номера стрелок, входящих в районы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65BE4">
              <w:rPr>
                <w:rFonts w:ascii="Times New Roman" w:hAnsi="Times New Roman"/>
                <w:sz w:val="20"/>
                <w:szCs w:val="20"/>
                <w:lang w:val="en-US"/>
              </w:rPr>
              <w:t>Нормальноеположениестрелок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65BE4">
              <w:rPr>
                <w:rFonts w:ascii="Times New Roman" w:hAnsi="Times New Roman"/>
                <w:sz w:val="20"/>
                <w:szCs w:val="20"/>
                <w:lang w:val="en-US"/>
              </w:rPr>
              <w:t>Системазапираниястрелок</w:t>
            </w:r>
          </w:p>
        </w:tc>
        <w:tc>
          <w:tcPr>
            <w:tcW w:w="1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60C91" w:rsidRPr="00A65BE4" w:rsidRDefault="00260C91" w:rsidP="00502052">
            <w:pPr>
              <w:pStyle w:val="Default"/>
              <w:ind w:right="-142"/>
              <w:jc w:val="center"/>
              <w:rPr>
                <w:sz w:val="20"/>
                <w:szCs w:val="20"/>
              </w:rPr>
            </w:pPr>
            <w:r w:rsidRPr="00A65BE4">
              <w:rPr>
                <w:sz w:val="20"/>
                <w:szCs w:val="20"/>
              </w:rPr>
              <w:t>Должность работника железнодорожной станции, который переводит стрелки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60C91" w:rsidRPr="00A65BE4" w:rsidRDefault="00260C91" w:rsidP="00502052">
            <w:pPr>
              <w:pStyle w:val="Default"/>
              <w:ind w:right="-142"/>
              <w:jc w:val="center"/>
              <w:rPr>
                <w:sz w:val="20"/>
                <w:szCs w:val="20"/>
              </w:rPr>
            </w:pPr>
            <w:r w:rsidRPr="00A65BE4">
              <w:rPr>
                <w:sz w:val="20"/>
                <w:szCs w:val="20"/>
              </w:rPr>
              <w:t>Работник железнодорожной станции (должность), который осуществляет техническое обслуживание и очистку стрелок</w:t>
            </w:r>
          </w:p>
        </w:tc>
        <w:tc>
          <w:tcPr>
            <w:tcW w:w="1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60C91" w:rsidRPr="00A65BE4" w:rsidRDefault="00260C91" w:rsidP="00502052">
            <w:pPr>
              <w:pStyle w:val="Default"/>
              <w:ind w:right="-142"/>
              <w:jc w:val="center"/>
              <w:rPr>
                <w:sz w:val="20"/>
                <w:szCs w:val="20"/>
              </w:rPr>
            </w:pPr>
            <w:r w:rsidRPr="00A65BE4">
              <w:rPr>
                <w:sz w:val="20"/>
                <w:szCs w:val="20"/>
              </w:rPr>
              <w:t>Работник железнодорожной станции (должность), у которого хранятся ключи от запертых стрелок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65BE4">
              <w:rPr>
                <w:rFonts w:ascii="Times New Roman" w:hAnsi="Times New Roman"/>
                <w:sz w:val="20"/>
                <w:szCs w:val="20"/>
                <w:lang w:val="en-US"/>
              </w:rPr>
              <w:t>Освещениестрелок</w:t>
            </w:r>
          </w:p>
        </w:tc>
      </w:tr>
      <w:tr w:rsidR="00260C91" w:rsidRPr="00A65BE4" w:rsidTr="00502052">
        <w:trPr>
          <w:tblHeader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65BE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65BE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 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65BE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3 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65BE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4 </w:t>
            </w:r>
          </w:p>
        </w:tc>
        <w:tc>
          <w:tcPr>
            <w:tcW w:w="1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65BE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5 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65BE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6 </w:t>
            </w:r>
          </w:p>
        </w:tc>
        <w:tc>
          <w:tcPr>
            <w:tcW w:w="1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65BE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7 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65BE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8 </w:t>
            </w:r>
          </w:p>
        </w:tc>
      </w:tr>
      <w:tr w:rsidR="00260C91" w:rsidRPr="00A65BE4" w:rsidTr="00502052">
        <w:trPr>
          <w:tblHeader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</w:tbl>
    <w:p w:rsidR="00260C91" w:rsidRPr="00A65BE4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sz w:val="20"/>
          <w:szCs w:val="20"/>
        </w:rPr>
      </w:pPr>
    </w:p>
    <w:p w:rsidR="00260C91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b/>
          <w:sz w:val="28"/>
          <w:szCs w:val="28"/>
        </w:rPr>
      </w:pPr>
      <w:r w:rsidRPr="00BD441F">
        <w:rPr>
          <w:rFonts w:ascii="Times New Roman" w:hAnsi="Times New Roman"/>
          <w:b/>
          <w:sz w:val="28"/>
          <w:szCs w:val="28"/>
        </w:rPr>
        <w:t>5. Районы работы дежурных стрелочного поста, сигналистов:</w:t>
      </w:r>
    </w:p>
    <w:p w:rsidR="00502052" w:rsidRPr="00BD441F" w:rsidRDefault="00502052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b/>
          <w:sz w:val="28"/>
          <w:szCs w:val="28"/>
        </w:rPr>
      </w:pPr>
    </w:p>
    <w:tbl>
      <w:tblPr>
        <w:tblW w:w="9907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3552"/>
        <w:gridCol w:w="6355"/>
      </w:tblGrid>
      <w:tr w:rsidR="00260C91" w:rsidRPr="00A65BE4" w:rsidTr="00502052">
        <w:trPr>
          <w:tblHeader/>
        </w:trPr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5BE4">
              <w:rPr>
                <w:rFonts w:ascii="Times New Roman" w:hAnsi="Times New Roman"/>
                <w:sz w:val="20"/>
                <w:szCs w:val="20"/>
              </w:rPr>
              <w:t>Районы работы и</w:t>
            </w:r>
          </w:p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5BE4">
              <w:rPr>
                <w:rFonts w:ascii="Times New Roman" w:hAnsi="Times New Roman"/>
                <w:sz w:val="20"/>
                <w:szCs w:val="20"/>
              </w:rPr>
              <w:t>должности работников</w:t>
            </w:r>
          </w:p>
        </w:tc>
        <w:tc>
          <w:tcPr>
            <w:tcW w:w="6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5BE4">
              <w:rPr>
                <w:rFonts w:ascii="Times New Roman" w:hAnsi="Times New Roman"/>
                <w:sz w:val="20"/>
                <w:szCs w:val="20"/>
              </w:rPr>
              <w:t>Основные обязанности, возложенные на работников</w:t>
            </w:r>
          </w:p>
        </w:tc>
      </w:tr>
      <w:tr w:rsidR="00260C91" w:rsidRPr="00A65BE4" w:rsidTr="00502052">
        <w:trPr>
          <w:tblHeader/>
        </w:trPr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65BE4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6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65BE4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</w:tr>
      <w:tr w:rsidR="00260C91" w:rsidRPr="00A65BE4" w:rsidTr="00502052">
        <w:trPr>
          <w:tblHeader/>
        </w:trPr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60C91" w:rsidRPr="00A65BE4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sz w:val="20"/>
          <w:szCs w:val="20"/>
        </w:rPr>
      </w:pPr>
    </w:p>
    <w:p w:rsidR="00260C91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b/>
          <w:sz w:val="28"/>
          <w:szCs w:val="28"/>
        </w:rPr>
      </w:pPr>
      <w:r w:rsidRPr="00BD441F">
        <w:rPr>
          <w:rFonts w:ascii="Times New Roman" w:hAnsi="Times New Roman"/>
          <w:b/>
          <w:sz w:val="28"/>
          <w:szCs w:val="28"/>
        </w:rPr>
        <w:t>6. Места хранения инвентаря, применяемого при нарушении нормальной работы устройств СЦБ</w:t>
      </w:r>
      <w:r w:rsidR="00502052">
        <w:rPr>
          <w:rFonts w:ascii="Times New Roman" w:hAnsi="Times New Roman"/>
          <w:b/>
          <w:sz w:val="28"/>
          <w:szCs w:val="28"/>
        </w:rPr>
        <w:t>:</w:t>
      </w:r>
    </w:p>
    <w:p w:rsidR="00502052" w:rsidRPr="00BD441F" w:rsidRDefault="00502052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b/>
          <w:sz w:val="28"/>
          <w:szCs w:val="28"/>
        </w:rPr>
      </w:pPr>
    </w:p>
    <w:tbl>
      <w:tblPr>
        <w:tblW w:w="9907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4962"/>
        <w:gridCol w:w="3156"/>
        <w:gridCol w:w="1789"/>
      </w:tblGrid>
      <w:tr w:rsidR="00260C91" w:rsidRPr="00A65BE4" w:rsidTr="00502052">
        <w:trPr>
          <w:trHeight w:val="232"/>
          <w:tblHeader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65BE4">
              <w:rPr>
                <w:rFonts w:ascii="Times New Roman" w:hAnsi="Times New Roman"/>
                <w:sz w:val="20"/>
                <w:szCs w:val="20"/>
                <w:lang w:val="en-US"/>
              </w:rPr>
              <w:t>Наименованиеинвентаря</w:t>
            </w:r>
          </w:p>
        </w:tc>
        <w:tc>
          <w:tcPr>
            <w:tcW w:w="3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65BE4">
              <w:rPr>
                <w:rFonts w:ascii="Times New Roman" w:hAnsi="Times New Roman"/>
                <w:sz w:val="20"/>
                <w:szCs w:val="20"/>
                <w:lang w:val="en-US"/>
              </w:rPr>
              <w:t>Местохранения</w:t>
            </w:r>
          </w:p>
        </w:tc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65BE4">
              <w:rPr>
                <w:rFonts w:ascii="Times New Roman" w:hAnsi="Times New Roman"/>
                <w:sz w:val="20"/>
                <w:szCs w:val="20"/>
                <w:lang w:val="en-US"/>
              </w:rPr>
              <w:t>Количество</w:t>
            </w:r>
          </w:p>
        </w:tc>
      </w:tr>
      <w:tr w:rsidR="00260C91" w:rsidRPr="00A65BE4" w:rsidTr="00502052">
        <w:trPr>
          <w:tblHeader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65BE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3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65BE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 </w:t>
            </w:r>
          </w:p>
        </w:tc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65BE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3 </w:t>
            </w:r>
          </w:p>
        </w:tc>
      </w:tr>
      <w:tr w:rsidR="00260C91" w:rsidRPr="00A65BE4" w:rsidTr="00502052">
        <w:trPr>
          <w:tblHeader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</w:tbl>
    <w:p w:rsidR="00260C91" w:rsidRPr="00A65BE4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b/>
          <w:sz w:val="24"/>
          <w:szCs w:val="24"/>
        </w:rPr>
      </w:pPr>
    </w:p>
    <w:p w:rsidR="00260C91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b/>
          <w:sz w:val="28"/>
          <w:szCs w:val="28"/>
        </w:rPr>
      </w:pPr>
      <w:r w:rsidRPr="00BD441F">
        <w:rPr>
          <w:rFonts w:ascii="Times New Roman" w:hAnsi="Times New Roman"/>
          <w:b/>
          <w:sz w:val="28"/>
          <w:szCs w:val="28"/>
        </w:rPr>
        <w:t>7. Пассажирские и грузовые устройства:</w:t>
      </w:r>
    </w:p>
    <w:p w:rsidR="00502052" w:rsidRPr="00BD441F" w:rsidRDefault="00502052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b/>
          <w:sz w:val="28"/>
          <w:szCs w:val="28"/>
        </w:rPr>
      </w:pPr>
    </w:p>
    <w:tbl>
      <w:tblPr>
        <w:tblW w:w="9907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27"/>
        <w:gridCol w:w="4977"/>
        <w:gridCol w:w="2803"/>
      </w:tblGrid>
      <w:tr w:rsidR="00260C91" w:rsidRPr="00A65BE4" w:rsidTr="00502052">
        <w:trPr>
          <w:trHeight w:val="533"/>
          <w:tblHeader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65BE4">
              <w:rPr>
                <w:rFonts w:ascii="Times New Roman" w:hAnsi="Times New Roman"/>
                <w:sz w:val="20"/>
                <w:szCs w:val="20"/>
                <w:lang w:val="en-US"/>
              </w:rPr>
              <w:t>Номера</w:t>
            </w:r>
            <w:r w:rsidRPr="00A65BE4">
              <w:rPr>
                <w:rFonts w:ascii="Times New Roman" w:hAnsi="Times New Roman"/>
                <w:sz w:val="20"/>
                <w:szCs w:val="20"/>
              </w:rPr>
              <w:t xml:space="preserve"> ж</w:t>
            </w:r>
            <w:r w:rsidRPr="00A65BE4">
              <w:rPr>
                <w:rFonts w:ascii="Times New Roman" w:hAnsi="Times New Roman"/>
                <w:sz w:val="20"/>
                <w:szCs w:val="20"/>
                <w:lang w:val="en-US"/>
              </w:rPr>
              <w:t>елезнодорожныхпутей</w:t>
            </w:r>
          </w:p>
        </w:tc>
        <w:tc>
          <w:tcPr>
            <w:tcW w:w="4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65BE4">
              <w:rPr>
                <w:rFonts w:ascii="Times New Roman" w:hAnsi="Times New Roman"/>
                <w:sz w:val="20"/>
                <w:szCs w:val="20"/>
                <w:lang w:val="en-US"/>
              </w:rPr>
              <w:t>Наименованиеустройств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5BE4">
              <w:rPr>
                <w:rFonts w:ascii="Times New Roman" w:hAnsi="Times New Roman"/>
                <w:sz w:val="20"/>
                <w:szCs w:val="20"/>
              </w:rPr>
              <w:t>Длина (в метрах или вагонах)</w:t>
            </w:r>
          </w:p>
        </w:tc>
      </w:tr>
      <w:tr w:rsidR="00260C91" w:rsidRPr="00A65BE4" w:rsidTr="00502052">
        <w:trPr>
          <w:tblHeader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65BE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4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65BE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 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65BE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3 </w:t>
            </w:r>
          </w:p>
        </w:tc>
      </w:tr>
      <w:tr w:rsidR="00260C91" w:rsidRPr="00A65BE4" w:rsidTr="00502052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6" w:right="-1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60C91" w:rsidRPr="00A65BE4" w:rsidTr="00502052">
        <w:trPr>
          <w:trHeight w:val="68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6" w:right="-1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60C91" w:rsidRPr="00A65BE4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b/>
          <w:sz w:val="24"/>
          <w:szCs w:val="24"/>
        </w:rPr>
      </w:pPr>
    </w:p>
    <w:p w:rsidR="00260C91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b/>
          <w:sz w:val="28"/>
          <w:szCs w:val="28"/>
        </w:rPr>
      </w:pPr>
      <w:r w:rsidRPr="00BD441F">
        <w:rPr>
          <w:rFonts w:ascii="Times New Roman" w:hAnsi="Times New Roman"/>
          <w:b/>
          <w:sz w:val="28"/>
          <w:szCs w:val="28"/>
        </w:rPr>
        <w:t>8. Освещение станционных железнодорожных путей:</w:t>
      </w:r>
    </w:p>
    <w:p w:rsidR="00502052" w:rsidRPr="00BD441F" w:rsidRDefault="00502052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b/>
          <w:sz w:val="28"/>
          <w:szCs w:val="28"/>
        </w:rPr>
      </w:pPr>
    </w:p>
    <w:tbl>
      <w:tblPr>
        <w:tblW w:w="9907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52"/>
        <w:gridCol w:w="1417"/>
        <w:gridCol w:w="1418"/>
        <w:gridCol w:w="1208"/>
        <w:gridCol w:w="1485"/>
        <w:gridCol w:w="1827"/>
      </w:tblGrid>
      <w:tr w:rsidR="00260C91" w:rsidRPr="00A65BE4" w:rsidTr="00502052">
        <w:trPr>
          <w:tblHeader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65BE4">
              <w:rPr>
                <w:rFonts w:ascii="Times New Roman" w:hAnsi="Times New Roman"/>
                <w:sz w:val="20"/>
                <w:szCs w:val="20"/>
                <w:lang w:val="en-US"/>
              </w:rPr>
              <w:t>Местоустановкиосветительныхточек</w:t>
            </w:r>
          </w:p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5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65BE4">
              <w:rPr>
                <w:rFonts w:ascii="Times New Roman" w:hAnsi="Times New Roman"/>
                <w:sz w:val="20"/>
                <w:szCs w:val="20"/>
                <w:lang w:val="en-US"/>
              </w:rPr>
              <w:t>Количество</w:t>
            </w:r>
          </w:p>
        </w:tc>
        <w:tc>
          <w:tcPr>
            <w:tcW w:w="1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65BE4">
              <w:rPr>
                <w:rFonts w:ascii="Times New Roman" w:hAnsi="Times New Roman"/>
                <w:sz w:val="20"/>
                <w:szCs w:val="20"/>
                <w:lang w:val="en-US"/>
              </w:rPr>
              <w:t>Меставключенияосвещения</w:t>
            </w:r>
          </w:p>
        </w:tc>
      </w:tr>
      <w:tr w:rsidR="00260C91" w:rsidRPr="00A65BE4" w:rsidTr="00502052">
        <w:trPr>
          <w:tblHeader/>
        </w:trPr>
        <w:tc>
          <w:tcPr>
            <w:tcW w:w="255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65BE4">
              <w:rPr>
                <w:rFonts w:ascii="Times New Roman" w:hAnsi="Times New Roman"/>
                <w:sz w:val="20"/>
                <w:szCs w:val="20"/>
                <w:lang w:val="en-US"/>
              </w:rPr>
              <w:t>мачт</w:t>
            </w:r>
          </w:p>
        </w:tc>
        <w:tc>
          <w:tcPr>
            <w:tcW w:w="120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65BE4">
              <w:rPr>
                <w:rFonts w:ascii="Times New Roman" w:hAnsi="Times New Roman"/>
                <w:sz w:val="20"/>
                <w:szCs w:val="20"/>
                <w:lang w:val="en-US"/>
              </w:rPr>
              <w:t>гирлянд, светильников</w:t>
            </w:r>
          </w:p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4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65BE4">
              <w:rPr>
                <w:rFonts w:ascii="Times New Roman" w:hAnsi="Times New Roman"/>
                <w:sz w:val="20"/>
                <w:szCs w:val="20"/>
                <w:lang w:val="en-US"/>
              </w:rPr>
              <w:t>другихточекосвещения</w:t>
            </w:r>
          </w:p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8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260C91" w:rsidRPr="00A65BE4" w:rsidTr="00502052">
        <w:trPr>
          <w:tblHeader/>
        </w:trPr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65BE4">
              <w:rPr>
                <w:rFonts w:ascii="Times New Roman" w:hAnsi="Times New Roman"/>
                <w:sz w:val="20"/>
                <w:szCs w:val="20"/>
                <w:lang w:val="en-US"/>
              </w:rPr>
              <w:t>прожекторовнаних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65BE4">
              <w:rPr>
                <w:rFonts w:ascii="Times New Roman" w:hAnsi="Times New Roman"/>
                <w:sz w:val="20"/>
                <w:szCs w:val="20"/>
                <w:lang w:val="en-US"/>
              </w:rPr>
              <w:t>ксеноновыхламп</w:t>
            </w:r>
          </w:p>
        </w:tc>
        <w:tc>
          <w:tcPr>
            <w:tcW w:w="120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4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260C91" w:rsidRPr="00A65BE4" w:rsidTr="00502052">
        <w:trPr>
          <w:tblHeader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65BE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65BE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65BE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3 </w:t>
            </w: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65BE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4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65BE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5 </w:t>
            </w:r>
          </w:p>
        </w:tc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65BE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6 </w:t>
            </w:r>
          </w:p>
        </w:tc>
      </w:tr>
      <w:tr w:rsidR="00260C91" w:rsidRPr="00A65BE4" w:rsidTr="00502052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-1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</w:tbl>
    <w:p w:rsidR="00260C91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b/>
          <w:sz w:val="28"/>
          <w:szCs w:val="28"/>
        </w:rPr>
      </w:pPr>
    </w:p>
    <w:p w:rsidR="00260C91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b/>
          <w:sz w:val="28"/>
          <w:szCs w:val="28"/>
        </w:rPr>
      </w:pPr>
      <w:r w:rsidRPr="00BD441F">
        <w:rPr>
          <w:rFonts w:ascii="Times New Roman" w:hAnsi="Times New Roman"/>
          <w:b/>
          <w:sz w:val="28"/>
          <w:szCs w:val="28"/>
        </w:rPr>
        <w:t xml:space="preserve">9. </w:t>
      </w:r>
      <w:bookmarkStart w:id="28" w:name="_Hlk9796351"/>
      <w:r w:rsidRPr="00BD441F">
        <w:rPr>
          <w:rFonts w:ascii="Times New Roman" w:hAnsi="Times New Roman"/>
          <w:b/>
          <w:sz w:val="28"/>
          <w:szCs w:val="28"/>
        </w:rPr>
        <w:t>Восстановительные и пожарные поезда, аварийно-спасательные команды, ремонтно-восстановительные бригады регионального центра связи, контактной сети, медицинские и ветеринарные пункты, полиция:</w:t>
      </w:r>
    </w:p>
    <w:p w:rsidR="00502052" w:rsidRPr="00BD441F" w:rsidRDefault="00502052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907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2977"/>
        <w:gridCol w:w="3827"/>
        <w:gridCol w:w="3103"/>
      </w:tblGrid>
      <w:tr w:rsidR="00260C91" w:rsidRPr="00807C53" w:rsidTr="00502052">
        <w:trPr>
          <w:trHeight w:val="533"/>
          <w:tblHeader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bookmarkEnd w:id="28"/>
          <w:p w:rsidR="00260C91" w:rsidRPr="00807C53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7C53">
              <w:rPr>
                <w:rFonts w:ascii="Times New Roman" w:hAnsi="Times New Roman"/>
                <w:sz w:val="20"/>
                <w:szCs w:val="20"/>
                <w:lang w:val="en-US"/>
              </w:rPr>
              <w:t>Наименование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60C91" w:rsidRPr="00807C53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7C53">
              <w:rPr>
                <w:rFonts w:ascii="Times New Roman" w:hAnsi="Times New Roman"/>
                <w:color w:val="000000"/>
                <w:sz w:val="20"/>
                <w:szCs w:val="20"/>
              </w:rPr>
              <w:t>Станция приписки железнодорожного подвижного состава или местонахождение</w:t>
            </w: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60C91" w:rsidRPr="00807C53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7C53">
              <w:rPr>
                <w:rFonts w:ascii="Times New Roman" w:hAnsi="Times New Roman"/>
                <w:sz w:val="20"/>
                <w:szCs w:val="20"/>
                <w:lang w:val="en-US"/>
              </w:rPr>
              <w:t>Порядоквызова</w:t>
            </w:r>
          </w:p>
        </w:tc>
      </w:tr>
      <w:tr w:rsidR="00260C91" w:rsidRPr="00A65BE4" w:rsidTr="00502052">
        <w:trPr>
          <w:trHeight w:val="158"/>
          <w:tblHeader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65BE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65BE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 </w:t>
            </w: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65BE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3 </w:t>
            </w:r>
          </w:p>
        </w:tc>
      </w:tr>
      <w:tr w:rsidR="00260C91" w:rsidRPr="00A65BE4" w:rsidTr="00502052">
        <w:trPr>
          <w:trHeight w:val="53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-142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60C91" w:rsidRPr="00A65BE4" w:rsidRDefault="00260C91" w:rsidP="00502052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60C91" w:rsidRPr="00A65BE4" w:rsidRDefault="00260C91" w:rsidP="00502052">
            <w:pPr>
              <w:spacing w:after="0" w:line="240" w:lineRule="auto"/>
              <w:ind w:right="-142" w:hanging="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60C91" w:rsidRPr="00BD441F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b/>
          <w:sz w:val="28"/>
          <w:szCs w:val="28"/>
        </w:rPr>
      </w:pPr>
      <w:r w:rsidRPr="00BD441F">
        <w:rPr>
          <w:rFonts w:ascii="Times New Roman" w:hAnsi="Times New Roman"/>
          <w:b/>
          <w:sz w:val="28"/>
          <w:szCs w:val="28"/>
        </w:rPr>
        <w:lastRenderedPageBreak/>
        <w:t xml:space="preserve">10. </w:t>
      </w:r>
      <w:bookmarkStart w:id="29" w:name="_Hlk9797151"/>
      <w:r w:rsidRPr="00BD441F">
        <w:rPr>
          <w:rFonts w:ascii="Times New Roman" w:hAnsi="Times New Roman"/>
          <w:b/>
          <w:sz w:val="28"/>
          <w:szCs w:val="28"/>
        </w:rPr>
        <w:t>Время, необходимое для приготовления маршрута приема (отправления) поездов при нарушении нормального действия устройств СЦБ</w:t>
      </w:r>
      <w:bookmarkEnd w:id="29"/>
      <w:r w:rsidRPr="00BD441F">
        <w:rPr>
          <w:rFonts w:ascii="Times New Roman" w:hAnsi="Times New Roman"/>
          <w:b/>
          <w:sz w:val="28"/>
          <w:szCs w:val="28"/>
        </w:rPr>
        <w:t>:</w:t>
      </w:r>
    </w:p>
    <w:p w:rsidR="00502052" w:rsidRDefault="00502052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sz w:val="28"/>
          <w:szCs w:val="28"/>
        </w:rPr>
      </w:pPr>
    </w:p>
    <w:p w:rsidR="00260C91" w:rsidRPr="00A65BE4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sz w:val="28"/>
          <w:szCs w:val="28"/>
        </w:rPr>
      </w:pPr>
      <w:r w:rsidRPr="00A65BE4">
        <w:rPr>
          <w:rFonts w:ascii="Times New Roman" w:hAnsi="Times New Roman"/>
          <w:sz w:val="28"/>
          <w:szCs w:val="28"/>
        </w:rPr>
        <w:t>Для приема поездов:</w:t>
      </w:r>
    </w:p>
    <w:p w:rsidR="00260C91" w:rsidRPr="00A65BE4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sz w:val="28"/>
          <w:szCs w:val="28"/>
        </w:rPr>
      </w:pPr>
    </w:p>
    <w:p w:rsidR="00260C91" w:rsidRPr="00A65BE4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sz w:val="28"/>
          <w:szCs w:val="28"/>
        </w:rPr>
      </w:pPr>
      <w:r w:rsidRPr="00A65BE4">
        <w:rPr>
          <w:rFonts w:ascii="Times New Roman" w:hAnsi="Times New Roman"/>
          <w:sz w:val="28"/>
          <w:szCs w:val="28"/>
        </w:rPr>
        <w:t>С железнодорожной станции _____________ на (в) _______ железнодорожный путь (парк) ____ мин.</w:t>
      </w:r>
    </w:p>
    <w:p w:rsidR="00260C91" w:rsidRPr="00A65BE4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sz w:val="28"/>
          <w:szCs w:val="28"/>
        </w:rPr>
      </w:pPr>
      <w:r w:rsidRPr="00A65BE4">
        <w:rPr>
          <w:rFonts w:ascii="Times New Roman" w:hAnsi="Times New Roman"/>
          <w:sz w:val="28"/>
          <w:szCs w:val="28"/>
        </w:rPr>
        <w:t>Для отправления поездов:</w:t>
      </w:r>
    </w:p>
    <w:p w:rsidR="00260C91" w:rsidRPr="00A65BE4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sz w:val="28"/>
          <w:szCs w:val="28"/>
        </w:rPr>
      </w:pPr>
    </w:p>
    <w:p w:rsidR="00260C91" w:rsidRPr="00A65BE4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sz w:val="28"/>
          <w:szCs w:val="28"/>
        </w:rPr>
      </w:pPr>
      <w:r w:rsidRPr="00A65BE4">
        <w:rPr>
          <w:rFonts w:ascii="Times New Roman" w:hAnsi="Times New Roman"/>
          <w:sz w:val="28"/>
          <w:szCs w:val="28"/>
        </w:rPr>
        <w:t>На железнодорожную станцию ____________ с (из) ______ железнодорожного пути (парка) ____ мин.</w:t>
      </w:r>
    </w:p>
    <w:p w:rsidR="00260C91" w:rsidRPr="00A65BE4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b/>
          <w:sz w:val="28"/>
          <w:szCs w:val="28"/>
        </w:rPr>
      </w:pPr>
    </w:p>
    <w:p w:rsidR="00260C91" w:rsidRPr="00BD441F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b/>
          <w:sz w:val="28"/>
          <w:szCs w:val="28"/>
        </w:rPr>
      </w:pPr>
    </w:p>
    <w:p w:rsidR="00260C91" w:rsidRPr="00BD441F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b/>
          <w:sz w:val="28"/>
          <w:szCs w:val="28"/>
        </w:rPr>
      </w:pPr>
      <w:r w:rsidRPr="00BD441F">
        <w:rPr>
          <w:rFonts w:ascii="Times New Roman" w:hAnsi="Times New Roman"/>
          <w:b/>
          <w:sz w:val="28"/>
          <w:szCs w:val="28"/>
        </w:rPr>
        <w:t>11. Порядок прекращения маневров перед приемом или отправлением поезда:</w:t>
      </w:r>
    </w:p>
    <w:p w:rsidR="00260C91" w:rsidRPr="00A65BE4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b/>
          <w:sz w:val="28"/>
          <w:szCs w:val="28"/>
        </w:rPr>
      </w:pPr>
    </w:p>
    <w:p w:rsidR="00260C91" w:rsidRPr="00A65BE4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b/>
          <w:sz w:val="28"/>
          <w:szCs w:val="28"/>
        </w:rPr>
      </w:pPr>
    </w:p>
    <w:p w:rsidR="00260C91" w:rsidRPr="00BD441F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b/>
          <w:sz w:val="28"/>
          <w:szCs w:val="28"/>
        </w:rPr>
      </w:pPr>
      <w:r w:rsidRPr="00BD441F">
        <w:rPr>
          <w:rFonts w:ascii="Times New Roman" w:hAnsi="Times New Roman"/>
          <w:b/>
          <w:sz w:val="28"/>
          <w:szCs w:val="28"/>
        </w:rPr>
        <w:t>12. Порядок проверки свободности железнодорожных путей.</w:t>
      </w:r>
    </w:p>
    <w:p w:rsidR="00260C91" w:rsidRPr="00BD441F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b/>
          <w:sz w:val="28"/>
          <w:szCs w:val="28"/>
        </w:rPr>
      </w:pPr>
      <w:r w:rsidRPr="00BD441F">
        <w:rPr>
          <w:rFonts w:ascii="Times New Roman" w:hAnsi="Times New Roman"/>
          <w:b/>
          <w:sz w:val="28"/>
          <w:szCs w:val="28"/>
        </w:rPr>
        <w:t>12.1. Устройства электрической изоляции железнодорожных путей:</w:t>
      </w:r>
    </w:p>
    <w:p w:rsidR="00260C91" w:rsidRPr="00A65BE4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sz w:val="28"/>
          <w:szCs w:val="28"/>
        </w:rPr>
      </w:pPr>
    </w:p>
    <w:p w:rsidR="00260C91" w:rsidRPr="00BD441F" w:rsidRDefault="00260C91" w:rsidP="00502052">
      <w:pPr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b/>
          <w:color w:val="000000"/>
          <w:sz w:val="28"/>
          <w:szCs w:val="28"/>
        </w:rPr>
      </w:pPr>
      <w:r w:rsidRPr="00BD441F">
        <w:rPr>
          <w:rFonts w:ascii="Times New Roman" w:hAnsi="Times New Roman"/>
          <w:b/>
          <w:color w:val="000000"/>
          <w:sz w:val="28"/>
          <w:szCs w:val="28"/>
        </w:rPr>
        <w:t xml:space="preserve">12.2. Порядок действий при нарушении нормальной работы устройств электрической изоляции железнодорожных путей или их отсутствии: </w:t>
      </w:r>
    </w:p>
    <w:p w:rsidR="00260C91" w:rsidRPr="00A65BE4" w:rsidRDefault="00260C91" w:rsidP="00502052">
      <w:pPr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color w:val="000000"/>
          <w:sz w:val="28"/>
          <w:szCs w:val="28"/>
        </w:rPr>
      </w:pPr>
    </w:p>
    <w:p w:rsidR="00260C91" w:rsidRDefault="00260C91" w:rsidP="00502052">
      <w:pPr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color w:val="000000"/>
          <w:sz w:val="28"/>
          <w:szCs w:val="28"/>
        </w:rPr>
      </w:pPr>
    </w:p>
    <w:p w:rsidR="00260C91" w:rsidRPr="00BD441F" w:rsidRDefault="00260C91" w:rsidP="00502052">
      <w:pPr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b/>
          <w:color w:val="000000"/>
          <w:sz w:val="28"/>
          <w:szCs w:val="28"/>
        </w:rPr>
      </w:pPr>
      <w:r w:rsidRPr="00BD441F">
        <w:rPr>
          <w:rFonts w:ascii="Times New Roman" w:hAnsi="Times New Roman"/>
          <w:b/>
          <w:color w:val="000000"/>
          <w:sz w:val="28"/>
          <w:szCs w:val="28"/>
        </w:rPr>
        <w:t xml:space="preserve">13. Порядок контроля правильности приготовления маршрута приема, отправления поездов: </w:t>
      </w:r>
    </w:p>
    <w:p w:rsidR="00260C91" w:rsidRPr="00BD441F" w:rsidRDefault="00260C91" w:rsidP="00502052">
      <w:pPr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b/>
          <w:color w:val="000000"/>
          <w:sz w:val="28"/>
          <w:szCs w:val="28"/>
        </w:rPr>
      </w:pPr>
    </w:p>
    <w:p w:rsidR="00260C91" w:rsidRPr="00BD441F" w:rsidRDefault="00260C91" w:rsidP="00502052">
      <w:pPr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b/>
          <w:color w:val="000000"/>
          <w:sz w:val="28"/>
          <w:szCs w:val="28"/>
        </w:rPr>
      </w:pPr>
      <w:r w:rsidRPr="00BD441F">
        <w:rPr>
          <w:rFonts w:ascii="Times New Roman" w:hAnsi="Times New Roman"/>
          <w:b/>
          <w:color w:val="000000"/>
          <w:sz w:val="28"/>
          <w:szCs w:val="28"/>
        </w:rPr>
        <w:t xml:space="preserve">13.1. Нормальное действие устройств СЦБ: </w:t>
      </w:r>
    </w:p>
    <w:p w:rsidR="00260C91" w:rsidRPr="00BD441F" w:rsidRDefault="00260C91" w:rsidP="00502052">
      <w:pPr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b/>
          <w:color w:val="000000"/>
          <w:sz w:val="28"/>
          <w:szCs w:val="28"/>
        </w:rPr>
      </w:pPr>
    </w:p>
    <w:p w:rsidR="00260C91" w:rsidRPr="00BD441F" w:rsidRDefault="00260C91" w:rsidP="00502052">
      <w:pPr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b/>
          <w:color w:val="000000"/>
          <w:sz w:val="28"/>
          <w:szCs w:val="28"/>
        </w:rPr>
      </w:pPr>
      <w:r w:rsidRPr="00BD441F">
        <w:rPr>
          <w:rFonts w:ascii="Times New Roman" w:hAnsi="Times New Roman"/>
          <w:b/>
          <w:color w:val="000000"/>
          <w:sz w:val="28"/>
          <w:szCs w:val="28"/>
        </w:rPr>
        <w:t xml:space="preserve">13.2. Нарушение нормального действия устройств СЦБ: </w:t>
      </w:r>
    </w:p>
    <w:p w:rsidR="00260C91" w:rsidRPr="00A65BE4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sz w:val="28"/>
          <w:szCs w:val="28"/>
        </w:rPr>
      </w:pPr>
    </w:p>
    <w:p w:rsidR="00260C91" w:rsidRPr="00A65BE4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b/>
          <w:sz w:val="28"/>
          <w:szCs w:val="28"/>
        </w:rPr>
      </w:pPr>
    </w:p>
    <w:p w:rsidR="00260C91" w:rsidRPr="00BD441F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b/>
          <w:sz w:val="28"/>
          <w:szCs w:val="28"/>
        </w:rPr>
      </w:pPr>
      <w:r w:rsidRPr="00BD441F">
        <w:rPr>
          <w:rFonts w:ascii="Times New Roman" w:hAnsi="Times New Roman"/>
          <w:b/>
          <w:sz w:val="28"/>
          <w:szCs w:val="28"/>
        </w:rPr>
        <w:t>14. Нецентрализованные стрелки, положение и исправность которых разрешается проверять не для каждого поезда:</w:t>
      </w:r>
    </w:p>
    <w:p w:rsidR="00260C91" w:rsidRPr="00A65BE4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907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31"/>
        <w:gridCol w:w="4567"/>
        <w:gridCol w:w="3209"/>
      </w:tblGrid>
      <w:tr w:rsidR="00260C91" w:rsidRPr="00A65BE4" w:rsidTr="00502052">
        <w:trPr>
          <w:tblHeader/>
        </w:trPr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807C53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5BE4">
              <w:rPr>
                <w:rFonts w:ascii="Times New Roman" w:hAnsi="Times New Roman"/>
                <w:sz w:val="20"/>
                <w:szCs w:val="20"/>
              </w:rPr>
              <w:t>Номера</w:t>
            </w:r>
            <w:r>
              <w:rPr>
                <w:rFonts w:ascii="Times New Roman" w:hAnsi="Times New Roman"/>
                <w:sz w:val="20"/>
                <w:szCs w:val="20"/>
              </w:rPr>
              <w:t>постов</w:t>
            </w:r>
          </w:p>
        </w:tc>
        <w:tc>
          <w:tcPr>
            <w:tcW w:w="4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807C53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5BE4">
              <w:rPr>
                <w:rFonts w:ascii="Times New Roman" w:hAnsi="Times New Roman"/>
                <w:sz w:val="20"/>
                <w:szCs w:val="20"/>
              </w:rPr>
              <w:t>Номера</w:t>
            </w:r>
            <w:r>
              <w:rPr>
                <w:rFonts w:ascii="Times New Roman" w:hAnsi="Times New Roman"/>
                <w:sz w:val="20"/>
                <w:szCs w:val="20"/>
              </w:rPr>
              <w:t>стрелок</w:t>
            </w:r>
          </w:p>
        </w:tc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807C53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Периодичность проверки</w:t>
            </w:r>
          </w:p>
        </w:tc>
      </w:tr>
      <w:tr w:rsidR="00260C91" w:rsidRPr="00A65BE4" w:rsidTr="00502052">
        <w:trPr>
          <w:tblHeader/>
        </w:trPr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65BE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4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65BE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 </w:t>
            </w:r>
          </w:p>
        </w:tc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65BE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3 </w:t>
            </w:r>
          </w:p>
        </w:tc>
      </w:tr>
      <w:tr w:rsidR="00260C91" w:rsidRPr="00A65BE4" w:rsidTr="00502052">
        <w:trPr>
          <w:tblHeader/>
        </w:trPr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</w:tbl>
    <w:p w:rsidR="00260C91" w:rsidRPr="00A65BE4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sz w:val="20"/>
          <w:szCs w:val="20"/>
        </w:rPr>
      </w:pPr>
    </w:p>
    <w:p w:rsidR="00502052" w:rsidRDefault="00502052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b/>
          <w:sz w:val="28"/>
          <w:szCs w:val="28"/>
        </w:rPr>
      </w:pPr>
    </w:p>
    <w:p w:rsidR="00260C91" w:rsidRPr="00BD441F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b/>
          <w:sz w:val="28"/>
          <w:szCs w:val="28"/>
        </w:rPr>
      </w:pPr>
      <w:r w:rsidRPr="00BD441F">
        <w:rPr>
          <w:rFonts w:ascii="Times New Roman" w:hAnsi="Times New Roman"/>
          <w:b/>
          <w:sz w:val="28"/>
          <w:szCs w:val="28"/>
        </w:rPr>
        <w:t>15. Порядок пропуска поездов и маневровых составов по железнодорожным путям, расположенным между пассажирским зданием и стоящим на железнодорожной станции пассажирским поездом при отсутствии переходного моста или тоннеля:</w:t>
      </w:r>
      <w:r w:rsidR="00502052">
        <w:rPr>
          <w:rFonts w:ascii="Times New Roman" w:hAnsi="Times New Roman"/>
          <w:b/>
          <w:sz w:val="28"/>
          <w:szCs w:val="28"/>
        </w:rPr>
        <w:t>________________________________________</w:t>
      </w:r>
    </w:p>
    <w:p w:rsidR="00260C91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b/>
          <w:sz w:val="28"/>
          <w:szCs w:val="28"/>
        </w:rPr>
      </w:pPr>
    </w:p>
    <w:p w:rsidR="00260C91" w:rsidRPr="00BD441F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b/>
          <w:sz w:val="28"/>
          <w:szCs w:val="28"/>
        </w:rPr>
      </w:pPr>
      <w:r w:rsidRPr="00BD441F">
        <w:rPr>
          <w:rFonts w:ascii="Times New Roman" w:hAnsi="Times New Roman"/>
          <w:b/>
          <w:sz w:val="28"/>
          <w:szCs w:val="28"/>
        </w:rPr>
        <w:lastRenderedPageBreak/>
        <w:t>16. Контроль за проследованием поездов, не имеющих остановки:</w:t>
      </w:r>
    </w:p>
    <w:tbl>
      <w:tblPr>
        <w:tblW w:w="9765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2977"/>
        <w:gridCol w:w="1894"/>
        <w:gridCol w:w="1116"/>
        <w:gridCol w:w="1117"/>
        <w:gridCol w:w="2661"/>
      </w:tblGrid>
      <w:tr w:rsidR="00260C91" w:rsidRPr="00A65BE4" w:rsidTr="00502052">
        <w:trPr>
          <w:tblHeader/>
        </w:trPr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60C91" w:rsidRPr="00807C53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7C53">
              <w:rPr>
                <w:rFonts w:ascii="Times New Roman" w:hAnsi="Times New Roman"/>
                <w:color w:val="000000"/>
                <w:sz w:val="20"/>
                <w:szCs w:val="20"/>
              </w:rPr>
              <w:t>Железнодорожные пути приема и отправления поездов</w:t>
            </w:r>
          </w:p>
        </w:tc>
        <w:tc>
          <w:tcPr>
            <w:tcW w:w="41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807C53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7C53">
              <w:rPr>
                <w:rFonts w:ascii="Times New Roman" w:hAnsi="Times New Roman"/>
                <w:sz w:val="20"/>
                <w:szCs w:val="20"/>
              </w:rPr>
              <w:t>Районы и посты, участвующие в приготовлении маршрута</w:t>
            </w:r>
          </w:p>
        </w:tc>
        <w:tc>
          <w:tcPr>
            <w:tcW w:w="266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60C91" w:rsidRPr="00807C53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7C53">
              <w:rPr>
                <w:rFonts w:ascii="Times New Roman" w:hAnsi="Times New Roman"/>
                <w:color w:val="000000"/>
                <w:sz w:val="20"/>
                <w:szCs w:val="20"/>
              </w:rPr>
              <w:t>Должность работника железнодорожной станции, который встречает или провожает поезда, место встречи</w:t>
            </w:r>
          </w:p>
        </w:tc>
      </w:tr>
      <w:tr w:rsidR="00260C91" w:rsidRPr="00A65BE4" w:rsidTr="00502052">
        <w:trPr>
          <w:tblHeader/>
        </w:trPr>
        <w:tc>
          <w:tcPr>
            <w:tcW w:w="297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807C53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807C53" w:rsidRDefault="00260C91" w:rsidP="00502052">
            <w:pPr>
              <w:pStyle w:val="Default"/>
              <w:ind w:righ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</w:t>
            </w:r>
            <w:r w:rsidRPr="00807C53">
              <w:rPr>
                <w:sz w:val="20"/>
                <w:szCs w:val="20"/>
              </w:rPr>
              <w:t>нтрализованные посты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807C53" w:rsidRDefault="00260C91" w:rsidP="00502052">
            <w:pPr>
              <w:pStyle w:val="Default"/>
              <w:ind w:right="-142"/>
              <w:jc w:val="center"/>
              <w:rPr>
                <w:sz w:val="20"/>
                <w:szCs w:val="20"/>
              </w:rPr>
            </w:pPr>
            <w:r w:rsidRPr="00807C53">
              <w:rPr>
                <w:sz w:val="20"/>
                <w:szCs w:val="20"/>
              </w:rPr>
              <w:t>стрелочные районы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807C53" w:rsidRDefault="00260C91" w:rsidP="00502052">
            <w:pPr>
              <w:pStyle w:val="Default"/>
              <w:ind w:right="-142"/>
              <w:jc w:val="center"/>
              <w:rPr>
                <w:sz w:val="20"/>
                <w:szCs w:val="20"/>
              </w:rPr>
            </w:pPr>
            <w:r w:rsidRPr="00807C53">
              <w:rPr>
                <w:sz w:val="20"/>
                <w:szCs w:val="20"/>
              </w:rPr>
              <w:t>стрелочные посты</w:t>
            </w:r>
          </w:p>
        </w:tc>
        <w:tc>
          <w:tcPr>
            <w:tcW w:w="266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807C53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260C91" w:rsidRPr="00A65BE4" w:rsidTr="00502052">
        <w:trPr>
          <w:tblHeader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807C53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7C53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807C53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7C53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807C53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7C53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807C53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7C53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807C53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7C53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</w:tr>
      <w:tr w:rsidR="00260C91" w:rsidRPr="00A65BE4" w:rsidTr="00502052">
        <w:trPr>
          <w:tblHeader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60C91" w:rsidRPr="00A65BE4" w:rsidTr="00502052">
        <w:trPr>
          <w:tblHeader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60C91" w:rsidRPr="00A65BE4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sz w:val="20"/>
          <w:szCs w:val="20"/>
        </w:rPr>
      </w:pPr>
    </w:p>
    <w:p w:rsidR="00260C91" w:rsidRPr="00A65BE4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b/>
          <w:sz w:val="24"/>
          <w:szCs w:val="24"/>
        </w:rPr>
      </w:pPr>
    </w:p>
    <w:p w:rsidR="00260C91" w:rsidRPr="00BD441F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b/>
          <w:sz w:val="28"/>
          <w:szCs w:val="28"/>
        </w:rPr>
      </w:pPr>
      <w:r w:rsidRPr="00BD441F">
        <w:rPr>
          <w:rFonts w:ascii="Times New Roman" w:hAnsi="Times New Roman"/>
          <w:b/>
          <w:sz w:val="28"/>
          <w:szCs w:val="28"/>
        </w:rPr>
        <w:t>17. Порядок контроля ДСП станции в прибытии поезда в полном составе:</w:t>
      </w:r>
    </w:p>
    <w:tbl>
      <w:tblPr>
        <w:tblW w:w="9765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4820"/>
        <w:gridCol w:w="4945"/>
      </w:tblGrid>
      <w:tr w:rsidR="00260C91" w:rsidRPr="00A65BE4" w:rsidTr="00502052">
        <w:trPr>
          <w:trHeight w:val="1008"/>
          <w:tblHeader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A65BE4" w:rsidRDefault="00260C91" w:rsidP="00502052">
            <w:pPr>
              <w:pStyle w:val="Default"/>
              <w:ind w:right="-142"/>
              <w:jc w:val="center"/>
              <w:rPr>
                <w:sz w:val="23"/>
                <w:szCs w:val="23"/>
              </w:rPr>
            </w:pPr>
            <w:r w:rsidRPr="00A65BE4">
              <w:rPr>
                <w:sz w:val="23"/>
                <w:szCs w:val="23"/>
              </w:rPr>
              <w:t>Парки (железнодорожные пути) приема поездов и направление их следования</w:t>
            </w:r>
          </w:p>
        </w:tc>
        <w:tc>
          <w:tcPr>
            <w:tcW w:w="4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A65BE4" w:rsidRDefault="00260C91" w:rsidP="00502052">
            <w:pPr>
              <w:pStyle w:val="Default"/>
              <w:ind w:right="-142"/>
              <w:jc w:val="center"/>
              <w:rPr>
                <w:sz w:val="23"/>
                <w:szCs w:val="23"/>
              </w:rPr>
            </w:pPr>
            <w:r w:rsidRPr="00A65BE4">
              <w:rPr>
                <w:sz w:val="23"/>
                <w:szCs w:val="23"/>
              </w:rPr>
              <w:t>Способ проверки прибытия поезда в полном составе</w:t>
            </w:r>
          </w:p>
        </w:tc>
      </w:tr>
      <w:tr w:rsidR="00260C91" w:rsidRPr="00A65BE4" w:rsidTr="00502052">
        <w:trPr>
          <w:tblHeader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65BE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4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65BE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 </w:t>
            </w:r>
          </w:p>
        </w:tc>
      </w:tr>
    </w:tbl>
    <w:p w:rsidR="00260C91" w:rsidRPr="00A65BE4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b/>
          <w:sz w:val="24"/>
          <w:szCs w:val="24"/>
        </w:rPr>
      </w:pPr>
    </w:p>
    <w:p w:rsidR="00260C91" w:rsidRPr="00BD441F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b/>
          <w:sz w:val="28"/>
          <w:szCs w:val="28"/>
        </w:rPr>
      </w:pPr>
      <w:r w:rsidRPr="00BD441F">
        <w:rPr>
          <w:rFonts w:ascii="Times New Roman" w:hAnsi="Times New Roman"/>
          <w:b/>
          <w:sz w:val="28"/>
          <w:szCs w:val="28"/>
        </w:rPr>
        <w:t>18. Порядок приема на железнодорожную станцию поездов при запрещающем показании входного (маршрутного) светофора и по неправильному железнодорожному пути (при отсутствии на этом железнодорожном пути входного светофора):</w:t>
      </w:r>
    </w:p>
    <w:p w:rsidR="00260C91" w:rsidRPr="00BD441F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b/>
          <w:sz w:val="28"/>
          <w:szCs w:val="28"/>
        </w:rPr>
      </w:pPr>
    </w:p>
    <w:p w:rsidR="00260C91" w:rsidRPr="00BD441F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b/>
          <w:sz w:val="28"/>
          <w:szCs w:val="28"/>
        </w:rPr>
      </w:pPr>
      <w:r w:rsidRPr="00BD441F">
        <w:rPr>
          <w:rFonts w:ascii="Times New Roman" w:hAnsi="Times New Roman"/>
          <w:b/>
          <w:sz w:val="28"/>
          <w:szCs w:val="28"/>
        </w:rPr>
        <w:t>18.1. Разрешение на проезд запрещающего сигнала:</w:t>
      </w:r>
    </w:p>
    <w:tbl>
      <w:tblPr>
        <w:tblW w:w="9765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74"/>
        <w:gridCol w:w="4691"/>
      </w:tblGrid>
      <w:tr w:rsidR="00260C91" w:rsidRPr="00A65BE4" w:rsidTr="00502052">
        <w:trPr>
          <w:trHeight w:val="755"/>
          <w:tblHeader/>
        </w:trPr>
        <w:tc>
          <w:tcPr>
            <w:tcW w:w="5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5BE4">
              <w:rPr>
                <w:rFonts w:ascii="Times New Roman" w:hAnsi="Times New Roman"/>
                <w:sz w:val="20"/>
                <w:szCs w:val="20"/>
              </w:rPr>
              <w:t>Перечень входных и маршрутных (по приему) светофоров</w:t>
            </w:r>
          </w:p>
        </w:tc>
        <w:tc>
          <w:tcPr>
            <w:tcW w:w="4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5BE4">
              <w:rPr>
                <w:rFonts w:ascii="Times New Roman" w:hAnsi="Times New Roman"/>
                <w:sz w:val="20"/>
                <w:szCs w:val="20"/>
              </w:rPr>
              <w:t>Что служит разрешением на проезд светофора с запрещающим показанием</w:t>
            </w:r>
          </w:p>
        </w:tc>
      </w:tr>
      <w:tr w:rsidR="00260C91" w:rsidRPr="00A65BE4" w:rsidTr="00502052">
        <w:trPr>
          <w:trHeight w:val="260"/>
          <w:tblHeader/>
        </w:trPr>
        <w:tc>
          <w:tcPr>
            <w:tcW w:w="5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65BE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4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65BE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 </w:t>
            </w:r>
          </w:p>
        </w:tc>
      </w:tr>
      <w:tr w:rsidR="00260C91" w:rsidRPr="00A65BE4" w:rsidTr="00502052">
        <w:trPr>
          <w:trHeight w:val="260"/>
          <w:tblHeader/>
        </w:trPr>
        <w:tc>
          <w:tcPr>
            <w:tcW w:w="5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</w:tbl>
    <w:p w:rsidR="00260C91" w:rsidRPr="00A65BE4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b/>
          <w:sz w:val="24"/>
          <w:szCs w:val="24"/>
        </w:rPr>
      </w:pPr>
    </w:p>
    <w:p w:rsidR="00260C91" w:rsidRPr="00BD441F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b/>
          <w:sz w:val="28"/>
          <w:szCs w:val="28"/>
        </w:rPr>
      </w:pPr>
      <w:r w:rsidRPr="00BD441F">
        <w:rPr>
          <w:rFonts w:ascii="Times New Roman" w:hAnsi="Times New Roman"/>
          <w:b/>
          <w:sz w:val="28"/>
          <w:szCs w:val="28"/>
        </w:rPr>
        <w:t>18.2. Порядок приема поездов по письменному разрешению ДСП станции:</w:t>
      </w:r>
    </w:p>
    <w:tbl>
      <w:tblPr>
        <w:tblW w:w="9765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37"/>
        <w:gridCol w:w="3044"/>
        <w:gridCol w:w="4184"/>
      </w:tblGrid>
      <w:tr w:rsidR="00260C91" w:rsidRPr="00A65BE4" w:rsidTr="00502052">
        <w:trPr>
          <w:trHeight w:val="1152"/>
          <w:tblHeader/>
        </w:trPr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5BE4">
              <w:rPr>
                <w:rFonts w:ascii="Times New Roman" w:hAnsi="Times New Roman"/>
                <w:sz w:val="20"/>
                <w:szCs w:val="20"/>
              </w:rPr>
              <w:t>Перечень входных</w:t>
            </w:r>
          </w:p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5BE4">
              <w:rPr>
                <w:rFonts w:ascii="Times New Roman" w:hAnsi="Times New Roman"/>
                <w:sz w:val="20"/>
                <w:szCs w:val="20"/>
              </w:rPr>
              <w:t>и маршрутных (по приему) светофоров</w:t>
            </w:r>
          </w:p>
        </w:tc>
        <w:tc>
          <w:tcPr>
            <w:tcW w:w="3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5BE4">
              <w:rPr>
                <w:rFonts w:ascii="Times New Roman" w:hAnsi="Times New Roman"/>
                <w:sz w:val="20"/>
                <w:szCs w:val="20"/>
              </w:rPr>
              <w:t>Место вручения</w:t>
            </w:r>
          </w:p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5BE4">
              <w:rPr>
                <w:rFonts w:ascii="Times New Roman" w:hAnsi="Times New Roman"/>
                <w:sz w:val="20"/>
                <w:szCs w:val="20"/>
              </w:rPr>
              <w:t>машинисту письменного разрешения</w:t>
            </w:r>
          </w:p>
        </w:tc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5BE4">
              <w:rPr>
                <w:rFonts w:ascii="Times New Roman" w:hAnsi="Times New Roman"/>
                <w:color w:val="000000"/>
                <w:sz w:val="23"/>
                <w:szCs w:val="23"/>
              </w:rPr>
              <w:t>Работник железнодорожной станции (должность), который вручает машинисту письменное разрешение</w:t>
            </w:r>
          </w:p>
        </w:tc>
      </w:tr>
      <w:tr w:rsidR="00260C91" w:rsidRPr="00A65BE4" w:rsidTr="00502052">
        <w:trPr>
          <w:trHeight w:val="92"/>
          <w:tblHeader/>
        </w:trPr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65BE4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5BE4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65BE4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</w:tr>
      <w:tr w:rsidR="00260C91" w:rsidRPr="00A65BE4" w:rsidTr="00502052">
        <w:trPr>
          <w:trHeight w:val="92"/>
          <w:tblHeader/>
        </w:trPr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260C91" w:rsidRPr="00A65BE4" w:rsidTr="00502052">
        <w:trPr>
          <w:trHeight w:val="92"/>
          <w:tblHeader/>
        </w:trPr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60C91" w:rsidRPr="00A65BE4" w:rsidTr="00502052">
        <w:trPr>
          <w:trHeight w:val="92"/>
          <w:tblHeader/>
        </w:trPr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60C91" w:rsidRPr="00A65BE4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sz w:val="20"/>
          <w:szCs w:val="20"/>
        </w:rPr>
      </w:pPr>
    </w:p>
    <w:p w:rsidR="00260C91" w:rsidRPr="00BD441F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b/>
          <w:sz w:val="28"/>
          <w:szCs w:val="28"/>
        </w:rPr>
      </w:pPr>
      <w:r w:rsidRPr="00BD441F">
        <w:rPr>
          <w:rFonts w:ascii="Times New Roman" w:hAnsi="Times New Roman"/>
          <w:b/>
          <w:sz w:val="28"/>
          <w:szCs w:val="28"/>
        </w:rPr>
        <w:t>19. Дополнительные меры по обеспечению безопасности стоянки пассажирских, людских, грузопассажирских и почтово-багажных поездов:</w:t>
      </w:r>
    </w:p>
    <w:p w:rsidR="00260C91" w:rsidRPr="00BD441F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b/>
          <w:sz w:val="28"/>
          <w:szCs w:val="20"/>
          <w:u w:val="single"/>
        </w:rPr>
      </w:pPr>
    </w:p>
    <w:p w:rsidR="00260C91" w:rsidRPr="00BD441F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b/>
          <w:sz w:val="28"/>
          <w:szCs w:val="28"/>
        </w:rPr>
      </w:pPr>
      <w:r w:rsidRPr="00BD441F">
        <w:rPr>
          <w:rFonts w:ascii="Times New Roman" w:hAnsi="Times New Roman"/>
          <w:b/>
          <w:sz w:val="28"/>
          <w:szCs w:val="28"/>
        </w:rPr>
        <w:t>20. Порядок приема поездов на железнодорожную станцию с перегона, имеющего затяжной спуск (подъем):</w:t>
      </w:r>
    </w:p>
    <w:p w:rsidR="00260C91" w:rsidRPr="00A65BE4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sz w:val="23"/>
          <w:szCs w:val="23"/>
        </w:rPr>
      </w:pPr>
    </w:p>
    <w:tbl>
      <w:tblPr>
        <w:tblStyle w:val="af"/>
        <w:tblW w:w="0" w:type="auto"/>
        <w:tblLook w:val="04A0"/>
      </w:tblPr>
      <w:tblGrid>
        <w:gridCol w:w="4926"/>
        <w:gridCol w:w="4929"/>
      </w:tblGrid>
      <w:tr w:rsidR="00260C91" w:rsidRPr="00A65BE4" w:rsidTr="00260C91">
        <w:tc>
          <w:tcPr>
            <w:tcW w:w="5182" w:type="dxa"/>
          </w:tcPr>
          <w:p w:rsidR="00260C91" w:rsidRDefault="00260C91" w:rsidP="00502052">
            <w:pPr>
              <w:pStyle w:val="Default"/>
              <w:ind w:right="-142"/>
              <w:jc w:val="center"/>
              <w:rPr>
                <w:sz w:val="20"/>
                <w:szCs w:val="20"/>
              </w:rPr>
            </w:pPr>
            <w:r w:rsidRPr="003C73CD">
              <w:rPr>
                <w:sz w:val="20"/>
                <w:szCs w:val="20"/>
              </w:rPr>
              <w:t xml:space="preserve">Затяжной спуск (подъем) </w:t>
            </w:r>
          </w:p>
          <w:p w:rsidR="00260C91" w:rsidRPr="003C73CD" w:rsidRDefault="00260C91" w:rsidP="00502052">
            <w:pPr>
              <w:pStyle w:val="Default"/>
              <w:ind w:right="-142"/>
              <w:jc w:val="center"/>
              <w:rPr>
                <w:sz w:val="20"/>
                <w:szCs w:val="20"/>
              </w:rPr>
            </w:pPr>
            <w:r w:rsidRPr="003C73CD">
              <w:rPr>
                <w:sz w:val="20"/>
                <w:szCs w:val="20"/>
              </w:rPr>
              <w:t>со стороны железнодорожной станции</w:t>
            </w:r>
          </w:p>
        </w:tc>
        <w:tc>
          <w:tcPr>
            <w:tcW w:w="5182" w:type="dxa"/>
          </w:tcPr>
          <w:p w:rsidR="00260C91" w:rsidRDefault="00260C91" w:rsidP="00502052">
            <w:pPr>
              <w:pStyle w:val="Default"/>
              <w:ind w:right="-142"/>
              <w:jc w:val="center"/>
              <w:rPr>
                <w:sz w:val="20"/>
                <w:szCs w:val="20"/>
              </w:rPr>
            </w:pPr>
            <w:r w:rsidRPr="003C73CD">
              <w:rPr>
                <w:sz w:val="20"/>
                <w:szCs w:val="20"/>
              </w:rPr>
              <w:t xml:space="preserve">Порядок приема поездов на железнодорожную станцию </w:t>
            </w:r>
          </w:p>
          <w:p w:rsidR="00260C91" w:rsidRPr="003C73CD" w:rsidRDefault="00260C91" w:rsidP="00502052">
            <w:pPr>
              <w:pStyle w:val="Default"/>
              <w:ind w:right="-142"/>
              <w:jc w:val="center"/>
              <w:rPr>
                <w:sz w:val="20"/>
                <w:szCs w:val="20"/>
              </w:rPr>
            </w:pPr>
            <w:r w:rsidRPr="003C73CD">
              <w:rPr>
                <w:sz w:val="20"/>
                <w:szCs w:val="20"/>
              </w:rPr>
              <w:t>с перегона, имеющего затяжной спуск</w:t>
            </w:r>
          </w:p>
        </w:tc>
      </w:tr>
      <w:tr w:rsidR="00260C91" w:rsidRPr="00A65BE4" w:rsidTr="00260C91">
        <w:tc>
          <w:tcPr>
            <w:tcW w:w="5182" w:type="dxa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ind w:right="-142"/>
              <w:jc w:val="center"/>
              <w:rPr>
                <w:sz w:val="23"/>
                <w:szCs w:val="23"/>
              </w:rPr>
            </w:pPr>
            <w:r w:rsidRPr="00A65BE4">
              <w:rPr>
                <w:sz w:val="23"/>
                <w:szCs w:val="23"/>
              </w:rPr>
              <w:t>1</w:t>
            </w:r>
          </w:p>
        </w:tc>
        <w:tc>
          <w:tcPr>
            <w:tcW w:w="5182" w:type="dxa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ind w:right="-142"/>
              <w:jc w:val="center"/>
              <w:rPr>
                <w:sz w:val="23"/>
                <w:szCs w:val="23"/>
              </w:rPr>
            </w:pPr>
            <w:r w:rsidRPr="00A65BE4">
              <w:rPr>
                <w:sz w:val="23"/>
                <w:szCs w:val="23"/>
              </w:rPr>
              <w:t>2</w:t>
            </w:r>
          </w:p>
        </w:tc>
      </w:tr>
      <w:tr w:rsidR="00260C91" w:rsidRPr="00A65BE4" w:rsidTr="00260C91">
        <w:tc>
          <w:tcPr>
            <w:tcW w:w="5182" w:type="dxa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ind w:right="-142"/>
              <w:jc w:val="both"/>
              <w:rPr>
                <w:sz w:val="23"/>
                <w:szCs w:val="23"/>
              </w:rPr>
            </w:pPr>
          </w:p>
        </w:tc>
        <w:tc>
          <w:tcPr>
            <w:tcW w:w="5182" w:type="dxa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ind w:right="-142"/>
              <w:jc w:val="both"/>
              <w:rPr>
                <w:sz w:val="23"/>
                <w:szCs w:val="23"/>
              </w:rPr>
            </w:pPr>
          </w:p>
        </w:tc>
      </w:tr>
    </w:tbl>
    <w:p w:rsidR="00260C91" w:rsidRPr="00A65BE4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sz w:val="23"/>
          <w:szCs w:val="23"/>
        </w:rPr>
      </w:pPr>
    </w:p>
    <w:p w:rsidR="00260C91" w:rsidRPr="00BD441F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b/>
          <w:sz w:val="28"/>
          <w:szCs w:val="28"/>
        </w:rPr>
      </w:pPr>
      <w:r w:rsidRPr="00BD441F">
        <w:rPr>
          <w:rFonts w:ascii="Times New Roman" w:hAnsi="Times New Roman"/>
          <w:b/>
          <w:sz w:val="28"/>
          <w:szCs w:val="28"/>
        </w:rPr>
        <w:t xml:space="preserve">21. Порядок отправления с железнодорожной станции поездов при </w:t>
      </w:r>
      <w:r w:rsidRPr="00BD441F">
        <w:rPr>
          <w:rFonts w:ascii="Times New Roman" w:hAnsi="Times New Roman"/>
          <w:b/>
          <w:sz w:val="28"/>
          <w:szCs w:val="28"/>
        </w:rPr>
        <w:lastRenderedPageBreak/>
        <w:t>запрещающем показании выходных светофоров и с железнодорожных путей, где нет выходных светофоров:</w:t>
      </w:r>
    </w:p>
    <w:p w:rsidR="00260C91" w:rsidRPr="00A65BE4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sz w:val="24"/>
          <w:szCs w:val="24"/>
        </w:rPr>
      </w:pPr>
    </w:p>
    <w:tbl>
      <w:tblPr>
        <w:tblW w:w="9907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2410"/>
        <w:gridCol w:w="2664"/>
        <w:gridCol w:w="2157"/>
        <w:gridCol w:w="2676"/>
      </w:tblGrid>
      <w:tr w:rsidR="00260C91" w:rsidRPr="003C73CD" w:rsidTr="00502052">
        <w:trPr>
          <w:trHeight w:val="134"/>
          <w:tblHeader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60C91" w:rsidRPr="003C73CD" w:rsidRDefault="00260C91" w:rsidP="00502052">
            <w:pPr>
              <w:pStyle w:val="Default"/>
              <w:ind w:right="-142"/>
              <w:jc w:val="center"/>
              <w:rPr>
                <w:sz w:val="20"/>
                <w:szCs w:val="20"/>
              </w:rPr>
            </w:pPr>
            <w:r w:rsidRPr="003C73CD">
              <w:rPr>
                <w:sz w:val="20"/>
                <w:szCs w:val="20"/>
              </w:rPr>
              <w:t>Железнодорожные пути (парки) отправления поездов и направление их следования</w:t>
            </w: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60C91" w:rsidRPr="003C73CD" w:rsidRDefault="00260C91" w:rsidP="00502052">
            <w:pPr>
              <w:pStyle w:val="Default"/>
              <w:ind w:right="-142"/>
              <w:jc w:val="center"/>
              <w:rPr>
                <w:sz w:val="20"/>
                <w:szCs w:val="20"/>
              </w:rPr>
            </w:pPr>
            <w:r w:rsidRPr="003C73CD">
              <w:rPr>
                <w:sz w:val="20"/>
                <w:szCs w:val="20"/>
              </w:rPr>
              <w:t>Разрешение машинисту на занятие перегона</w:t>
            </w:r>
          </w:p>
        </w:tc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60C91" w:rsidRPr="003C73CD" w:rsidRDefault="00260C91" w:rsidP="00502052">
            <w:pPr>
              <w:pStyle w:val="Default"/>
              <w:ind w:right="-142"/>
              <w:jc w:val="center"/>
              <w:rPr>
                <w:sz w:val="20"/>
                <w:szCs w:val="20"/>
              </w:rPr>
            </w:pPr>
            <w:r w:rsidRPr="003C73CD">
              <w:rPr>
                <w:sz w:val="20"/>
                <w:szCs w:val="20"/>
              </w:rPr>
              <w:t>Должность работника железнодорожной станции, который вручает машинисту разрешение на занятие перегона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60C91" w:rsidRPr="003C73CD" w:rsidRDefault="00260C91" w:rsidP="00502052">
            <w:pPr>
              <w:pStyle w:val="Default"/>
              <w:ind w:right="-142"/>
              <w:jc w:val="center"/>
              <w:rPr>
                <w:sz w:val="20"/>
                <w:szCs w:val="20"/>
              </w:rPr>
            </w:pPr>
            <w:r w:rsidRPr="003C73CD">
              <w:rPr>
                <w:sz w:val="20"/>
                <w:szCs w:val="20"/>
              </w:rPr>
              <w:t>Указание машинисту о возможности отправления поезда</w:t>
            </w:r>
          </w:p>
        </w:tc>
      </w:tr>
      <w:tr w:rsidR="00260C91" w:rsidRPr="00A65BE4" w:rsidTr="00502052">
        <w:trPr>
          <w:trHeight w:val="38"/>
          <w:tblHeader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A65BE4">
              <w:rPr>
                <w:rFonts w:ascii="Times New Roman" w:hAnsi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A65BE4">
              <w:rPr>
                <w:rFonts w:ascii="Times New Roman" w:hAnsi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A65BE4">
              <w:rPr>
                <w:rFonts w:ascii="Times New Roman" w:hAnsi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A65BE4">
              <w:rPr>
                <w:rFonts w:ascii="Times New Roman" w:hAnsi="Times New Roman"/>
                <w:sz w:val="16"/>
                <w:szCs w:val="16"/>
                <w:lang w:val="en-US"/>
              </w:rPr>
              <w:t>4</w:t>
            </w:r>
          </w:p>
        </w:tc>
      </w:tr>
      <w:tr w:rsidR="00260C91" w:rsidRPr="00A65BE4" w:rsidTr="00502052">
        <w:trPr>
          <w:trHeight w:val="38"/>
          <w:tblHeader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</w:tr>
    </w:tbl>
    <w:p w:rsidR="00260C91" w:rsidRPr="00A65BE4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sz w:val="20"/>
          <w:szCs w:val="20"/>
        </w:rPr>
      </w:pPr>
    </w:p>
    <w:p w:rsidR="00260C91" w:rsidRPr="00A65BE4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sz w:val="20"/>
          <w:szCs w:val="20"/>
        </w:rPr>
      </w:pPr>
    </w:p>
    <w:p w:rsidR="00260C91" w:rsidRPr="00BD441F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b/>
          <w:sz w:val="28"/>
          <w:szCs w:val="28"/>
        </w:rPr>
      </w:pPr>
      <w:r w:rsidRPr="00BD441F">
        <w:rPr>
          <w:rFonts w:ascii="Times New Roman" w:hAnsi="Times New Roman"/>
          <w:b/>
          <w:sz w:val="28"/>
          <w:szCs w:val="28"/>
        </w:rPr>
        <w:t>21.1. Переезды на железнодорожной станции и прилегающих перегонах и порядок действий при неисправности переездной сигнализации:</w:t>
      </w:r>
    </w:p>
    <w:tbl>
      <w:tblPr>
        <w:tblW w:w="9907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730"/>
        <w:gridCol w:w="3664"/>
        <w:gridCol w:w="4513"/>
      </w:tblGrid>
      <w:tr w:rsidR="00260C91" w:rsidRPr="003C73CD" w:rsidTr="00502052">
        <w:trPr>
          <w:trHeight w:val="211"/>
          <w:tblHeader/>
        </w:trPr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Default="00260C91" w:rsidP="00502052">
            <w:pPr>
              <w:pStyle w:val="Default"/>
              <w:ind w:right="-142"/>
              <w:jc w:val="center"/>
              <w:rPr>
                <w:sz w:val="20"/>
                <w:szCs w:val="20"/>
              </w:rPr>
            </w:pPr>
            <w:r w:rsidRPr="003C73CD">
              <w:rPr>
                <w:sz w:val="20"/>
                <w:szCs w:val="20"/>
              </w:rPr>
              <w:t xml:space="preserve">Наименование </w:t>
            </w:r>
          </w:p>
          <w:p w:rsidR="00260C91" w:rsidRPr="003C73CD" w:rsidRDefault="00260C91" w:rsidP="00502052">
            <w:pPr>
              <w:pStyle w:val="Default"/>
              <w:ind w:right="-142"/>
              <w:jc w:val="center"/>
              <w:rPr>
                <w:sz w:val="20"/>
                <w:szCs w:val="20"/>
              </w:rPr>
            </w:pPr>
            <w:r w:rsidRPr="003C73CD">
              <w:rPr>
                <w:sz w:val="20"/>
                <w:szCs w:val="20"/>
              </w:rPr>
              <w:t>переездов</w:t>
            </w:r>
          </w:p>
        </w:tc>
        <w:tc>
          <w:tcPr>
            <w:tcW w:w="3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3C73CD" w:rsidRDefault="00260C91" w:rsidP="00502052">
            <w:pPr>
              <w:pStyle w:val="Default"/>
              <w:ind w:right="-142"/>
              <w:jc w:val="center"/>
              <w:rPr>
                <w:sz w:val="20"/>
                <w:szCs w:val="20"/>
              </w:rPr>
            </w:pPr>
            <w:r w:rsidRPr="003C73CD">
              <w:rPr>
                <w:sz w:val="20"/>
                <w:szCs w:val="20"/>
              </w:rPr>
              <w:t>Тип переездной сигнализации</w:t>
            </w:r>
          </w:p>
        </w:tc>
        <w:tc>
          <w:tcPr>
            <w:tcW w:w="4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3C73CD" w:rsidRDefault="00260C91" w:rsidP="00502052">
            <w:pPr>
              <w:pStyle w:val="Default"/>
              <w:ind w:right="-142"/>
              <w:jc w:val="center"/>
              <w:rPr>
                <w:sz w:val="20"/>
                <w:szCs w:val="20"/>
              </w:rPr>
            </w:pPr>
            <w:r w:rsidRPr="003C73CD">
              <w:rPr>
                <w:sz w:val="20"/>
                <w:szCs w:val="20"/>
              </w:rPr>
              <w:t>Порядок действий ДСП станции при неисправности переездной сигнализации</w:t>
            </w:r>
          </w:p>
        </w:tc>
      </w:tr>
      <w:tr w:rsidR="00260C91" w:rsidRPr="00A65BE4" w:rsidTr="00502052">
        <w:trPr>
          <w:trHeight w:val="60"/>
          <w:tblHeader/>
        </w:trPr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65BE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3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65BE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 </w:t>
            </w:r>
          </w:p>
        </w:tc>
        <w:tc>
          <w:tcPr>
            <w:tcW w:w="4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65BE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3 </w:t>
            </w:r>
          </w:p>
        </w:tc>
      </w:tr>
      <w:tr w:rsidR="00260C91" w:rsidRPr="00A65BE4" w:rsidTr="00502052">
        <w:trPr>
          <w:trHeight w:val="60"/>
          <w:tblHeader/>
        </w:trPr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260C91" w:rsidRPr="00A65BE4" w:rsidTr="00502052">
        <w:trPr>
          <w:trHeight w:val="60"/>
          <w:tblHeader/>
        </w:trPr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</w:tbl>
    <w:p w:rsidR="00260C91" w:rsidRPr="00A65BE4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sz w:val="20"/>
          <w:szCs w:val="20"/>
        </w:rPr>
      </w:pPr>
    </w:p>
    <w:p w:rsidR="00260C91" w:rsidRPr="00BD441F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b/>
          <w:sz w:val="28"/>
          <w:szCs w:val="28"/>
        </w:rPr>
      </w:pPr>
      <w:r w:rsidRPr="00BD441F">
        <w:rPr>
          <w:rFonts w:ascii="Times New Roman" w:hAnsi="Times New Roman"/>
          <w:b/>
          <w:sz w:val="28"/>
          <w:szCs w:val="28"/>
        </w:rPr>
        <w:t>22. Наличие маневровых локомотивов и характер их работы:</w:t>
      </w:r>
    </w:p>
    <w:p w:rsidR="00260C91" w:rsidRPr="00A65BE4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sz w:val="20"/>
          <w:szCs w:val="20"/>
        </w:rPr>
      </w:pPr>
    </w:p>
    <w:tbl>
      <w:tblPr>
        <w:tblW w:w="9907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3686"/>
        <w:gridCol w:w="2551"/>
        <w:gridCol w:w="3670"/>
      </w:tblGrid>
      <w:tr w:rsidR="00260C91" w:rsidRPr="003C73CD" w:rsidTr="00502052">
        <w:trPr>
          <w:tblHeader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3C73CD" w:rsidRDefault="00260C91" w:rsidP="00502052">
            <w:pPr>
              <w:pStyle w:val="Default"/>
              <w:ind w:right="-142"/>
              <w:jc w:val="center"/>
              <w:rPr>
                <w:sz w:val="20"/>
                <w:szCs w:val="20"/>
              </w:rPr>
            </w:pPr>
            <w:r w:rsidRPr="003C73CD">
              <w:rPr>
                <w:sz w:val="20"/>
                <w:szCs w:val="20"/>
              </w:rPr>
              <w:t>Характер выполняемой работы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3C73CD" w:rsidRDefault="00260C91" w:rsidP="00502052">
            <w:pPr>
              <w:pStyle w:val="Default"/>
              <w:ind w:right="-142"/>
              <w:jc w:val="center"/>
              <w:rPr>
                <w:sz w:val="20"/>
                <w:szCs w:val="20"/>
              </w:rPr>
            </w:pPr>
            <w:r w:rsidRPr="003C73CD">
              <w:rPr>
                <w:sz w:val="20"/>
                <w:szCs w:val="20"/>
              </w:rPr>
              <w:t>Серия локомотивов</w:t>
            </w:r>
          </w:p>
        </w:tc>
        <w:tc>
          <w:tcPr>
            <w:tcW w:w="3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3C73CD" w:rsidRDefault="00260C91" w:rsidP="00502052">
            <w:pPr>
              <w:pStyle w:val="Default"/>
              <w:ind w:right="-142"/>
              <w:jc w:val="center"/>
              <w:rPr>
                <w:sz w:val="20"/>
                <w:szCs w:val="20"/>
              </w:rPr>
            </w:pPr>
            <w:r w:rsidRPr="003C73CD">
              <w:rPr>
                <w:sz w:val="20"/>
                <w:szCs w:val="20"/>
              </w:rPr>
              <w:t>Состав локомотивных и составительских бригад</w:t>
            </w:r>
          </w:p>
        </w:tc>
      </w:tr>
      <w:tr w:rsidR="00260C91" w:rsidRPr="00A65BE4" w:rsidTr="00502052">
        <w:trPr>
          <w:tblHeader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65BE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65BE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 </w:t>
            </w:r>
          </w:p>
        </w:tc>
        <w:tc>
          <w:tcPr>
            <w:tcW w:w="3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65BE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3 </w:t>
            </w:r>
          </w:p>
        </w:tc>
      </w:tr>
      <w:tr w:rsidR="00260C91" w:rsidRPr="00A65BE4" w:rsidTr="00502052">
        <w:trPr>
          <w:tblHeader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</w:tbl>
    <w:p w:rsidR="00260C91" w:rsidRPr="00A65BE4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sz w:val="20"/>
          <w:szCs w:val="20"/>
        </w:rPr>
      </w:pPr>
    </w:p>
    <w:p w:rsidR="00260C91" w:rsidRPr="00BD441F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b/>
          <w:sz w:val="28"/>
          <w:szCs w:val="28"/>
        </w:rPr>
      </w:pPr>
      <w:r w:rsidRPr="00BD441F">
        <w:rPr>
          <w:rFonts w:ascii="Times New Roman" w:hAnsi="Times New Roman"/>
          <w:b/>
          <w:sz w:val="28"/>
          <w:szCs w:val="28"/>
        </w:rPr>
        <w:t>23. Меры безопасности по предупреждению случаев выхода железнодорожного подвижного состава за границу полезной длины в противоположном конце железнодорожных путей, ухода вагонов на маршруты следования поездов и в другие районы, столкновений маневрового состава в стрелочной горловине:</w:t>
      </w:r>
    </w:p>
    <w:p w:rsidR="00260C91" w:rsidRPr="00A65BE4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sz w:val="24"/>
          <w:szCs w:val="24"/>
        </w:rPr>
      </w:pPr>
    </w:p>
    <w:tbl>
      <w:tblPr>
        <w:tblW w:w="9907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701"/>
        <w:gridCol w:w="4111"/>
        <w:gridCol w:w="4095"/>
      </w:tblGrid>
      <w:tr w:rsidR="00260C91" w:rsidRPr="00A65BE4" w:rsidTr="00502052">
        <w:trPr>
          <w:trHeight w:val="473"/>
          <w:tblHeader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65BE4">
              <w:rPr>
                <w:rFonts w:ascii="Times New Roman" w:hAnsi="Times New Roman"/>
                <w:sz w:val="20"/>
                <w:szCs w:val="20"/>
                <w:lang w:val="en-US"/>
              </w:rPr>
              <w:t>Районыработы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65BE4">
              <w:rPr>
                <w:rFonts w:ascii="Times New Roman" w:hAnsi="Times New Roman"/>
                <w:color w:val="000000"/>
                <w:sz w:val="23"/>
                <w:szCs w:val="23"/>
              </w:rPr>
              <w:t>Железнодорожные пути или парки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65BE4">
              <w:rPr>
                <w:rFonts w:ascii="Times New Roman" w:hAnsi="Times New Roman"/>
                <w:sz w:val="20"/>
                <w:szCs w:val="20"/>
                <w:lang w:val="en-US"/>
              </w:rPr>
              <w:t>Мерыбезопасности</w:t>
            </w:r>
          </w:p>
        </w:tc>
      </w:tr>
      <w:tr w:rsidR="00260C91" w:rsidRPr="00A65BE4" w:rsidTr="00502052">
        <w:trPr>
          <w:tblHeader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65BE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65BE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 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65BE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3 </w:t>
            </w:r>
          </w:p>
        </w:tc>
      </w:tr>
      <w:tr w:rsidR="00260C91" w:rsidRPr="00A65BE4" w:rsidTr="00502052">
        <w:trPr>
          <w:tblHeader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260C91" w:rsidRPr="00A65BE4" w:rsidTr="00502052">
        <w:trPr>
          <w:tblHeader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260C91" w:rsidRPr="00A65BE4" w:rsidTr="00502052">
        <w:trPr>
          <w:tblHeader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260C91" w:rsidRPr="00A65BE4" w:rsidTr="00502052">
        <w:trPr>
          <w:tblHeader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</w:tbl>
    <w:p w:rsidR="00260C91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b/>
          <w:sz w:val="24"/>
          <w:szCs w:val="24"/>
        </w:rPr>
      </w:pPr>
    </w:p>
    <w:p w:rsidR="00502052" w:rsidRDefault="00502052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b/>
          <w:sz w:val="24"/>
          <w:szCs w:val="24"/>
        </w:rPr>
      </w:pPr>
    </w:p>
    <w:p w:rsidR="00502052" w:rsidRDefault="00502052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b/>
          <w:sz w:val="24"/>
          <w:szCs w:val="24"/>
        </w:rPr>
      </w:pPr>
    </w:p>
    <w:p w:rsidR="00502052" w:rsidRDefault="00502052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b/>
          <w:sz w:val="24"/>
          <w:szCs w:val="24"/>
        </w:rPr>
      </w:pPr>
    </w:p>
    <w:p w:rsidR="00502052" w:rsidRDefault="00502052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b/>
          <w:sz w:val="24"/>
          <w:szCs w:val="24"/>
        </w:rPr>
      </w:pPr>
    </w:p>
    <w:p w:rsidR="00502052" w:rsidRDefault="00502052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b/>
          <w:sz w:val="24"/>
          <w:szCs w:val="24"/>
        </w:rPr>
      </w:pPr>
    </w:p>
    <w:p w:rsidR="00502052" w:rsidRDefault="00502052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b/>
          <w:sz w:val="24"/>
          <w:szCs w:val="24"/>
        </w:rPr>
      </w:pPr>
    </w:p>
    <w:p w:rsidR="00502052" w:rsidRDefault="00502052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b/>
          <w:sz w:val="24"/>
          <w:szCs w:val="24"/>
        </w:rPr>
      </w:pPr>
    </w:p>
    <w:p w:rsidR="00502052" w:rsidRDefault="00502052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b/>
          <w:sz w:val="24"/>
          <w:szCs w:val="24"/>
        </w:rPr>
      </w:pPr>
    </w:p>
    <w:p w:rsidR="00502052" w:rsidRDefault="00502052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b/>
          <w:sz w:val="24"/>
          <w:szCs w:val="24"/>
        </w:rPr>
      </w:pPr>
    </w:p>
    <w:p w:rsidR="00502052" w:rsidRDefault="00502052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b/>
          <w:sz w:val="24"/>
          <w:szCs w:val="24"/>
        </w:rPr>
      </w:pPr>
    </w:p>
    <w:p w:rsidR="00502052" w:rsidRDefault="00502052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b/>
          <w:sz w:val="24"/>
          <w:szCs w:val="24"/>
        </w:rPr>
      </w:pPr>
    </w:p>
    <w:p w:rsidR="00A2337C" w:rsidRDefault="00A2337C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b/>
          <w:sz w:val="24"/>
          <w:szCs w:val="24"/>
        </w:rPr>
      </w:pPr>
    </w:p>
    <w:p w:rsidR="00502052" w:rsidRDefault="00502052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b/>
          <w:sz w:val="24"/>
          <w:szCs w:val="24"/>
        </w:rPr>
      </w:pPr>
    </w:p>
    <w:p w:rsidR="00260C91" w:rsidRPr="00BD441F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b/>
          <w:sz w:val="28"/>
          <w:szCs w:val="28"/>
        </w:rPr>
      </w:pPr>
      <w:r w:rsidRPr="00BD441F">
        <w:rPr>
          <w:rFonts w:ascii="Times New Roman" w:hAnsi="Times New Roman"/>
          <w:b/>
          <w:sz w:val="28"/>
          <w:szCs w:val="28"/>
        </w:rPr>
        <w:lastRenderedPageBreak/>
        <w:t>24. Порядок и нормы закрепления железнодорожного подвижного состава на железнодорожных путях железнодорожной станции:</w:t>
      </w:r>
    </w:p>
    <w:p w:rsidR="00260C91" w:rsidRPr="00A65BE4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sz w:val="20"/>
          <w:szCs w:val="20"/>
        </w:rPr>
      </w:pPr>
    </w:p>
    <w:tbl>
      <w:tblPr>
        <w:tblW w:w="10049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851"/>
        <w:gridCol w:w="992"/>
        <w:gridCol w:w="1118"/>
        <w:gridCol w:w="1276"/>
        <w:gridCol w:w="992"/>
        <w:gridCol w:w="1134"/>
        <w:gridCol w:w="1134"/>
        <w:gridCol w:w="1276"/>
        <w:gridCol w:w="1276"/>
      </w:tblGrid>
      <w:tr w:rsidR="00260C91" w:rsidRPr="003C73CD" w:rsidTr="00502052">
        <w:trPr>
          <w:trHeight w:val="364"/>
          <w:tblHeader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60C91" w:rsidRPr="003C73CD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62"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73CD">
              <w:rPr>
                <w:rFonts w:ascii="Times New Roman" w:hAnsi="Times New Roman"/>
                <w:color w:val="000000"/>
                <w:sz w:val="20"/>
                <w:szCs w:val="20"/>
              </w:rPr>
              <w:t>Парки и номера железнодорожных путей (по паркам)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60C91" w:rsidRPr="003C73CD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62"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C73CD">
              <w:rPr>
                <w:rFonts w:ascii="Times New Roman" w:hAnsi="Times New Roman"/>
                <w:sz w:val="20"/>
                <w:szCs w:val="20"/>
                <w:lang w:val="en-US"/>
              </w:rPr>
              <w:t>Величинауклона (в тысячных)</w:t>
            </w:r>
          </w:p>
          <w:p w:rsidR="00260C91" w:rsidRPr="003C73CD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62"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60C91" w:rsidRPr="003C73CD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62"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60C91" w:rsidRPr="003C73CD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62"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73CD">
              <w:rPr>
                <w:rFonts w:ascii="Times New Roman" w:hAnsi="Times New Roman"/>
                <w:sz w:val="20"/>
                <w:szCs w:val="20"/>
              </w:rPr>
              <w:t>С какой стороны производится закрепление</w:t>
            </w:r>
          </w:p>
          <w:p w:rsidR="00260C91" w:rsidRPr="003C73CD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62"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60C91" w:rsidRPr="003C73CD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62"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3C73CD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62"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C73CD">
              <w:rPr>
                <w:rFonts w:ascii="Times New Roman" w:hAnsi="Times New Roman"/>
                <w:sz w:val="20"/>
                <w:szCs w:val="20"/>
                <w:lang w:val="en-US"/>
              </w:rPr>
              <w:t>Нормызакрепления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60C91" w:rsidRPr="003C73CD" w:rsidRDefault="00260C91" w:rsidP="00502052">
            <w:pPr>
              <w:pStyle w:val="Default"/>
              <w:ind w:left="-162" w:right="-142"/>
              <w:jc w:val="center"/>
              <w:rPr>
                <w:sz w:val="20"/>
                <w:szCs w:val="20"/>
              </w:rPr>
            </w:pPr>
            <w:r w:rsidRPr="003C73CD">
              <w:rPr>
                <w:sz w:val="20"/>
                <w:szCs w:val="20"/>
              </w:rPr>
              <w:t>Должность работника железнодорожной станции, который производит закрепление тормозными башмаками, способ доклада о закреплении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60C91" w:rsidRPr="003C73CD" w:rsidRDefault="00260C91" w:rsidP="00502052">
            <w:pPr>
              <w:pStyle w:val="Default"/>
              <w:ind w:left="-162" w:right="-142"/>
              <w:jc w:val="center"/>
              <w:rPr>
                <w:sz w:val="20"/>
                <w:szCs w:val="20"/>
              </w:rPr>
            </w:pPr>
            <w:r w:rsidRPr="003C73CD">
              <w:rPr>
                <w:sz w:val="20"/>
                <w:szCs w:val="20"/>
              </w:rPr>
              <w:t>Должность работника железнодорожной станции, который снимает тормозные башмаки, способ доклада о снятии</w:t>
            </w:r>
          </w:p>
        </w:tc>
      </w:tr>
      <w:tr w:rsidR="00260C91" w:rsidRPr="003C73CD" w:rsidTr="00502052">
        <w:trPr>
          <w:tblHeader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60C91" w:rsidRPr="003C73CD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60C91" w:rsidRPr="003C73CD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60C91" w:rsidRPr="003C73CD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60C91" w:rsidRPr="003C73CD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Наличиестацио</w:t>
            </w:r>
            <w:r w:rsidRPr="003C73CD">
              <w:rPr>
                <w:rFonts w:ascii="Times New Roman" w:hAnsi="Times New Roman"/>
                <w:sz w:val="20"/>
                <w:szCs w:val="20"/>
                <w:lang w:val="en-US"/>
              </w:rPr>
              <w:t>нарныхустройств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60C91" w:rsidRPr="003C73CD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C73CD">
              <w:rPr>
                <w:rFonts w:ascii="Times New Roman" w:hAnsi="Times New Roman"/>
                <w:sz w:val="20"/>
                <w:szCs w:val="20"/>
                <w:lang w:val="en-US"/>
              </w:rPr>
              <w:t>Количествотормозныхбашмаков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3C73CD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C73CD">
              <w:rPr>
                <w:rFonts w:ascii="Times New Roman" w:hAnsi="Times New Roman"/>
                <w:sz w:val="20"/>
                <w:szCs w:val="20"/>
                <w:lang w:val="en-US"/>
              </w:rPr>
              <w:t>Количествоосей</w:t>
            </w: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60C91" w:rsidRPr="003C73CD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60C91" w:rsidRPr="003C73CD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260C91" w:rsidRPr="003C73CD" w:rsidTr="00502052">
        <w:trPr>
          <w:tblHeader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3C73CD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3C73CD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3C73CD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3C73CD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3C73CD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3C73CD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C73CD">
              <w:rPr>
                <w:rFonts w:ascii="Times New Roman" w:hAnsi="Times New Roman"/>
                <w:sz w:val="20"/>
                <w:szCs w:val="20"/>
                <w:lang w:val="en-US"/>
              </w:rPr>
              <w:t>Нормапоформуле (1) ИДП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3C73CD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C73CD">
              <w:rPr>
                <w:rFonts w:ascii="Times New Roman" w:hAnsi="Times New Roman"/>
                <w:sz w:val="20"/>
                <w:szCs w:val="20"/>
                <w:lang w:val="en-US"/>
              </w:rPr>
              <w:t>Нормапоформуле (2) ИДП</w:t>
            </w: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3C73CD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3C73CD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260C91" w:rsidRPr="003C73CD" w:rsidTr="00502052">
        <w:trPr>
          <w:tblHeader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3C73CD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C73CD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3C73CD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C73CD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3C73CD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C73CD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3C73CD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C73CD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3C73CD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C73CD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3C73CD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C73CD"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3C73CD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C73CD"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3C73CD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C73CD"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3C73CD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C73CD"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</w:p>
        </w:tc>
      </w:tr>
      <w:tr w:rsidR="00260C91" w:rsidRPr="003C73CD" w:rsidTr="00502052">
        <w:trPr>
          <w:tblHeader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3C73CD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3C73CD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3C73CD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3C73CD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3C73CD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3C73CD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3C73CD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3C73CD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3C73CD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260C91" w:rsidRPr="003C73CD" w:rsidTr="00502052">
        <w:trPr>
          <w:tblHeader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3C73CD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3C73CD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3C73CD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3C73CD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3C73CD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3C73CD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3C73CD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3C73CD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3C73CD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260C91" w:rsidRPr="003C73CD" w:rsidTr="00502052">
        <w:trPr>
          <w:tblHeader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3C73CD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3C73CD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3C73CD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3C73CD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3C73CD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3C73CD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3C73CD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3C73CD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3C73CD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60C91" w:rsidRPr="003C73CD" w:rsidTr="00502052">
        <w:trPr>
          <w:tblHeader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3C73CD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3C73CD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3C73CD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3C73CD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3C73CD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3C73CD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3C73CD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3C73CD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3C73CD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60C91" w:rsidRPr="003C73CD" w:rsidTr="00502052">
        <w:trPr>
          <w:tblHeader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3C73CD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3C73CD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3C73CD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3C73CD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3C73CD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3C73CD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3C73CD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3C73CD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3C73CD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60C91" w:rsidRPr="003C73CD" w:rsidTr="00502052">
        <w:trPr>
          <w:tblHeader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3C73CD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3C73CD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3C73CD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3C73CD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3C73CD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3C73CD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3C73CD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3C73CD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3C73CD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60C91" w:rsidRPr="003C73CD" w:rsidTr="00502052">
        <w:trPr>
          <w:tblHeader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3C73CD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3C73CD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3C73CD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3C73CD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3C73CD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3C73CD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3C73CD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3C73CD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C91" w:rsidRPr="003C73CD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60C91" w:rsidRPr="00A65BE4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sz w:val="24"/>
          <w:szCs w:val="24"/>
        </w:rPr>
      </w:pPr>
    </w:p>
    <w:p w:rsidR="00260C91" w:rsidRPr="00A65BE4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sz w:val="24"/>
          <w:szCs w:val="24"/>
        </w:rPr>
      </w:pPr>
    </w:p>
    <w:p w:rsidR="00260C91" w:rsidRPr="00BD441F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b/>
          <w:sz w:val="28"/>
          <w:szCs w:val="28"/>
        </w:rPr>
      </w:pPr>
      <w:r w:rsidRPr="00BD441F">
        <w:rPr>
          <w:rFonts w:ascii="Times New Roman" w:hAnsi="Times New Roman"/>
          <w:b/>
          <w:sz w:val="28"/>
          <w:szCs w:val="28"/>
        </w:rPr>
        <w:t>25. Порядок проверки закрепления железнодорожного подвижного состава:</w:t>
      </w:r>
    </w:p>
    <w:p w:rsidR="00260C91" w:rsidRPr="00A65BE4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sz w:val="28"/>
          <w:szCs w:val="28"/>
        </w:rPr>
      </w:pPr>
    </w:p>
    <w:p w:rsidR="00260C91" w:rsidRPr="00BD441F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b/>
          <w:sz w:val="28"/>
          <w:szCs w:val="28"/>
        </w:rPr>
      </w:pPr>
      <w:r w:rsidRPr="00BD441F">
        <w:rPr>
          <w:rFonts w:ascii="Times New Roman" w:hAnsi="Times New Roman"/>
          <w:b/>
          <w:sz w:val="28"/>
          <w:szCs w:val="28"/>
        </w:rPr>
        <w:t>26. Места хранения тормозных башмаков:</w:t>
      </w:r>
    </w:p>
    <w:p w:rsidR="00260C91" w:rsidRPr="00A65BE4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34"/>
        <w:gridCol w:w="2911"/>
        <w:gridCol w:w="4903"/>
      </w:tblGrid>
      <w:tr w:rsidR="00260C91" w:rsidRPr="00A65BE4" w:rsidTr="00260C91">
        <w:trPr>
          <w:trHeight w:val="533"/>
          <w:tblHeader/>
        </w:trPr>
        <w:tc>
          <w:tcPr>
            <w:tcW w:w="2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65BE4">
              <w:rPr>
                <w:rFonts w:ascii="Times New Roman" w:hAnsi="Times New Roman"/>
                <w:sz w:val="20"/>
                <w:szCs w:val="20"/>
                <w:lang w:val="en-US"/>
              </w:rPr>
              <w:t>Местахранения</w:t>
            </w:r>
          </w:p>
        </w:tc>
        <w:tc>
          <w:tcPr>
            <w:tcW w:w="2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5BE4">
              <w:rPr>
                <w:rFonts w:ascii="Times New Roman" w:hAnsi="Times New Roman"/>
                <w:sz w:val="20"/>
                <w:szCs w:val="20"/>
              </w:rPr>
              <w:t>Количество и номера тормозных башмаков</w:t>
            </w:r>
          </w:p>
        </w:tc>
        <w:tc>
          <w:tcPr>
            <w:tcW w:w="4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5BE4">
              <w:rPr>
                <w:rFonts w:ascii="Times New Roman" w:hAnsi="Times New Roman"/>
                <w:sz w:val="20"/>
                <w:szCs w:val="20"/>
              </w:rPr>
              <w:t xml:space="preserve">Работник, отвечающий </w:t>
            </w:r>
          </w:p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5BE4">
              <w:rPr>
                <w:rFonts w:ascii="Times New Roman" w:hAnsi="Times New Roman"/>
                <w:sz w:val="20"/>
                <w:szCs w:val="20"/>
              </w:rPr>
              <w:t>за наличие и сохранность тормозных башмаков</w:t>
            </w:r>
          </w:p>
        </w:tc>
      </w:tr>
      <w:tr w:rsidR="00260C91" w:rsidRPr="00A65BE4" w:rsidTr="00260C91">
        <w:trPr>
          <w:tblHeader/>
        </w:trPr>
        <w:tc>
          <w:tcPr>
            <w:tcW w:w="2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65BE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2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65BE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 </w:t>
            </w:r>
          </w:p>
        </w:tc>
        <w:tc>
          <w:tcPr>
            <w:tcW w:w="4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60C91" w:rsidRPr="00A65BE4" w:rsidRDefault="00260C91" w:rsidP="0050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65BE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3 </w:t>
            </w:r>
          </w:p>
        </w:tc>
      </w:tr>
    </w:tbl>
    <w:p w:rsidR="00260C91" w:rsidRPr="00A65BE4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sz w:val="20"/>
          <w:szCs w:val="20"/>
        </w:rPr>
      </w:pPr>
    </w:p>
    <w:p w:rsidR="00260C91" w:rsidRPr="00A65BE4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b/>
          <w:sz w:val="24"/>
          <w:szCs w:val="24"/>
        </w:rPr>
      </w:pPr>
    </w:p>
    <w:p w:rsidR="00260C91" w:rsidRPr="00A65BE4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b/>
          <w:sz w:val="24"/>
          <w:szCs w:val="24"/>
        </w:rPr>
      </w:pPr>
    </w:p>
    <w:p w:rsidR="00260C91" w:rsidRPr="00BD441F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b/>
          <w:sz w:val="28"/>
          <w:szCs w:val="28"/>
        </w:rPr>
      </w:pPr>
      <w:r w:rsidRPr="00BD441F">
        <w:rPr>
          <w:rFonts w:ascii="Times New Roman" w:hAnsi="Times New Roman"/>
          <w:b/>
          <w:sz w:val="28"/>
          <w:szCs w:val="28"/>
        </w:rPr>
        <w:t>27. Дополнительные указания:</w:t>
      </w:r>
    </w:p>
    <w:p w:rsidR="00260C91" w:rsidRPr="00A65BE4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sz w:val="20"/>
          <w:szCs w:val="20"/>
        </w:rPr>
      </w:pPr>
    </w:p>
    <w:p w:rsidR="00260C91" w:rsidRPr="00A65BE4" w:rsidRDefault="00260C91" w:rsidP="00502052">
      <w:pPr>
        <w:widowControl w:val="0"/>
        <w:autoSpaceDE w:val="0"/>
        <w:autoSpaceDN w:val="0"/>
        <w:adjustRightInd w:val="0"/>
        <w:spacing w:after="0" w:line="480" w:lineRule="auto"/>
        <w:ind w:right="-142"/>
        <w:rPr>
          <w:rFonts w:ascii="Times New Roman" w:hAnsi="Times New Roman"/>
          <w:sz w:val="20"/>
          <w:szCs w:val="20"/>
        </w:rPr>
      </w:pPr>
      <w:r w:rsidRPr="00A65BE4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</w:t>
      </w:r>
    </w:p>
    <w:p w:rsidR="00260C91" w:rsidRPr="00A65BE4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sz w:val="20"/>
          <w:szCs w:val="20"/>
        </w:rPr>
      </w:pPr>
    </w:p>
    <w:p w:rsidR="00260C91" w:rsidRPr="00A762A5" w:rsidRDefault="00260C91" w:rsidP="00502052">
      <w:pPr>
        <w:widowControl w:val="0"/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/>
          <w:sz w:val="28"/>
          <w:szCs w:val="28"/>
        </w:rPr>
      </w:pPr>
      <w:r w:rsidRPr="00BD441F">
        <w:rPr>
          <w:rFonts w:ascii="Times New Roman" w:hAnsi="Times New Roman"/>
          <w:b/>
          <w:sz w:val="28"/>
          <w:szCs w:val="28"/>
        </w:rPr>
        <w:t>Перечень приложений к техническо</w:t>
      </w:r>
      <w:r w:rsidR="00A2337C">
        <w:rPr>
          <w:rFonts w:ascii="Times New Roman" w:hAnsi="Times New Roman"/>
          <w:b/>
          <w:sz w:val="28"/>
          <w:szCs w:val="28"/>
        </w:rPr>
        <w:t xml:space="preserve"> </w:t>
      </w:r>
      <w:r w:rsidRPr="00BD441F">
        <w:rPr>
          <w:rFonts w:ascii="Times New Roman" w:hAnsi="Times New Roman"/>
          <w:b/>
          <w:sz w:val="28"/>
          <w:szCs w:val="28"/>
        </w:rPr>
        <w:t>-</w:t>
      </w:r>
      <w:r w:rsidR="00A2337C">
        <w:rPr>
          <w:rFonts w:ascii="Times New Roman" w:hAnsi="Times New Roman"/>
          <w:b/>
          <w:sz w:val="28"/>
          <w:szCs w:val="28"/>
        </w:rPr>
        <w:t xml:space="preserve"> </w:t>
      </w:r>
      <w:r w:rsidRPr="00BD441F">
        <w:rPr>
          <w:rFonts w:ascii="Times New Roman" w:hAnsi="Times New Roman"/>
          <w:b/>
          <w:sz w:val="28"/>
          <w:szCs w:val="28"/>
        </w:rPr>
        <w:t>распорядительному акт</w:t>
      </w:r>
      <w:r w:rsidR="00A2337C">
        <w:rPr>
          <w:rFonts w:ascii="Times New Roman" w:hAnsi="Times New Roman"/>
          <w:b/>
          <w:sz w:val="28"/>
          <w:szCs w:val="28"/>
        </w:rPr>
        <w:t>у</w:t>
      </w:r>
    </w:p>
    <w:p w:rsidR="005A0296" w:rsidRDefault="005A0296" w:rsidP="00502052">
      <w:pPr>
        <w:autoSpaceDE w:val="0"/>
        <w:autoSpaceDN w:val="0"/>
        <w:adjustRightInd w:val="0"/>
        <w:spacing w:after="0" w:line="276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5A0296" w:rsidRDefault="005A0296" w:rsidP="00502052">
      <w:pPr>
        <w:autoSpaceDE w:val="0"/>
        <w:autoSpaceDN w:val="0"/>
        <w:adjustRightInd w:val="0"/>
        <w:spacing w:after="0" w:line="276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5A0296" w:rsidRDefault="005A0296" w:rsidP="00502052">
      <w:pPr>
        <w:autoSpaceDE w:val="0"/>
        <w:autoSpaceDN w:val="0"/>
        <w:adjustRightInd w:val="0"/>
        <w:spacing w:after="0" w:line="276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5A0296" w:rsidRDefault="005A0296" w:rsidP="00502052">
      <w:pPr>
        <w:autoSpaceDE w:val="0"/>
        <w:autoSpaceDN w:val="0"/>
        <w:adjustRightInd w:val="0"/>
        <w:spacing w:after="0" w:line="276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sectPr w:rsidR="005A0296" w:rsidSect="00A4187F">
      <w:footerReference w:type="default" r:id="rId26"/>
      <w:pgSz w:w="11906" w:h="16838"/>
      <w:pgMar w:top="1134" w:right="849" w:bottom="1134" w:left="1418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15C4" w:rsidRDefault="00C815C4" w:rsidP="00970F49">
      <w:pPr>
        <w:spacing w:after="0" w:line="240" w:lineRule="auto"/>
      </w:pPr>
      <w:r>
        <w:separator/>
      </w:r>
    </w:p>
  </w:endnote>
  <w:endnote w:type="continuationSeparator" w:id="1">
    <w:p w:rsidR="00C815C4" w:rsidRDefault="00C815C4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altName w:val="Verdana"/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8746204"/>
      <w:docPartObj>
        <w:docPartGallery w:val="Page Numbers (Bottom of Page)"/>
        <w:docPartUnique/>
      </w:docPartObj>
    </w:sdtPr>
    <w:sdtContent>
      <w:p w:rsidR="00F54E47" w:rsidRDefault="003F0696">
        <w:pPr>
          <w:pStyle w:val="a7"/>
          <w:jc w:val="right"/>
        </w:pPr>
        <w:fldSimple w:instr=" PAGE   \* MERGEFORMAT ">
          <w:r w:rsidR="00D357EB">
            <w:rPr>
              <w:noProof/>
            </w:rPr>
            <w:t>40</w:t>
          </w:r>
        </w:fldSimple>
      </w:p>
    </w:sdtContent>
  </w:sdt>
  <w:p w:rsidR="00F54E47" w:rsidRDefault="00F54E47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6169" w:rsidRPr="00A4187F" w:rsidRDefault="003F0696">
    <w:pPr>
      <w:pStyle w:val="a7"/>
      <w:jc w:val="right"/>
      <w:rPr>
        <w:rFonts w:ascii="Times New Roman" w:hAnsi="Times New Roman" w:cs="Times New Roman"/>
      </w:rPr>
    </w:pPr>
    <w:r w:rsidRPr="00A4187F">
      <w:rPr>
        <w:rFonts w:ascii="Times New Roman" w:hAnsi="Times New Roman" w:cs="Times New Roman"/>
      </w:rPr>
      <w:fldChar w:fldCharType="begin"/>
    </w:r>
    <w:r w:rsidR="00CF6169" w:rsidRPr="00A4187F">
      <w:rPr>
        <w:rFonts w:ascii="Times New Roman" w:hAnsi="Times New Roman" w:cs="Times New Roman"/>
      </w:rPr>
      <w:instrText>PAGE   \* MERGEFORMAT</w:instrText>
    </w:r>
    <w:r w:rsidRPr="00A4187F">
      <w:rPr>
        <w:rFonts w:ascii="Times New Roman" w:hAnsi="Times New Roman" w:cs="Times New Roman"/>
      </w:rPr>
      <w:fldChar w:fldCharType="separate"/>
    </w:r>
    <w:r w:rsidR="00D357EB">
      <w:rPr>
        <w:rFonts w:ascii="Times New Roman" w:hAnsi="Times New Roman" w:cs="Times New Roman"/>
        <w:noProof/>
      </w:rPr>
      <w:t>6</w:t>
    </w:r>
    <w:r w:rsidRPr="00A4187F">
      <w:rPr>
        <w:rFonts w:ascii="Times New Roman" w:hAnsi="Times New Roman" w:cs="Times New Roman"/>
      </w:rPr>
      <w:fldChar w:fldCharType="end"/>
    </w:r>
  </w:p>
  <w:p w:rsidR="00CF6169" w:rsidRDefault="00CF616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15C4" w:rsidRDefault="00C815C4" w:rsidP="00970F49">
      <w:pPr>
        <w:spacing w:after="0" w:line="240" w:lineRule="auto"/>
      </w:pPr>
      <w:r>
        <w:separator/>
      </w:r>
    </w:p>
  </w:footnote>
  <w:footnote w:type="continuationSeparator" w:id="1">
    <w:p w:rsidR="00C815C4" w:rsidRDefault="00C815C4" w:rsidP="00970F49">
      <w:pPr>
        <w:spacing w:after="0" w:line="240" w:lineRule="auto"/>
      </w:pPr>
      <w:r>
        <w:continuationSeparator/>
      </w:r>
    </w:p>
  </w:footnote>
  <w:footnote w:id="2">
    <w:p w:rsidR="00CF6169" w:rsidRDefault="00CF6169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809ED"/>
    <w:multiLevelType w:val="hybridMultilevel"/>
    <w:tmpl w:val="E0B4EE36"/>
    <w:lvl w:ilvl="0" w:tplc="91028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14A36D13"/>
    <w:multiLevelType w:val="hybridMultilevel"/>
    <w:tmpl w:val="A08453C2"/>
    <w:lvl w:ilvl="0" w:tplc="91028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AF5522"/>
    <w:multiLevelType w:val="hybridMultilevel"/>
    <w:tmpl w:val="70E6B4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0D6C98"/>
    <w:multiLevelType w:val="hybridMultilevel"/>
    <w:tmpl w:val="B8FC3D06"/>
    <w:lvl w:ilvl="0" w:tplc="0419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22792AA5"/>
    <w:multiLevelType w:val="hybridMultilevel"/>
    <w:tmpl w:val="4C56D9E6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>
    <w:nsid w:val="237464D1"/>
    <w:multiLevelType w:val="hybridMultilevel"/>
    <w:tmpl w:val="F266C0E2"/>
    <w:lvl w:ilvl="0" w:tplc="91028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4396178"/>
    <w:multiLevelType w:val="hybridMultilevel"/>
    <w:tmpl w:val="EC02AFDE"/>
    <w:lvl w:ilvl="0" w:tplc="91028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8917FB4"/>
    <w:multiLevelType w:val="hybridMultilevel"/>
    <w:tmpl w:val="C0D675C0"/>
    <w:lvl w:ilvl="0" w:tplc="B6766B4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2C8C34AF"/>
    <w:multiLevelType w:val="hybridMultilevel"/>
    <w:tmpl w:val="EC5ADBC6"/>
    <w:lvl w:ilvl="0" w:tplc="2D6281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2E0C4D94"/>
    <w:multiLevelType w:val="hybridMultilevel"/>
    <w:tmpl w:val="F7D06976"/>
    <w:lvl w:ilvl="0" w:tplc="91028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E831509"/>
    <w:multiLevelType w:val="hybridMultilevel"/>
    <w:tmpl w:val="403A7C96"/>
    <w:lvl w:ilvl="0" w:tplc="9102808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24">
    <w:nsid w:val="315D73D8"/>
    <w:multiLevelType w:val="hybridMultilevel"/>
    <w:tmpl w:val="DC3A5D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E242F5"/>
    <w:multiLevelType w:val="hybridMultilevel"/>
    <w:tmpl w:val="CF92C40C"/>
    <w:lvl w:ilvl="0" w:tplc="91028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F4B73E6"/>
    <w:multiLevelType w:val="hybridMultilevel"/>
    <w:tmpl w:val="43AA324A"/>
    <w:lvl w:ilvl="0" w:tplc="91028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B455CF8"/>
    <w:multiLevelType w:val="hybridMultilevel"/>
    <w:tmpl w:val="60DC55FA"/>
    <w:lvl w:ilvl="0" w:tplc="1A52159C">
      <w:start w:val="1"/>
      <w:numFmt w:val="decimal"/>
      <w:lvlText w:val="%1."/>
      <w:lvlJc w:val="left"/>
      <w:pPr>
        <w:ind w:left="2027" w:hanging="1176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4DB3055F"/>
    <w:multiLevelType w:val="hybridMultilevel"/>
    <w:tmpl w:val="7B0CDDA6"/>
    <w:lvl w:ilvl="0" w:tplc="91028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E3517FE"/>
    <w:multiLevelType w:val="hybridMultilevel"/>
    <w:tmpl w:val="1CC294DC"/>
    <w:lvl w:ilvl="0" w:tplc="2EBC5A2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33">
    <w:nsid w:val="51F90079"/>
    <w:multiLevelType w:val="hybridMultilevel"/>
    <w:tmpl w:val="B1548010"/>
    <w:lvl w:ilvl="0" w:tplc="91028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25C5E9E"/>
    <w:multiLevelType w:val="hybridMultilevel"/>
    <w:tmpl w:val="3E64CDB6"/>
    <w:lvl w:ilvl="0" w:tplc="2EBC5A2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B9249E9"/>
    <w:multiLevelType w:val="hybridMultilevel"/>
    <w:tmpl w:val="489CDBD6"/>
    <w:lvl w:ilvl="0" w:tplc="91028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8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7BD0C27"/>
    <w:multiLevelType w:val="multilevel"/>
    <w:tmpl w:val="D6F87156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1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93869AE"/>
    <w:multiLevelType w:val="hybridMultilevel"/>
    <w:tmpl w:val="FE20AA8C"/>
    <w:lvl w:ilvl="0" w:tplc="91028082">
      <w:start w:val="1"/>
      <w:numFmt w:val="bullet"/>
      <w:lvlText w:val=""/>
      <w:lvlJc w:val="left"/>
      <w:pPr>
        <w:ind w:left="7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43">
    <w:nsid w:val="6A7A1331"/>
    <w:multiLevelType w:val="hybridMultilevel"/>
    <w:tmpl w:val="060434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1300455"/>
    <w:multiLevelType w:val="hybridMultilevel"/>
    <w:tmpl w:val="D5743D2E"/>
    <w:lvl w:ilvl="0" w:tplc="91028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A2D6853"/>
    <w:multiLevelType w:val="hybridMultilevel"/>
    <w:tmpl w:val="0794F4DE"/>
    <w:lvl w:ilvl="0" w:tplc="91028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C0C3AD3"/>
    <w:multiLevelType w:val="hybridMultilevel"/>
    <w:tmpl w:val="04D01932"/>
    <w:lvl w:ilvl="0" w:tplc="91028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D2A127A"/>
    <w:multiLevelType w:val="hybridMultilevel"/>
    <w:tmpl w:val="1DE66F4A"/>
    <w:lvl w:ilvl="0" w:tplc="2EBC5A2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DF156CB"/>
    <w:multiLevelType w:val="hybridMultilevel"/>
    <w:tmpl w:val="CE2A9FA6"/>
    <w:lvl w:ilvl="0" w:tplc="91028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0"/>
  </w:num>
  <w:num w:numId="3">
    <w:abstractNumId w:val="8"/>
  </w:num>
  <w:num w:numId="4">
    <w:abstractNumId w:val="2"/>
  </w:num>
  <w:num w:numId="5">
    <w:abstractNumId w:val="1"/>
  </w:num>
  <w:num w:numId="6">
    <w:abstractNumId w:val="13"/>
  </w:num>
  <w:num w:numId="7">
    <w:abstractNumId w:val="3"/>
  </w:num>
  <w:num w:numId="8">
    <w:abstractNumId w:val="7"/>
  </w:num>
  <w:num w:numId="9">
    <w:abstractNumId w:val="37"/>
  </w:num>
  <w:num w:numId="10">
    <w:abstractNumId w:val="9"/>
  </w:num>
  <w:num w:numId="11">
    <w:abstractNumId w:val="4"/>
  </w:num>
  <w:num w:numId="12">
    <w:abstractNumId w:val="21"/>
  </w:num>
  <w:num w:numId="13">
    <w:abstractNumId w:val="41"/>
  </w:num>
  <w:num w:numId="14">
    <w:abstractNumId w:val="22"/>
  </w:num>
  <w:num w:numId="15">
    <w:abstractNumId w:val="38"/>
  </w:num>
  <w:num w:numId="16">
    <w:abstractNumId w:val="44"/>
  </w:num>
  <w:num w:numId="17">
    <w:abstractNumId w:val="39"/>
  </w:num>
  <w:num w:numId="18">
    <w:abstractNumId w:val="36"/>
  </w:num>
  <w:num w:numId="19">
    <w:abstractNumId w:val="25"/>
  </w:num>
  <w:num w:numId="20">
    <w:abstractNumId w:val="32"/>
  </w:num>
  <w:num w:numId="21">
    <w:abstractNumId w:val="23"/>
  </w:num>
  <w:num w:numId="22">
    <w:abstractNumId w:val="5"/>
  </w:num>
  <w:num w:numId="23">
    <w:abstractNumId w:val="18"/>
  </w:num>
  <w:num w:numId="24">
    <w:abstractNumId w:val="26"/>
  </w:num>
  <w:num w:numId="25">
    <w:abstractNumId w:val="27"/>
  </w:num>
  <w:num w:numId="26">
    <w:abstractNumId w:val="6"/>
  </w:num>
  <w:num w:numId="27">
    <w:abstractNumId w:val="45"/>
  </w:num>
  <w:num w:numId="28">
    <w:abstractNumId w:val="46"/>
  </w:num>
  <w:num w:numId="29">
    <w:abstractNumId w:val="30"/>
  </w:num>
  <w:num w:numId="30">
    <w:abstractNumId w:val="19"/>
  </w:num>
  <w:num w:numId="31">
    <w:abstractNumId w:val="16"/>
  </w:num>
  <w:num w:numId="32">
    <w:abstractNumId w:val="33"/>
  </w:num>
  <w:num w:numId="33">
    <w:abstractNumId w:val="49"/>
  </w:num>
  <w:num w:numId="34">
    <w:abstractNumId w:val="35"/>
  </w:num>
  <w:num w:numId="35">
    <w:abstractNumId w:val="20"/>
  </w:num>
  <w:num w:numId="36">
    <w:abstractNumId w:val="48"/>
  </w:num>
  <w:num w:numId="37">
    <w:abstractNumId w:val="12"/>
  </w:num>
  <w:num w:numId="38">
    <w:abstractNumId w:val="17"/>
  </w:num>
  <w:num w:numId="3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4"/>
  </w:num>
  <w:num w:numId="41">
    <w:abstractNumId w:val="11"/>
  </w:num>
  <w:num w:numId="42">
    <w:abstractNumId w:val="40"/>
  </w:num>
  <w:num w:numId="43">
    <w:abstractNumId w:val="15"/>
  </w:num>
  <w:num w:numId="44">
    <w:abstractNumId w:val="47"/>
  </w:num>
  <w:num w:numId="45">
    <w:abstractNumId w:val="42"/>
  </w:num>
  <w:num w:numId="46">
    <w:abstractNumId w:val="0"/>
  </w:num>
  <w:num w:numId="47">
    <w:abstractNumId w:val="34"/>
  </w:num>
  <w:num w:numId="48">
    <w:abstractNumId w:val="24"/>
  </w:num>
  <w:num w:numId="49">
    <w:abstractNumId w:val="31"/>
  </w:num>
  <w:num w:numId="50">
    <w:abstractNumId w:val="43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/>
  <w:rsids>
    <w:rsidRoot w:val="00970F49"/>
    <w:rsid w:val="000051E8"/>
    <w:rsid w:val="00021CCE"/>
    <w:rsid w:val="000244DA"/>
    <w:rsid w:val="00024F7D"/>
    <w:rsid w:val="000329C1"/>
    <w:rsid w:val="00041A78"/>
    <w:rsid w:val="00051285"/>
    <w:rsid w:val="00054C98"/>
    <w:rsid w:val="00055B75"/>
    <w:rsid w:val="00056CDE"/>
    <w:rsid w:val="00056DDB"/>
    <w:rsid w:val="00067386"/>
    <w:rsid w:val="000732FF"/>
    <w:rsid w:val="000739C5"/>
    <w:rsid w:val="00081D65"/>
    <w:rsid w:val="000A1F96"/>
    <w:rsid w:val="000B3397"/>
    <w:rsid w:val="000B55A2"/>
    <w:rsid w:val="000C2FBF"/>
    <w:rsid w:val="000D258B"/>
    <w:rsid w:val="000D43CC"/>
    <w:rsid w:val="000D4C46"/>
    <w:rsid w:val="000D74AA"/>
    <w:rsid w:val="000F0FC3"/>
    <w:rsid w:val="00100FE1"/>
    <w:rsid w:val="001024BE"/>
    <w:rsid w:val="00104E04"/>
    <w:rsid w:val="00106738"/>
    <w:rsid w:val="00114D79"/>
    <w:rsid w:val="00127743"/>
    <w:rsid w:val="00136F17"/>
    <w:rsid w:val="00137545"/>
    <w:rsid w:val="0015561E"/>
    <w:rsid w:val="001627D5"/>
    <w:rsid w:val="0017612A"/>
    <w:rsid w:val="001B4B65"/>
    <w:rsid w:val="001C1282"/>
    <w:rsid w:val="001C1E2F"/>
    <w:rsid w:val="001C63E7"/>
    <w:rsid w:val="001E1DF9"/>
    <w:rsid w:val="00220E70"/>
    <w:rsid w:val="00222681"/>
    <w:rsid w:val="002228E8"/>
    <w:rsid w:val="00237603"/>
    <w:rsid w:val="00247E8C"/>
    <w:rsid w:val="00260C91"/>
    <w:rsid w:val="00262A01"/>
    <w:rsid w:val="00270E01"/>
    <w:rsid w:val="002776A1"/>
    <w:rsid w:val="0028294E"/>
    <w:rsid w:val="00287FA9"/>
    <w:rsid w:val="0029547E"/>
    <w:rsid w:val="002A7587"/>
    <w:rsid w:val="002B1426"/>
    <w:rsid w:val="002B2C50"/>
    <w:rsid w:val="002B3DBB"/>
    <w:rsid w:val="002E1410"/>
    <w:rsid w:val="002F2906"/>
    <w:rsid w:val="003242E1"/>
    <w:rsid w:val="00333911"/>
    <w:rsid w:val="00334165"/>
    <w:rsid w:val="003531E7"/>
    <w:rsid w:val="003601A4"/>
    <w:rsid w:val="0037535C"/>
    <w:rsid w:val="003815C7"/>
    <w:rsid w:val="003934F8"/>
    <w:rsid w:val="00397A1B"/>
    <w:rsid w:val="003A21C8"/>
    <w:rsid w:val="003C1D7A"/>
    <w:rsid w:val="003C5F97"/>
    <w:rsid w:val="003D1E51"/>
    <w:rsid w:val="003D4E70"/>
    <w:rsid w:val="003E43C9"/>
    <w:rsid w:val="003E7585"/>
    <w:rsid w:val="003F0696"/>
    <w:rsid w:val="00413204"/>
    <w:rsid w:val="004254FE"/>
    <w:rsid w:val="00436FFC"/>
    <w:rsid w:val="00437D28"/>
    <w:rsid w:val="0044354A"/>
    <w:rsid w:val="00454353"/>
    <w:rsid w:val="00461AC6"/>
    <w:rsid w:val="00462787"/>
    <w:rsid w:val="0047429B"/>
    <w:rsid w:val="00474659"/>
    <w:rsid w:val="004823D8"/>
    <w:rsid w:val="004904C5"/>
    <w:rsid w:val="004917C4"/>
    <w:rsid w:val="004A07A5"/>
    <w:rsid w:val="004B0629"/>
    <w:rsid w:val="004B692B"/>
    <w:rsid w:val="004C3CAF"/>
    <w:rsid w:val="004C703E"/>
    <w:rsid w:val="004D096E"/>
    <w:rsid w:val="004E785E"/>
    <w:rsid w:val="004E7905"/>
    <w:rsid w:val="00502052"/>
    <w:rsid w:val="005055FF"/>
    <w:rsid w:val="00510059"/>
    <w:rsid w:val="0054582A"/>
    <w:rsid w:val="00554CBB"/>
    <w:rsid w:val="005560AC"/>
    <w:rsid w:val="00557CC0"/>
    <w:rsid w:val="0056194A"/>
    <w:rsid w:val="00565B7C"/>
    <w:rsid w:val="005A0296"/>
    <w:rsid w:val="005A1625"/>
    <w:rsid w:val="005A203B"/>
    <w:rsid w:val="005B05D5"/>
    <w:rsid w:val="005B0DEC"/>
    <w:rsid w:val="005B66FC"/>
    <w:rsid w:val="005B71D3"/>
    <w:rsid w:val="005C6A23"/>
    <w:rsid w:val="005E30DC"/>
    <w:rsid w:val="005E551F"/>
    <w:rsid w:val="005F080E"/>
    <w:rsid w:val="005F41ED"/>
    <w:rsid w:val="00605DD7"/>
    <w:rsid w:val="0060658F"/>
    <w:rsid w:val="00613219"/>
    <w:rsid w:val="006179DA"/>
    <w:rsid w:val="00620D93"/>
    <w:rsid w:val="00625408"/>
    <w:rsid w:val="0062789A"/>
    <w:rsid w:val="0063396F"/>
    <w:rsid w:val="00640E46"/>
    <w:rsid w:val="0064109E"/>
    <w:rsid w:val="0064179C"/>
    <w:rsid w:val="00643A8A"/>
    <w:rsid w:val="0064491A"/>
    <w:rsid w:val="00653B50"/>
    <w:rsid w:val="00666BDD"/>
    <w:rsid w:val="006776B4"/>
    <w:rsid w:val="00680DF5"/>
    <w:rsid w:val="006873B8"/>
    <w:rsid w:val="006A42BC"/>
    <w:rsid w:val="006A4EFB"/>
    <w:rsid w:val="006A4FCE"/>
    <w:rsid w:val="006B0FEA"/>
    <w:rsid w:val="006C6474"/>
    <w:rsid w:val="006C6D6D"/>
    <w:rsid w:val="006C7A3B"/>
    <w:rsid w:val="006C7CE4"/>
    <w:rsid w:val="006D0082"/>
    <w:rsid w:val="006F4464"/>
    <w:rsid w:val="00714CA4"/>
    <w:rsid w:val="007250D9"/>
    <w:rsid w:val="007274B8"/>
    <w:rsid w:val="00727F97"/>
    <w:rsid w:val="00730AE0"/>
    <w:rsid w:val="0074372D"/>
    <w:rsid w:val="007604F9"/>
    <w:rsid w:val="00764773"/>
    <w:rsid w:val="00771E97"/>
    <w:rsid w:val="007735DC"/>
    <w:rsid w:val="0077381B"/>
    <w:rsid w:val="0078311A"/>
    <w:rsid w:val="00784A36"/>
    <w:rsid w:val="00791D70"/>
    <w:rsid w:val="007A61C5"/>
    <w:rsid w:val="007A6888"/>
    <w:rsid w:val="007B0DCC"/>
    <w:rsid w:val="007B2222"/>
    <w:rsid w:val="007B3FD5"/>
    <w:rsid w:val="007D3601"/>
    <w:rsid w:val="007D4B94"/>
    <w:rsid w:val="007D6C20"/>
    <w:rsid w:val="007E73B4"/>
    <w:rsid w:val="007F64B8"/>
    <w:rsid w:val="00811104"/>
    <w:rsid w:val="00812516"/>
    <w:rsid w:val="00814430"/>
    <w:rsid w:val="00821895"/>
    <w:rsid w:val="00832EBB"/>
    <w:rsid w:val="00834734"/>
    <w:rsid w:val="00835BF6"/>
    <w:rsid w:val="00863A64"/>
    <w:rsid w:val="008761F3"/>
    <w:rsid w:val="00881DD2"/>
    <w:rsid w:val="00882B54"/>
    <w:rsid w:val="008912AE"/>
    <w:rsid w:val="008A552C"/>
    <w:rsid w:val="008B0F23"/>
    <w:rsid w:val="008B560B"/>
    <w:rsid w:val="008C41F7"/>
    <w:rsid w:val="008C59C2"/>
    <w:rsid w:val="008D1EF9"/>
    <w:rsid w:val="008D6DCF"/>
    <w:rsid w:val="008E5216"/>
    <w:rsid w:val="008E5424"/>
    <w:rsid w:val="00900604"/>
    <w:rsid w:val="00901689"/>
    <w:rsid w:val="009018F0"/>
    <w:rsid w:val="009059E2"/>
    <w:rsid w:val="00906E82"/>
    <w:rsid w:val="0090725B"/>
    <w:rsid w:val="009203A8"/>
    <w:rsid w:val="00941BDA"/>
    <w:rsid w:val="00945E13"/>
    <w:rsid w:val="00946D55"/>
    <w:rsid w:val="00953113"/>
    <w:rsid w:val="00954B97"/>
    <w:rsid w:val="00955127"/>
    <w:rsid w:val="00956BC9"/>
    <w:rsid w:val="00961DA0"/>
    <w:rsid w:val="00970F49"/>
    <w:rsid w:val="009715DA"/>
    <w:rsid w:val="00976338"/>
    <w:rsid w:val="00992D9C"/>
    <w:rsid w:val="009931F0"/>
    <w:rsid w:val="009955F8"/>
    <w:rsid w:val="009A1CBC"/>
    <w:rsid w:val="009A36AD"/>
    <w:rsid w:val="009B18A2"/>
    <w:rsid w:val="009C0382"/>
    <w:rsid w:val="009D04EE"/>
    <w:rsid w:val="009E117F"/>
    <w:rsid w:val="009E37D3"/>
    <w:rsid w:val="009E52E7"/>
    <w:rsid w:val="009E5BD9"/>
    <w:rsid w:val="009F415C"/>
    <w:rsid w:val="009F57C0"/>
    <w:rsid w:val="00A0510D"/>
    <w:rsid w:val="00A06201"/>
    <w:rsid w:val="00A11569"/>
    <w:rsid w:val="00A204BB"/>
    <w:rsid w:val="00A20A67"/>
    <w:rsid w:val="00A2337C"/>
    <w:rsid w:val="00A27298"/>
    <w:rsid w:val="00A27EE4"/>
    <w:rsid w:val="00A36EE2"/>
    <w:rsid w:val="00A4187F"/>
    <w:rsid w:val="00A55EE5"/>
    <w:rsid w:val="00A57976"/>
    <w:rsid w:val="00A636B8"/>
    <w:rsid w:val="00A8496D"/>
    <w:rsid w:val="00A85D42"/>
    <w:rsid w:val="00A87627"/>
    <w:rsid w:val="00A91D4B"/>
    <w:rsid w:val="00A962D4"/>
    <w:rsid w:val="00A9790B"/>
    <w:rsid w:val="00AA2B8A"/>
    <w:rsid w:val="00AD1982"/>
    <w:rsid w:val="00AD2200"/>
    <w:rsid w:val="00AD3BD5"/>
    <w:rsid w:val="00AE6AB7"/>
    <w:rsid w:val="00AE7A32"/>
    <w:rsid w:val="00B145D9"/>
    <w:rsid w:val="00B162B5"/>
    <w:rsid w:val="00B236AD"/>
    <w:rsid w:val="00B30A26"/>
    <w:rsid w:val="00B330F5"/>
    <w:rsid w:val="00B3384D"/>
    <w:rsid w:val="00B37579"/>
    <w:rsid w:val="00B40FFB"/>
    <w:rsid w:val="00B4196F"/>
    <w:rsid w:val="00B45392"/>
    <w:rsid w:val="00B45AA4"/>
    <w:rsid w:val="00B4684B"/>
    <w:rsid w:val="00B610A2"/>
    <w:rsid w:val="00BA2CF0"/>
    <w:rsid w:val="00BC3813"/>
    <w:rsid w:val="00BC7808"/>
    <w:rsid w:val="00BE099A"/>
    <w:rsid w:val="00C06EBC"/>
    <w:rsid w:val="00C0723F"/>
    <w:rsid w:val="00C121F9"/>
    <w:rsid w:val="00C17B01"/>
    <w:rsid w:val="00C21E3A"/>
    <w:rsid w:val="00C2214D"/>
    <w:rsid w:val="00C26C83"/>
    <w:rsid w:val="00C31CA1"/>
    <w:rsid w:val="00C52383"/>
    <w:rsid w:val="00C56A9B"/>
    <w:rsid w:val="00C740CF"/>
    <w:rsid w:val="00C815C4"/>
    <w:rsid w:val="00C8277D"/>
    <w:rsid w:val="00C95538"/>
    <w:rsid w:val="00C96567"/>
    <w:rsid w:val="00C97E44"/>
    <w:rsid w:val="00CA6CCD"/>
    <w:rsid w:val="00CC50B7"/>
    <w:rsid w:val="00CD66EF"/>
    <w:rsid w:val="00CE2498"/>
    <w:rsid w:val="00CE36B8"/>
    <w:rsid w:val="00CE6EBC"/>
    <w:rsid w:val="00CF0DA9"/>
    <w:rsid w:val="00CF6169"/>
    <w:rsid w:val="00D02C00"/>
    <w:rsid w:val="00D12ABD"/>
    <w:rsid w:val="00D16F4B"/>
    <w:rsid w:val="00D17132"/>
    <w:rsid w:val="00D2075B"/>
    <w:rsid w:val="00D229F1"/>
    <w:rsid w:val="00D357EB"/>
    <w:rsid w:val="00D37CEC"/>
    <w:rsid w:val="00D37DEA"/>
    <w:rsid w:val="00D405D4"/>
    <w:rsid w:val="00D41269"/>
    <w:rsid w:val="00D45007"/>
    <w:rsid w:val="00D617CC"/>
    <w:rsid w:val="00D82186"/>
    <w:rsid w:val="00D83E4E"/>
    <w:rsid w:val="00D87A1E"/>
    <w:rsid w:val="00D90A49"/>
    <w:rsid w:val="00DD5B80"/>
    <w:rsid w:val="00DD6526"/>
    <w:rsid w:val="00DE39D8"/>
    <w:rsid w:val="00DE5614"/>
    <w:rsid w:val="00DF31B5"/>
    <w:rsid w:val="00E0407E"/>
    <w:rsid w:val="00E04FDF"/>
    <w:rsid w:val="00E13212"/>
    <w:rsid w:val="00E15F2A"/>
    <w:rsid w:val="00E279E8"/>
    <w:rsid w:val="00E349E4"/>
    <w:rsid w:val="00E43178"/>
    <w:rsid w:val="00E44C42"/>
    <w:rsid w:val="00E579D6"/>
    <w:rsid w:val="00E670B8"/>
    <w:rsid w:val="00E75567"/>
    <w:rsid w:val="00E761DA"/>
    <w:rsid w:val="00E857D6"/>
    <w:rsid w:val="00EA0163"/>
    <w:rsid w:val="00EA0C3A"/>
    <w:rsid w:val="00EA30C6"/>
    <w:rsid w:val="00EB1CF5"/>
    <w:rsid w:val="00EB217D"/>
    <w:rsid w:val="00EB2779"/>
    <w:rsid w:val="00ED18F9"/>
    <w:rsid w:val="00ED53C9"/>
    <w:rsid w:val="00EE197A"/>
    <w:rsid w:val="00EE7DA3"/>
    <w:rsid w:val="00F1662D"/>
    <w:rsid w:val="00F3099C"/>
    <w:rsid w:val="00F30CF8"/>
    <w:rsid w:val="00F35F4F"/>
    <w:rsid w:val="00F50AC5"/>
    <w:rsid w:val="00F54E47"/>
    <w:rsid w:val="00F6025D"/>
    <w:rsid w:val="00F632F6"/>
    <w:rsid w:val="00F672B2"/>
    <w:rsid w:val="00F7313B"/>
    <w:rsid w:val="00F7454A"/>
    <w:rsid w:val="00F8340A"/>
    <w:rsid w:val="00F83D10"/>
    <w:rsid w:val="00F93643"/>
    <w:rsid w:val="00F96457"/>
    <w:rsid w:val="00FA7352"/>
    <w:rsid w:val="00FB022D"/>
    <w:rsid w:val="00FB1F17"/>
    <w:rsid w:val="00FB3492"/>
    <w:rsid w:val="00FC415A"/>
    <w:rsid w:val="00FC6098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5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aliases w:val="Содержание. 2 уровень"/>
    <w:basedOn w:val="a1"/>
    <w:link w:val="aff2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3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4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5">
    <w:name w:val="annotation text"/>
    <w:basedOn w:val="a1"/>
    <w:link w:val="aff6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2"/>
    <w:link w:val="aff5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annotation subject"/>
    <w:basedOn w:val="aff5"/>
    <w:next w:val="aff5"/>
    <w:link w:val="aff8"/>
    <w:semiHidden/>
    <w:unhideWhenUsed/>
    <w:rsid w:val="00DE39D8"/>
    <w:rPr>
      <w:b/>
      <w:bCs/>
    </w:rPr>
  </w:style>
  <w:style w:type="character" w:customStyle="1" w:styleId="aff8">
    <w:name w:val="Тема примечания Знак"/>
    <w:basedOn w:val="aff6"/>
    <w:link w:val="aff7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character" w:customStyle="1" w:styleId="15">
    <w:name w:val="Основной текст1"/>
    <w:basedOn w:val="a2"/>
    <w:rsid w:val="00462787"/>
    <w:rPr>
      <w:rFonts w:ascii="Calibri" w:eastAsia="Calibri" w:hAnsi="Calibri" w:cs="Calibri" w:hint="default"/>
      <w:color w:val="000000"/>
      <w:spacing w:val="2"/>
      <w:w w:val="100"/>
      <w:position w:val="0"/>
      <w:shd w:val="clear" w:color="auto" w:fill="FFFFFF"/>
      <w:lang w:val="ru-RU"/>
    </w:rPr>
  </w:style>
  <w:style w:type="character" w:customStyle="1" w:styleId="aff2">
    <w:name w:val="Абзац списка Знак"/>
    <w:aliases w:val="Содержание. 2 уровень Знак"/>
    <w:link w:val="aff1"/>
    <w:uiPriority w:val="34"/>
    <w:qFormat/>
    <w:locked/>
    <w:rsid w:val="003D4E70"/>
    <w:rPr>
      <w:rFonts w:ascii="Calibri" w:eastAsia="Calibri" w:hAnsi="Calibri" w:cs="Times New Roman"/>
    </w:rPr>
  </w:style>
  <w:style w:type="paragraph" w:customStyle="1" w:styleId="Default">
    <w:name w:val="Default"/>
    <w:rsid w:val="005A02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27">
    <w:name w:val="Сетка таблицы2"/>
    <w:basedOn w:val="a3"/>
    <w:next w:val="af"/>
    <w:uiPriority w:val="59"/>
    <w:rsid w:val="00104E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9">
    <w:name w:val="Style9"/>
    <w:basedOn w:val="a1"/>
    <w:rsid w:val="0077381B"/>
    <w:pPr>
      <w:widowControl w:val="0"/>
      <w:autoSpaceDE w:val="0"/>
      <w:autoSpaceDN w:val="0"/>
      <w:adjustRightInd w:val="0"/>
      <w:spacing w:after="0" w:line="25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5">
    <w:name w:val="Font Style25"/>
    <w:rsid w:val="0077381B"/>
    <w:rPr>
      <w:rFonts w:ascii="Times New Roman" w:hAnsi="Times New Roman" w:cs="Times New Roman" w:hint="default"/>
      <w:sz w:val="18"/>
      <w:szCs w:val="18"/>
    </w:rPr>
  </w:style>
  <w:style w:type="character" w:customStyle="1" w:styleId="FontStyle157">
    <w:name w:val="Font Style157"/>
    <w:uiPriority w:val="99"/>
    <w:rsid w:val="000329C1"/>
    <w:rPr>
      <w:rFonts w:ascii="Times New Roman" w:hAnsi="Times New Roman" w:cs="Times New Roman" w:hint="default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12.emf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oleObject" Target="embeddings/oleObject1.bin"/><Relationship Id="rId25" Type="http://schemas.openxmlformats.org/officeDocument/2006/relationships/oleObject" Target="embeddings/oleObject4.bin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oleObject" Target="embeddings/oleObject2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3.emf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1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oleObject" Target="embeddings/oleObject3.bin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0B7B4-119E-4D59-8513-4A70F1744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50</Pages>
  <Words>10421</Words>
  <Characters>59401</Characters>
  <Application>Microsoft Office Word</Application>
  <DocSecurity>0</DocSecurity>
  <Lines>495</Lines>
  <Paragraphs>139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15</vt:i4>
      </vt:variant>
      <vt:variant>
        <vt:lpstr>Title</vt:lpstr>
      </vt:variant>
      <vt:variant>
        <vt:i4>1</vt:i4>
      </vt:variant>
    </vt:vector>
  </HeadingPairs>
  <TitlesOfParts>
    <vt:vector size="17" baseType="lpstr">
      <vt:lpstr/>
      <vt:lpstr>    </vt:lpstr>
      <vt:lpstr>1.ОСНОВНЫЕ ТРЕБОВАНИЯКОМПЕТЕНЦИИ</vt:lpstr>
      <vt:lpstr>    1.1. ОБЩИЕ СВЕДЕНИЯ О ТРЕБОВАНИЯХКОМПЕТЕНЦИИ</vt:lpstr>
      <vt:lpstr>    1.2. ПЕРЕЧЕНЬ ПРОФЕССИОНАЛЬНЫХЗАДАЧ СПЕЦИАЛИСТА ПО КОМПЕТЕНЦИИ «УПРАВЛЕНИЕ ПЕРЕВ</vt:lpstr>
      <vt:lpstr>    1.3. ТРЕБОВАНИЯ К СХЕМЕ ОЦЕНКИ</vt:lpstr>
      <vt:lpstr>    </vt:lpstr>
      <vt:lpstr>    1.4. СПЕЦИФИКАЦИЯ ОЦЕНКИ КОМПЕТЕНЦИИ</vt:lpstr>
      <vt:lpstr>    </vt:lpstr>
      <vt:lpstr>    1.5. КОНКУРСНОЕ ЗАДАНИЕ</vt:lpstr>
      <vt:lpstr>    1.5.1. Разработка/выбор конкурсного задания</vt:lpstr>
      <vt:lpstr>    1.5.2. Структура модулей конкурсного задания (инвариант/вариатив)</vt:lpstr>
      <vt:lpstr>2. СПЕЦИАЛЬНЫЕ ПРАВИЛА КОМПЕТЕНЦИИ</vt:lpstr>
      <vt:lpstr>    2.1. Личный инструмент конкурсанта</vt:lpstr>
      <vt:lpstr>    2.2.Материалы, оборудование и инструменты, запрещенные на площадке</vt:lpstr>
      <vt:lpstr>3. Приложения</vt:lpstr>
      <vt:lpstr/>
    </vt:vector>
  </TitlesOfParts>
  <Company>Reanimator Extreme Edition</Company>
  <LinksUpToDate>false</LinksUpToDate>
  <CharactersWithSpaces>69683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tta</cp:lastModifiedBy>
  <cp:revision>2</cp:revision>
  <cp:lastPrinted>2024-01-24T13:16:00Z</cp:lastPrinted>
  <dcterms:created xsi:type="dcterms:W3CDTF">2024-02-02T12:13:00Z</dcterms:created>
  <dcterms:modified xsi:type="dcterms:W3CDTF">2024-02-02T12:13:00Z</dcterms:modified>
</cp:coreProperties>
</file>