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1E" w:rsidRPr="00006149" w:rsidRDefault="0082041E" w:rsidP="003E62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149">
        <w:rPr>
          <w:rFonts w:ascii="Times New Roman" w:hAnsi="Times New Roman" w:cs="Times New Roman"/>
          <w:b/>
          <w:sz w:val="24"/>
          <w:szCs w:val="24"/>
        </w:rPr>
        <w:t>Специальность 27.02.03 Автоматика и телемеханика на транспорте (железнодорожном транспорте).</w:t>
      </w:r>
    </w:p>
    <w:p w:rsidR="0082041E" w:rsidRDefault="0082041E" w:rsidP="0082041E">
      <w:pPr>
        <w:rPr>
          <w:rFonts w:ascii="Times New Roman" w:hAnsi="Times New Roman" w:cs="Times New Roman"/>
          <w:sz w:val="24"/>
          <w:szCs w:val="24"/>
        </w:rPr>
      </w:pPr>
    </w:p>
    <w:p w:rsidR="003E623B" w:rsidRPr="00525499" w:rsidRDefault="003E623B" w:rsidP="003E623B">
      <w:pPr>
        <w:rPr>
          <w:rFonts w:ascii="Times New Roman" w:hAnsi="Times New Roman" w:cs="Times New Roman"/>
          <w:sz w:val="24"/>
          <w:szCs w:val="24"/>
        </w:rPr>
      </w:pPr>
      <w:r w:rsidRPr="00525499">
        <w:rPr>
          <w:rFonts w:ascii="Times New Roman" w:hAnsi="Times New Roman" w:cs="Times New Roman"/>
          <w:sz w:val="24"/>
          <w:szCs w:val="24"/>
        </w:rPr>
        <w:t>ОП 01 Электротехн</w:t>
      </w:r>
      <w:r>
        <w:rPr>
          <w:rFonts w:ascii="Times New Roman" w:hAnsi="Times New Roman" w:cs="Times New Roman"/>
          <w:sz w:val="24"/>
          <w:szCs w:val="24"/>
        </w:rPr>
        <w:t xml:space="preserve">ическое черчение. Методическое </w:t>
      </w:r>
      <w:r w:rsidRPr="00525499">
        <w:rPr>
          <w:rFonts w:ascii="Times New Roman" w:hAnsi="Times New Roman" w:cs="Times New Roman"/>
          <w:sz w:val="24"/>
          <w:szCs w:val="24"/>
        </w:rPr>
        <w:t>пособие «Организация самостоятельной работы» для  обучающихся очной формы обучения образовательных организаций среднего профессионального образования. Специальность 27.02.03 Автоматика и телемеханика на транспорте</w:t>
      </w:r>
      <w:r>
        <w:rPr>
          <w:rFonts w:ascii="Times New Roman" w:hAnsi="Times New Roman" w:cs="Times New Roman"/>
          <w:sz w:val="24"/>
          <w:szCs w:val="24"/>
        </w:rPr>
        <w:t xml:space="preserve"> (железнодорожном транспорте). </w:t>
      </w:r>
      <w:r w:rsidRPr="00525499">
        <w:rPr>
          <w:rFonts w:ascii="Times New Roman" w:hAnsi="Times New Roman" w:cs="Times New Roman"/>
          <w:sz w:val="24"/>
          <w:szCs w:val="24"/>
        </w:rPr>
        <w:t>Базовая подготовка среднего профессионального образования</w:t>
      </w:r>
    </w:p>
    <w:p w:rsidR="003E623B" w:rsidRPr="00525499" w:rsidRDefault="003E623B" w:rsidP="003E623B">
      <w:pPr>
        <w:rPr>
          <w:rFonts w:ascii="Times New Roman" w:hAnsi="Times New Roman" w:cs="Times New Roman"/>
          <w:sz w:val="24"/>
          <w:szCs w:val="24"/>
        </w:rPr>
      </w:pPr>
      <w:r w:rsidRPr="00525499">
        <w:rPr>
          <w:rFonts w:ascii="Times New Roman" w:hAnsi="Times New Roman" w:cs="Times New Roman"/>
          <w:sz w:val="24"/>
          <w:szCs w:val="24"/>
        </w:rPr>
        <w:t>ОП 04 Электронная техника. Методическое пособие «Организация самостоятельной работы» для  обучающихся очной формы обучения образовательных организаций среднего профессионального образования. Специальность 27.02.03 Автоматика и телемеханика на транспорте</w:t>
      </w:r>
      <w:r>
        <w:rPr>
          <w:rFonts w:ascii="Times New Roman" w:hAnsi="Times New Roman" w:cs="Times New Roman"/>
          <w:sz w:val="24"/>
          <w:szCs w:val="24"/>
        </w:rPr>
        <w:t xml:space="preserve"> (железнодорожном транспорте). </w:t>
      </w:r>
      <w:r w:rsidRPr="00525499">
        <w:rPr>
          <w:rFonts w:ascii="Times New Roman" w:hAnsi="Times New Roman" w:cs="Times New Roman"/>
          <w:sz w:val="24"/>
          <w:szCs w:val="24"/>
        </w:rPr>
        <w:t>Базовая подготовка среднего профессионального образования</w:t>
      </w:r>
    </w:p>
    <w:p w:rsidR="003E623B" w:rsidRDefault="003E623B" w:rsidP="003E623B">
      <w:pPr>
        <w:rPr>
          <w:rFonts w:ascii="Times New Roman" w:hAnsi="Times New Roman" w:cs="Times New Roman"/>
          <w:sz w:val="24"/>
          <w:szCs w:val="24"/>
        </w:rPr>
      </w:pPr>
      <w:r w:rsidRPr="00006149">
        <w:rPr>
          <w:rFonts w:ascii="Times New Roman" w:hAnsi="Times New Roman" w:cs="Times New Roman"/>
          <w:sz w:val="24"/>
          <w:szCs w:val="24"/>
        </w:rPr>
        <w:t>ОП 06 «Экономика организации»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23B">
        <w:rPr>
          <w:rFonts w:ascii="Times New Roman" w:hAnsi="Times New Roman" w:cs="Times New Roman"/>
          <w:sz w:val="24"/>
          <w:szCs w:val="24"/>
        </w:rPr>
        <w:t>Методическое пособие по организации самостоятельной работы для обучающихся очной формы обучения образовательных организаций среднего профессионального образования. Базовая подготовка среднего профессионального образования</w:t>
      </w:r>
    </w:p>
    <w:p w:rsidR="003E623B" w:rsidRPr="00006149" w:rsidRDefault="003E623B" w:rsidP="003E623B">
      <w:pPr>
        <w:rPr>
          <w:rFonts w:ascii="Times New Roman" w:hAnsi="Times New Roman" w:cs="Times New Roman"/>
          <w:sz w:val="24"/>
          <w:szCs w:val="24"/>
        </w:rPr>
      </w:pPr>
      <w:r w:rsidRPr="00006149">
        <w:rPr>
          <w:rFonts w:ascii="Times New Roman" w:hAnsi="Times New Roman" w:cs="Times New Roman"/>
          <w:sz w:val="24"/>
          <w:szCs w:val="24"/>
        </w:rPr>
        <w:t>ОП 07 Охрана труда. Методическое пособие по организации самостоятельной работы для обучающихся очной формы обучения образовательных организаций среднего п</w:t>
      </w:r>
      <w:r>
        <w:rPr>
          <w:rFonts w:ascii="Times New Roman" w:hAnsi="Times New Roman" w:cs="Times New Roman"/>
          <w:sz w:val="24"/>
          <w:szCs w:val="24"/>
        </w:rPr>
        <w:t xml:space="preserve">рофессионального образования. </w:t>
      </w:r>
      <w:r w:rsidRPr="00006149">
        <w:rPr>
          <w:rFonts w:ascii="Times New Roman" w:hAnsi="Times New Roman" w:cs="Times New Roman"/>
          <w:sz w:val="24"/>
          <w:szCs w:val="24"/>
        </w:rPr>
        <w:t>Базовая подготовка среднего профессионального образования</w:t>
      </w:r>
    </w:p>
    <w:p w:rsidR="003E623B" w:rsidRPr="00006149" w:rsidRDefault="003E623B" w:rsidP="0082041E">
      <w:pPr>
        <w:rPr>
          <w:rFonts w:ascii="Times New Roman" w:hAnsi="Times New Roman" w:cs="Times New Roman"/>
          <w:sz w:val="24"/>
          <w:szCs w:val="24"/>
        </w:rPr>
      </w:pPr>
      <w:r w:rsidRPr="00006149">
        <w:rPr>
          <w:rFonts w:ascii="Times New Roman" w:hAnsi="Times New Roman" w:cs="Times New Roman"/>
          <w:sz w:val="24"/>
          <w:szCs w:val="24"/>
        </w:rPr>
        <w:t>ОП 08 Электрические измерения. Методическое пособие по организации самостоятельной работы для обучающихся очной формы обучения образовательных организаций среднего п</w:t>
      </w:r>
      <w:r>
        <w:rPr>
          <w:rFonts w:ascii="Times New Roman" w:hAnsi="Times New Roman" w:cs="Times New Roman"/>
          <w:sz w:val="24"/>
          <w:szCs w:val="24"/>
        </w:rPr>
        <w:t xml:space="preserve">рофессионального образования. </w:t>
      </w:r>
      <w:r w:rsidRPr="00006149">
        <w:rPr>
          <w:rFonts w:ascii="Times New Roman" w:hAnsi="Times New Roman" w:cs="Times New Roman"/>
          <w:sz w:val="24"/>
          <w:szCs w:val="24"/>
        </w:rPr>
        <w:t>Базовая подготовка среднего профессионального образования</w:t>
      </w:r>
    </w:p>
    <w:p w:rsidR="003E623B" w:rsidRPr="00BF0E44" w:rsidRDefault="003E623B" w:rsidP="00130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Фонд оценочных средств. ПМ 02 </w:t>
      </w:r>
      <w:r w:rsidRPr="00BF0E44">
        <w:rPr>
          <w:rFonts w:ascii="Times New Roman" w:hAnsi="Times New Roman" w:cs="Times New Roman"/>
          <w:sz w:val="24"/>
          <w:szCs w:val="24"/>
        </w:rPr>
        <w:t>Техническое обслуживание устройств систем сигнализации, централизации и блокировки (СЦБ) и железнодорожной автоматики и телемеханики (ЖАТ). Специальность 27.02.03 Автоматика и телемеханика на транспорте (железнодорожном транспорте). Базовая подготовка среднего профессионального образования</w:t>
      </w:r>
    </w:p>
    <w:p w:rsidR="003E623B" w:rsidRDefault="003E623B" w:rsidP="003E623B">
      <w:pPr>
        <w:rPr>
          <w:rFonts w:ascii="Times New Roman" w:hAnsi="Times New Roman" w:cs="Times New Roman"/>
          <w:sz w:val="24"/>
          <w:szCs w:val="24"/>
        </w:rPr>
      </w:pPr>
      <w:r w:rsidRPr="00006149">
        <w:rPr>
          <w:rFonts w:ascii="Times New Roman" w:hAnsi="Times New Roman" w:cs="Times New Roman"/>
          <w:sz w:val="24"/>
          <w:szCs w:val="24"/>
        </w:rPr>
        <w:t>МДК 01.01 Теоретические основы построения и эксплуатации станционных систем железнодорожной автоматики (раздел 1). Методическое пособие по организации самостоятельной работы для обучающихся очной формы обучения образовательных организаций среднего п</w:t>
      </w:r>
      <w:r>
        <w:rPr>
          <w:rFonts w:ascii="Times New Roman" w:hAnsi="Times New Roman" w:cs="Times New Roman"/>
          <w:sz w:val="24"/>
          <w:szCs w:val="24"/>
        </w:rPr>
        <w:t xml:space="preserve">рофессионального образования. </w:t>
      </w:r>
      <w:r w:rsidRPr="00006149">
        <w:rPr>
          <w:rFonts w:ascii="Times New Roman" w:hAnsi="Times New Roman" w:cs="Times New Roman"/>
          <w:sz w:val="24"/>
          <w:szCs w:val="24"/>
        </w:rPr>
        <w:t>Базовая подготовка среднего профессионального образования</w:t>
      </w:r>
      <w:r w:rsidRPr="003E6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23B" w:rsidRPr="00006149" w:rsidRDefault="003E623B" w:rsidP="003E623B">
      <w:pPr>
        <w:rPr>
          <w:rFonts w:ascii="Times New Roman" w:hAnsi="Times New Roman" w:cs="Times New Roman"/>
          <w:sz w:val="24"/>
          <w:szCs w:val="24"/>
        </w:rPr>
      </w:pPr>
      <w:r w:rsidRPr="00006149">
        <w:rPr>
          <w:rFonts w:ascii="Times New Roman" w:hAnsi="Times New Roman" w:cs="Times New Roman"/>
          <w:sz w:val="24"/>
          <w:szCs w:val="24"/>
        </w:rPr>
        <w:t xml:space="preserve">МДК 01.02 Теоретические основы построения и эксплуатации перегонных систем автоматики. Методические рекомендации по выполнению курсовой работы по теме Оборудование </w:t>
      </w:r>
      <w:proofErr w:type="spellStart"/>
      <w:r w:rsidRPr="00006149">
        <w:rPr>
          <w:rFonts w:ascii="Times New Roman" w:hAnsi="Times New Roman" w:cs="Times New Roman"/>
          <w:sz w:val="24"/>
          <w:szCs w:val="24"/>
        </w:rPr>
        <w:t>двухпутного</w:t>
      </w:r>
      <w:proofErr w:type="spellEnd"/>
      <w:r w:rsidRPr="00006149">
        <w:rPr>
          <w:rFonts w:ascii="Times New Roman" w:hAnsi="Times New Roman" w:cs="Times New Roman"/>
          <w:sz w:val="24"/>
          <w:szCs w:val="24"/>
        </w:rPr>
        <w:t xml:space="preserve"> участка железной дороги устройствами интервального регулирования движения поездов АБТ (АБТЦ). Базовая подготовка среднего профессионального образования</w:t>
      </w:r>
    </w:p>
    <w:p w:rsidR="003E623B" w:rsidRPr="00006149" w:rsidRDefault="003E623B" w:rsidP="0082041E">
      <w:pPr>
        <w:rPr>
          <w:rFonts w:ascii="Times New Roman" w:hAnsi="Times New Roman" w:cs="Times New Roman"/>
          <w:sz w:val="24"/>
          <w:szCs w:val="24"/>
        </w:rPr>
      </w:pPr>
    </w:p>
    <w:p w:rsidR="003E623B" w:rsidRPr="00525499" w:rsidRDefault="003E623B" w:rsidP="003E623B">
      <w:pPr>
        <w:rPr>
          <w:rFonts w:ascii="Times New Roman" w:hAnsi="Times New Roman" w:cs="Times New Roman"/>
          <w:sz w:val="24"/>
          <w:szCs w:val="24"/>
        </w:rPr>
      </w:pPr>
      <w:r w:rsidRPr="00525499">
        <w:rPr>
          <w:rFonts w:ascii="Times New Roman" w:hAnsi="Times New Roman" w:cs="Times New Roman"/>
          <w:sz w:val="24"/>
          <w:szCs w:val="24"/>
        </w:rPr>
        <w:t>МДК 02.01 Основы технического обслуживания устройств систем сигнализации, централизации и блокировки (СЦБ) и железнодорожной автоматики и телемеханики (ЖАТ), (раздел 4). Методическое пособие «Организац</w:t>
      </w:r>
      <w:r>
        <w:rPr>
          <w:rFonts w:ascii="Times New Roman" w:hAnsi="Times New Roman" w:cs="Times New Roman"/>
          <w:sz w:val="24"/>
          <w:szCs w:val="24"/>
        </w:rPr>
        <w:t xml:space="preserve">ия самостоятельной работы» для </w:t>
      </w:r>
      <w:r w:rsidRPr="00525499">
        <w:rPr>
          <w:rFonts w:ascii="Times New Roman" w:hAnsi="Times New Roman" w:cs="Times New Roman"/>
          <w:sz w:val="24"/>
          <w:szCs w:val="24"/>
        </w:rPr>
        <w:t>обучающихся очной формы обучения образовательных организаций среднего профессионального образования. Специальность 27.02.03 Автоматика и телемеханика на транспорте</w:t>
      </w:r>
      <w:r>
        <w:rPr>
          <w:rFonts w:ascii="Times New Roman" w:hAnsi="Times New Roman" w:cs="Times New Roman"/>
          <w:sz w:val="24"/>
          <w:szCs w:val="24"/>
        </w:rPr>
        <w:t xml:space="preserve"> (железнодорожном транспорте). </w:t>
      </w:r>
      <w:r w:rsidRPr="00525499">
        <w:rPr>
          <w:rFonts w:ascii="Times New Roman" w:hAnsi="Times New Roman" w:cs="Times New Roman"/>
          <w:sz w:val="24"/>
          <w:szCs w:val="24"/>
        </w:rPr>
        <w:t>Базовая подготовка среднего профессионального образования</w:t>
      </w:r>
    </w:p>
    <w:p w:rsidR="003E623B" w:rsidRPr="00006149" w:rsidRDefault="003E623B" w:rsidP="0082041E">
      <w:pPr>
        <w:rPr>
          <w:rFonts w:ascii="Times New Roman" w:hAnsi="Times New Roman" w:cs="Times New Roman"/>
          <w:sz w:val="24"/>
          <w:szCs w:val="24"/>
        </w:rPr>
      </w:pPr>
      <w:r w:rsidRPr="00006149">
        <w:rPr>
          <w:rFonts w:ascii="Times New Roman" w:hAnsi="Times New Roman" w:cs="Times New Roman"/>
          <w:sz w:val="24"/>
          <w:szCs w:val="24"/>
        </w:rPr>
        <w:t xml:space="preserve">МДК 03.01 Технология </w:t>
      </w:r>
      <w:proofErr w:type="spellStart"/>
      <w:proofErr w:type="gramStart"/>
      <w:r w:rsidRPr="00006149">
        <w:rPr>
          <w:rFonts w:ascii="Times New Roman" w:hAnsi="Times New Roman" w:cs="Times New Roman"/>
          <w:sz w:val="24"/>
          <w:szCs w:val="24"/>
        </w:rPr>
        <w:t>ремонтно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149">
        <w:rPr>
          <w:rFonts w:ascii="Times New Roman" w:hAnsi="Times New Roman" w:cs="Times New Roman"/>
          <w:sz w:val="24"/>
          <w:szCs w:val="24"/>
        </w:rPr>
        <w:t>- регулировочных</w:t>
      </w:r>
      <w:proofErr w:type="gramEnd"/>
      <w:r w:rsidRPr="00006149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 xml:space="preserve"> устройств и приборов систем </w:t>
      </w:r>
      <w:r w:rsidRPr="00006149">
        <w:rPr>
          <w:rFonts w:ascii="Times New Roman" w:hAnsi="Times New Roman" w:cs="Times New Roman"/>
          <w:sz w:val="24"/>
          <w:szCs w:val="24"/>
        </w:rPr>
        <w:t>СЦБ и ЖАТ (раздел 2). Методическое пособие по организации самостоятельной работы для обучающихся очной формы обучения образовательных организаций среднего профессионального образования. Базовая подготовка среднего профессионального образования</w:t>
      </w:r>
    </w:p>
    <w:p w:rsidR="00656B37" w:rsidRPr="003E623B" w:rsidRDefault="00656B37">
      <w:pPr>
        <w:rPr>
          <w:rFonts w:ascii="Times New Roman" w:hAnsi="Times New Roman" w:cs="Times New Roman"/>
          <w:sz w:val="24"/>
          <w:szCs w:val="24"/>
        </w:rPr>
      </w:pPr>
    </w:p>
    <w:sectPr w:rsidR="00656B37" w:rsidRPr="003E6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041E"/>
    <w:rsid w:val="00130C6C"/>
    <w:rsid w:val="003E623B"/>
    <w:rsid w:val="00656B37"/>
    <w:rsid w:val="0082041E"/>
    <w:rsid w:val="00B1665E"/>
    <w:rsid w:val="00CC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snm</dc:creator>
  <cp:keywords/>
  <dc:description/>
  <cp:lastModifiedBy>snm</cp:lastModifiedBy>
  <cp:revision>5</cp:revision>
  <dcterms:created xsi:type="dcterms:W3CDTF">2019-06-10T11:58:00Z</dcterms:created>
  <dcterms:modified xsi:type="dcterms:W3CDTF">2019-06-10T12:22:00Z</dcterms:modified>
</cp:coreProperties>
</file>